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Очередную тридцать шестую</w:t>
      </w:r>
      <w:r>
        <w:rPr>
          <w:rFonts w:ascii="PT Astra Serif" w:hAnsi="PT Astra Serif"/>
          <w:b/>
          <w:sz w:val="28"/>
          <w:szCs w:val="28"/>
        </w:rPr>
        <w:t xml:space="preserve"> сессию Алтайского краевого Законодательного Собрания </w:t>
      </w:r>
      <w:r>
        <w:rPr>
          <w:rFonts w:ascii="PT Astra Serif" w:hAnsi="PT Astra Serif"/>
          <w:b/>
          <w:sz w:val="28"/>
          <w:szCs w:val="28"/>
        </w:rPr>
        <w:t xml:space="preserve">восьмого созыва </w:t>
      </w:r>
      <w:r>
        <w:rPr>
          <w:rFonts w:ascii="PT Astra Serif" w:hAnsi="PT Astra Serif"/>
          <w:b/>
          <w:sz w:val="28"/>
          <w:szCs w:val="28"/>
        </w:rPr>
        <w:t xml:space="preserve">открыл председатель Алтайского краевого Законодательного Собрания Романенко А.А.</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i/>
          <w:sz w:val="28"/>
          <w:szCs w:val="28"/>
        </w:rPr>
        <w:t xml:space="preserve">(Заседание сессии проходит с соблюдением санитарно-эпидемиологических требований)</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Викторович, доброе утро.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доброе утро!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будем присаживаться.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начинаем нашу работу.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56 </w:t>
      </w:r>
      <w:r>
        <w:rPr>
          <w:rFonts w:ascii="PT Astra Serif" w:hAnsi="PT Astra Serif"/>
          <w:i/>
          <w:sz w:val="28"/>
          <w:szCs w:val="28"/>
        </w:rPr>
        <w:t xml:space="preserve">депутат</w:t>
      </w:r>
      <w:r>
        <w:rPr>
          <w:rFonts w:ascii="PT Astra Serif" w:hAnsi="PT Astra Serif"/>
          <w:i/>
          <w:sz w:val="28"/>
          <w:szCs w:val="28"/>
        </w:rPr>
        <w:t xml:space="preserve">ов</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всех еще раз пройти режим регистрации.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 не все депутаты зарегистрировались.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проверьте свои карточки.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Проверьте.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Набирается.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ещё</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Ещё</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w:t>
      </w:r>
      <w:r>
        <w:rPr>
          <w:rFonts w:ascii="PT Astra Serif" w:hAnsi="PT Astra Serif"/>
          <w:sz w:val="28"/>
          <w:szCs w:val="28"/>
        </w:rPr>
        <w:t xml:space="preserve">Александрович, проверили свою карточку?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Теперь, по-моему, все.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59 </w:t>
      </w:r>
      <w:r>
        <w:rPr>
          <w:rFonts w:ascii="PT Astra Serif" w:hAnsi="PT Astra Serif"/>
          <w:i/>
          <w:sz w:val="28"/>
          <w:szCs w:val="28"/>
        </w:rPr>
        <w:t xml:space="preserve">депутат</w:t>
      </w:r>
      <w:r>
        <w:rPr>
          <w:rFonts w:ascii="PT Astra Serif" w:hAnsi="PT Astra Serif"/>
          <w:i/>
          <w:sz w:val="28"/>
          <w:szCs w:val="28"/>
        </w:rPr>
        <w:t xml:space="preserve">ов</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по данным регистрации, на </w:t>
      </w:r>
      <w:r>
        <w:rPr>
          <w:rFonts w:ascii="PT Astra Serif" w:hAnsi="PT Astra Serif"/>
          <w:sz w:val="28"/>
          <w:szCs w:val="28"/>
        </w:rPr>
        <w:t xml:space="preserve">тридцать шестую </w:t>
      </w:r>
      <w:r>
        <w:rPr>
          <w:rFonts w:ascii="PT Astra Serif" w:hAnsi="PT Astra Serif"/>
          <w:sz w:val="28"/>
          <w:szCs w:val="28"/>
        </w:rPr>
        <w:t xml:space="preserve">сессию Алтайского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 </w:t>
      </w:r>
      <w:r>
        <w:rPr>
          <w:rFonts w:ascii="PT Astra Serif" w:hAnsi="PT Astra Serif"/>
          <w:sz w:val="28"/>
          <w:szCs w:val="28"/>
        </w:rPr>
        <w:t xml:space="preserve">прибыло 59 </w:t>
      </w:r>
      <w:r>
        <w:rPr>
          <w:rFonts w:ascii="PT Astra Serif" w:hAnsi="PT Astra Serif"/>
          <w:sz w:val="28"/>
          <w:szCs w:val="28"/>
        </w:rPr>
        <w:t xml:space="preserve">депутатов.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Тридцать шестая </w:t>
      </w:r>
      <w:r>
        <w:rPr>
          <w:rFonts w:ascii="PT Astra Serif" w:hAnsi="PT Astra Serif"/>
          <w:sz w:val="28"/>
          <w:szCs w:val="28"/>
        </w:rPr>
        <w:t xml:space="preserve">сессия Алтайского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 </w:t>
      </w:r>
      <w:r>
        <w:rPr>
          <w:rFonts w:ascii="PT Astra Serif" w:hAnsi="PT Astra Serif"/>
          <w:sz w:val="28"/>
          <w:szCs w:val="28"/>
        </w:rPr>
        <w:t xml:space="preserve">объявляется открытой.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(Звучит Государственный гимн Российской Федерации</w:t>
      </w:r>
      <w:r>
        <w:rPr>
          <w:rFonts w:ascii="PT Astra Serif" w:hAnsi="PT Astra Serif"/>
          <w:i/>
          <w:sz w:val="28"/>
          <w:szCs w:val="28"/>
        </w:rPr>
        <w:t xml:space="preserve">, участники заседания встают</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присаживайтесь.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Конечно ж</w:t>
      </w:r>
      <w:r>
        <w:rPr>
          <w:rFonts w:ascii="PT Astra Serif" w:hAnsi="PT Astra Serif"/>
          <w:sz w:val="28"/>
          <w:szCs w:val="28"/>
        </w:rPr>
        <w:t xml:space="preserve">е, после</w:t>
      </w:r>
      <w:r>
        <w:rPr>
          <w:rFonts w:ascii="PT Astra Serif" w:hAnsi="PT Astra Serif"/>
          <w:sz w:val="28"/>
          <w:szCs w:val="28"/>
        </w:rPr>
        <w:t xml:space="preserve"> гимна нашей страны о</w:t>
      </w:r>
      <w:r>
        <w:rPr>
          <w:rFonts w:ascii="PT Astra Serif" w:hAnsi="PT Astra Serif"/>
          <w:sz w:val="28"/>
          <w:szCs w:val="28"/>
        </w:rPr>
        <w:t xml:space="preserve">чень хочется, коллеги</w:t>
      </w:r>
      <w:r>
        <w:rPr>
          <w:rFonts w:ascii="PT Astra Serif" w:hAnsi="PT Astra Serif"/>
          <w:sz w:val="28"/>
          <w:szCs w:val="28"/>
        </w:rPr>
        <w:t xml:space="preserve">,</w:t>
      </w:r>
      <w:r>
        <w:rPr>
          <w:rFonts w:ascii="PT Astra Serif" w:hAnsi="PT Astra Serif"/>
          <w:sz w:val="28"/>
          <w:szCs w:val="28"/>
        </w:rPr>
        <w:t xml:space="preserve"> вас, присутствующих, товарищи, </w:t>
      </w:r>
      <w:r>
        <w:rPr>
          <w:rFonts w:ascii="PT Astra Serif" w:hAnsi="PT Astra Serif"/>
          <w:sz w:val="28"/>
          <w:szCs w:val="28"/>
        </w:rPr>
        <w:t xml:space="preserve">друзья, поздрави</w:t>
      </w:r>
      <w:r>
        <w:rPr>
          <w:rFonts w:ascii="PT Astra Serif" w:hAnsi="PT Astra Serif"/>
          <w:sz w:val="28"/>
          <w:szCs w:val="28"/>
        </w:rPr>
        <w:t xml:space="preserve">ть с сегодняшним праздником, </w:t>
      </w:r>
      <w:r>
        <w:rPr>
          <w:rFonts w:ascii="PT Astra Serif" w:hAnsi="PT Astra Serif"/>
          <w:sz w:val="28"/>
          <w:szCs w:val="28"/>
        </w:rPr>
        <w:t xml:space="preserve">д</w:t>
      </w:r>
      <w:r>
        <w:rPr>
          <w:rFonts w:ascii="PT Astra Serif" w:hAnsi="PT Astra Serif"/>
          <w:sz w:val="28"/>
          <w:szCs w:val="28"/>
        </w:rPr>
        <w:t xml:space="preserve">не</w:t>
      </w:r>
      <w:r>
        <w:rPr>
          <w:rFonts w:ascii="PT Astra Serif" w:hAnsi="PT Astra Serif"/>
          <w:sz w:val="28"/>
          <w:szCs w:val="28"/>
        </w:rPr>
        <w:t xml:space="preserve">м р</w:t>
      </w:r>
      <w:r>
        <w:rPr>
          <w:rFonts w:ascii="PT Astra Serif" w:hAnsi="PT Astra Serif"/>
          <w:sz w:val="28"/>
          <w:szCs w:val="28"/>
        </w:rPr>
        <w:t xml:space="preserve">оссийской Конституции, </w:t>
      </w:r>
      <w:r>
        <w:rPr>
          <w:rFonts w:ascii="PT Astra Serif" w:hAnsi="PT Astra Serif"/>
          <w:sz w:val="28"/>
          <w:szCs w:val="28"/>
        </w:rPr>
        <w:t xml:space="preserve">да, </w:t>
      </w:r>
      <w:r>
        <w:rPr>
          <w:rFonts w:ascii="PT Astra Serif" w:hAnsi="PT Astra Serif"/>
          <w:sz w:val="28"/>
          <w:szCs w:val="28"/>
        </w:rPr>
        <w:t xml:space="preserve">пожелать всем мира, добр</w:t>
      </w:r>
      <w:r>
        <w:rPr>
          <w:rFonts w:ascii="PT Astra Serif" w:hAnsi="PT Astra Serif"/>
          <w:sz w:val="28"/>
          <w:szCs w:val="28"/>
        </w:rPr>
        <w:t xml:space="preserve">а, конечно же, ясного, светлого</w:t>
      </w:r>
      <w:r>
        <w:rPr>
          <w:rFonts w:ascii="PT Astra Serif" w:hAnsi="PT Astra Serif"/>
          <w:sz w:val="28"/>
          <w:szCs w:val="28"/>
        </w:rPr>
        <w:t xml:space="preserve"> мирного неба. Будем надеяться, чт</w:t>
      </w:r>
      <w:r>
        <w:rPr>
          <w:rFonts w:ascii="PT Astra Serif" w:hAnsi="PT Astra Serif"/>
          <w:sz w:val="28"/>
          <w:szCs w:val="28"/>
        </w:rPr>
        <w:t xml:space="preserve">о это непременно скоро прои</w:t>
      </w:r>
      <w:r>
        <w:rPr>
          <w:rFonts w:ascii="PT Astra Serif" w:hAnsi="PT Astra Serif"/>
          <w:sz w:val="28"/>
          <w:szCs w:val="28"/>
        </w:rPr>
        <w:t xml:space="preserve">зойдё</w:t>
      </w:r>
      <w:r>
        <w:rPr>
          <w:rFonts w:ascii="PT Astra Serif" w:hAnsi="PT Astra Serif"/>
          <w:sz w:val="28"/>
          <w:szCs w:val="28"/>
        </w:rPr>
        <w:t xml:space="preserve">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всех поздравим.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 работе сессии принимают участие</w:t>
      </w:r>
      <w:r>
        <w:rPr>
          <w:rFonts w:ascii="PT Astra Serif" w:hAnsi="PT Astra Serif"/>
          <w:sz w:val="28"/>
          <w:szCs w:val="28"/>
        </w:rPr>
        <w:t xml:space="preserve">: д</w:t>
      </w:r>
      <w:r>
        <w:rPr>
          <w:rFonts w:ascii="PT Astra Serif" w:hAnsi="PT Astra Serif"/>
          <w:sz w:val="28"/>
          <w:szCs w:val="28"/>
        </w:rPr>
        <w:t xml:space="preserve">епутат Государственной Думы Федерального Собрания Российской Федер</w:t>
      </w:r>
      <w:r>
        <w:rPr>
          <w:rFonts w:ascii="PT Astra Serif" w:hAnsi="PT Astra Serif"/>
          <w:sz w:val="28"/>
          <w:szCs w:val="28"/>
        </w:rPr>
        <w:t xml:space="preserve">ации Мария Николаевна Прусакова, заместитель Председателя П</w:t>
      </w:r>
      <w:r>
        <w:rPr>
          <w:rFonts w:ascii="PT Astra Serif" w:hAnsi="PT Astra Serif"/>
          <w:sz w:val="28"/>
          <w:szCs w:val="28"/>
        </w:rPr>
        <w:t xml:space="preserve">равительства Алтайского к</w:t>
      </w:r>
      <w:r>
        <w:rPr>
          <w:rFonts w:ascii="PT Astra Serif" w:hAnsi="PT Astra Serif"/>
          <w:sz w:val="28"/>
          <w:szCs w:val="28"/>
        </w:rPr>
        <w:t xml:space="preserve">рая Денис Станиславович Губин, заместитель П</w:t>
      </w:r>
      <w:r>
        <w:rPr>
          <w:rFonts w:ascii="PT Astra Serif" w:hAnsi="PT Astra Serif"/>
          <w:sz w:val="28"/>
          <w:szCs w:val="28"/>
        </w:rPr>
        <w:t xml:space="preserve">редседателя </w:t>
      </w:r>
      <w:r>
        <w:rPr>
          <w:rFonts w:ascii="PT Astra Serif" w:hAnsi="PT Astra Serif"/>
          <w:sz w:val="28"/>
          <w:szCs w:val="28"/>
        </w:rPr>
        <w:t xml:space="preserve">П</w:t>
      </w:r>
      <w:r>
        <w:rPr>
          <w:rFonts w:ascii="PT Astra Serif" w:hAnsi="PT Astra Serif"/>
          <w:sz w:val="28"/>
          <w:szCs w:val="28"/>
        </w:rPr>
        <w:t xml:space="preserve">равительства Алтайского кра</w:t>
      </w:r>
      <w:r>
        <w:rPr>
          <w:rFonts w:ascii="PT Astra Serif" w:hAnsi="PT Astra Serif"/>
          <w:sz w:val="28"/>
          <w:szCs w:val="28"/>
        </w:rPr>
        <w:t xml:space="preserve">я Александр Николаевич Лукьянов, заместитель Председателя П</w:t>
      </w:r>
      <w:r>
        <w:rPr>
          <w:rFonts w:ascii="PT Astra Serif" w:hAnsi="PT Astra Serif"/>
          <w:sz w:val="28"/>
          <w:szCs w:val="28"/>
        </w:rPr>
        <w:t xml:space="preserve">равительства Алтайского края </w:t>
      </w:r>
      <w:r>
        <w:rPr>
          <w:rFonts w:ascii="PT Astra Serif" w:hAnsi="PT Astra Serif"/>
          <w:sz w:val="28"/>
          <w:szCs w:val="28"/>
        </w:rPr>
        <w:t xml:space="preserve">- руководитель Администрации Губернатора и П</w:t>
      </w:r>
      <w:r>
        <w:rPr>
          <w:rFonts w:ascii="PT Astra Serif" w:hAnsi="PT Astra Serif"/>
          <w:sz w:val="28"/>
          <w:szCs w:val="28"/>
        </w:rPr>
        <w:t xml:space="preserve">равительства Алтайского кр</w:t>
      </w:r>
      <w:r>
        <w:rPr>
          <w:rFonts w:ascii="PT Astra Serif" w:hAnsi="PT Astra Serif"/>
          <w:sz w:val="28"/>
          <w:szCs w:val="28"/>
        </w:rPr>
        <w:t xml:space="preserve">ая Виталий Владимирович Снесарь</w:t>
      </w:r>
      <w:r>
        <w:rPr>
          <w:rFonts w:ascii="PT Astra Serif" w:hAnsi="PT Astra Serif"/>
          <w:sz w:val="28"/>
          <w:szCs w:val="28"/>
        </w:rPr>
        <w:t xml:space="preserve">, Представитель Губернатора и Правительства Алтайского края в краевом Законодательном С</w:t>
      </w:r>
      <w:r>
        <w:rPr>
          <w:rFonts w:ascii="PT Astra Serif" w:hAnsi="PT Astra Serif"/>
          <w:sz w:val="28"/>
          <w:szCs w:val="28"/>
        </w:rPr>
        <w:t xml:space="preserve">обрании</w:t>
      </w:r>
      <w:r>
        <w:rPr>
          <w:rFonts w:ascii="PT Astra Serif" w:hAnsi="PT Astra Serif"/>
          <w:sz w:val="28"/>
          <w:szCs w:val="28"/>
        </w:rPr>
        <w:t xml:space="preserve"> Александр Сергеевич Евстигнеев, н</w:t>
      </w:r>
      <w:r>
        <w:rPr>
          <w:rFonts w:ascii="PT Astra Serif" w:hAnsi="PT Astra Serif"/>
          <w:sz w:val="28"/>
          <w:szCs w:val="28"/>
        </w:rPr>
        <w:t xml:space="preserve">ачальни</w:t>
      </w:r>
      <w:r>
        <w:rPr>
          <w:rFonts w:ascii="PT Astra Serif" w:hAnsi="PT Astra Serif"/>
          <w:sz w:val="28"/>
          <w:szCs w:val="28"/>
        </w:rPr>
        <w:t xml:space="preserve">к У</w:t>
      </w:r>
      <w:r>
        <w:rPr>
          <w:rFonts w:ascii="PT Astra Serif" w:hAnsi="PT Astra Serif"/>
          <w:sz w:val="28"/>
          <w:szCs w:val="28"/>
        </w:rPr>
        <w:t xml:space="preserve">правления Министерства юстиции Российской Федерации по Алтайскому кр</w:t>
      </w:r>
      <w:r>
        <w:rPr>
          <w:rFonts w:ascii="PT Astra Serif" w:hAnsi="PT Astra Serif"/>
          <w:sz w:val="28"/>
          <w:szCs w:val="28"/>
        </w:rPr>
        <w:t xml:space="preserve">аю Лариса Геннадьевна Жданова, и</w:t>
      </w:r>
      <w:r>
        <w:rPr>
          <w:rFonts w:ascii="PT Astra Serif" w:hAnsi="PT Astra Serif"/>
          <w:sz w:val="28"/>
          <w:szCs w:val="28"/>
        </w:rPr>
        <w:t xml:space="preserve">сполняющий обязанности председателя Алтайского краевого суда</w:t>
      </w:r>
      <w:r>
        <w:rPr>
          <w:rFonts w:ascii="PT Astra Serif" w:hAnsi="PT Astra Serif"/>
          <w:sz w:val="28"/>
          <w:szCs w:val="28"/>
        </w:rPr>
        <w:t xml:space="preserve"> Дмитрий Александрович Пашков, и</w:t>
      </w:r>
      <w:r>
        <w:rPr>
          <w:rFonts w:ascii="PT Astra Serif" w:hAnsi="PT Astra Serif"/>
          <w:sz w:val="28"/>
          <w:szCs w:val="28"/>
        </w:rPr>
        <w:t xml:space="preserve">сполн</w:t>
      </w:r>
      <w:r>
        <w:rPr>
          <w:rFonts w:ascii="PT Astra Serif" w:hAnsi="PT Astra Serif"/>
          <w:sz w:val="28"/>
          <w:szCs w:val="28"/>
        </w:rPr>
        <w:t xml:space="preserve">яющий обязанности руководителя У</w:t>
      </w:r>
      <w:r>
        <w:rPr>
          <w:rFonts w:ascii="PT Astra Serif" w:hAnsi="PT Astra Serif"/>
          <w:sz w:val="28"/>
          <w:szCs w:val="28"/>
        </w:rPr>
        <w:t xml:space="preserve">правления Федеральной налоговой службы России по Алтайскому кра</w:t>
      </w:r>
      <w:r>
        <w:rPr>
          <w:rFonts w:ascii="PT Astra Serif" w:hAnsi="PT Astra Serif"/>
          <w:sz w:val="28"/>
          <w:szCs w:val="28"/>
        </w:rPr>
        <w:t xml:space="preserve">ю Руслан Владимирович </w:t>
      </w:r>
      <w:r>
        <w:rPr>
          <w:rFonts w:ascii="PT Astra Serif" w:hAnsi="PT Astra Serif"/>
          <w:sz w:val="28"/>
          <w:szCs w:val="28"/>
        </w:rPr>
        <w:t xml:space="preserve">Камерилов</w:t>
      </w:r>
      <w:r>
        <w:rPr>
          <w:rFonts w:ascii="PT Astra Serif" w:hAnsi="PT Astra Serif"/>
          <w:sz w:val="28"/>
          <w:szCs w:val="28"/>
        </w:rPr>
        <w:t xml:space="preserve">, председатель С</w:t>
      </w:r>
      <w:r>
        <w:rPr>
          <w:rFonts w:ascii="PT Astra Serif" w:hAnsi="PT Astra Serif"/>
          <w:sz w:val="28"/>
          <w:szCs w:val="28"/>
        </w:rPr>
        <w:t xml:space="preserve">четной палаты Алтайского кра</w:t>
      </w:r>
      <w:r>
        <w:rPr>
          <w:rFonts w:ascii="PT Astra Serif" w:hAnsi="PT Astra Serif"/>
          <w:sz w:val="28"/>
          <w:szCs w:val="28"/>
        </w:rPr>
        <w:t xml:space="preserve">я Виктор Владимирович Миненок, п</w:t>
      </w:r>
      <w:r>
        <w:rPr>
          <w:rFonts w:ascii="PT Astra Serif" w:hAnsi="PT Astra Serif"/>
          <w:sz w:val="28"/>
          <w:szCs w:val="28"/>
        </w:rPr>
        <w:t xml:space="preserve">редседатель И</w:t>
      </w:r>
      <w:r>
        <w:rPr>
          <w:rFonts w:ascii="PT Astra Serif" w:hAnsi="PT Astra Serif"/>
          <w:sz w:val="28"/>
          <w:szCs w:val="28"/>
        </w:rPr>
        <w:t xml:space="preserve">збирательной комиссии Алтайског</w:t>
      </w:r>
      <w:r>
        <w:rPr>
          <w:rFonts w:ascii="PT Astra Serif" w:hAnsi="PT Astra Serif"/>
          <w:sz w:val="28"/>
          <w:szCs w:val="28"/>
        </w:rPr>
        <w:t xml:space="preserve">о края Ирина Леонидовна Акимова,</w:t>
      </w:r>
      <w:r>
        <w:rPr>
          <w:rFonts w:ascii="PT Astra Serif" w:hAnsi="PT Astra Serif"/>
          <w:sz w:val="28"/>
          <w:szCs w:val="28"/>
        </w:rPr>
        <w:t xml:space="preserve"> Уполномоченный по правам ребенка в</w:t>
      </w:r>
      <w:r>
        <w:rPr>
          <w:rFonts w:ascii="PT Astra Serif" w:hAnsi="PT Astra Serif"/>
          <w:sz w:val="28"/>
          <w:szCs w:val="28"/>
        </w:rPr>
        <w:t xml:space="preserve"> </w:t>
      </w:r>
      <w:r>
        <w:rPr>
          <w:rFonts w:ascii="PT Astra Serif" w:hAnsi="PT Astra Serif"/>
          <w:sz w:val="28"/>
          <w:szCs w:val="28"/>
        </w:rPr>
        <w:t xml:space="preserve">Алтайском крае Ольга Александровна Казанцева,</w:t>
      </w:r>
      <w:r>
        <w:rPr>
          <w:rFonts w:ascii="PT Astra Serif" w:hAnsi="PT Astra Serif"/>
          <w:sz w:val="28"/>
          <w:szCs w:val="28"/>
        </w:rPr>
        <w:t xml:space="preserve"> Уполномоченный по защите прав предпринимателей в Алтайском</w:t>
      </w:r>
      <w:r>
        <w:rPr>
          <w:rFonts w:ascii="PT Astra Serif" w:hAnsi="PT Astra Serif"/>
          <w:sz w:val="28"/>
          <w:szCs w:val="28"/>
        </w:rPr>
        <w:t xml:space="preserve"> крае Андрей Геннадьевич Осипов, председатель О</w:t>
      </w:r>
      <w:r>
        <w:rPr>
          <w:rFonts w:ascii="PT Astra Serif" w:hAnsi="PT Astra Serif"/>
          <w:sz w:val="28"/>
          <w:szCs w:val="28"/>
        </w:rPr>
        <w:t xml:space="preserve">бщественной палаты Алтайского края Юрий Вениамин</w:t>
      </w:r>
      <w:r>
        <w:rPr>
          <w:rFonts w:ascii="PT Astra Serif" w:hAnsi="PT Astra Serif"/>
          <w:sz w:val="28"/>
          <w:szCs w:val="28"/>
        </w:rPr>
        <w:t xml:space="preserve">ович Шамков, п</w:t>
      </w:r>
      <w:r>
        <w:rPr>
          <w:rFonts w:ascii="PT Astra Serif" w:hAnsi="PT Astra Serif"/>
          <w:sz w:val="28"/>
          <w:szCs w:val="28"/>
        </w:rPr>
        <w:t xml:space="preserve">р</w:t>
      </w:r>
      <w:r>
        <w:rPr>
          <w:rFonts w:ascii="PT Astra Serif" w:hAnsi="PT Astra Serif"/>
          <w:sz w:val="28"/>
          <w:szCs w:val="28"/>
        </w:rPr>
        <w:t xml:space="preserve">едседатель Алтайского краевого С</w:t>
      </w:r>
      <w:r>
        <w:rPr>
          <w:rFonts w:ascii="PT Astra Serif" w:hAnsi="PT Astra Serif"/>
          <w:sz w:val="28"/>
          <w:szCs w:val="28"/>
        </w:rPr>
        <w:t xml:space="preserve">оюза организаци</w:t>
      </w:r>
      <w:r>
        <w:rPr>
          <w:rFonts w:ascii="PT Astra Serif" w:hAnsi="PT Astra Serif"/>
          <w:sz w:val="28"/>
          <w:szCs w:val="28"/>
        </w:rPr>
        <w:t xml:space="preserve">й</w:t>
      </w:r>
      <w:r>
        <w:rPr>
          <w:rFonts w:ascii="PT Astra Serif" w:hAnsi="PT Astra Serif"/>
          <w:sz w:val="28"/>
          <w:szCs w:val="28"/>
        </w:rPr>
        <w:t xml:space="preserve"> про</w:t>
      </w:r>
      <w:r>
        <w:rPr>
          <w:rFonts w:ascii="PT Astra Serif" w:hAnsi="PT Astra Serif"/>
          <w:sz w:val="28"/>
          <w:szCs w:val="28"/>
        </w:rPr>
        <w:t xml:space="preserve">фсоюзов Иван Евгеньевич Панов, председатель Молодежного П</w:t>
      </w:r>
      <w:r>
        <w:rPr>
          <w:rFonts w:ascii="PT Astra Serif" w:hAnsi="PT Astra Serif"/>
          <w:sz w:val="28"/>
          <w:szCs w:val="28"/>
        </w:rPr>
        <w:t xml:space="preserve">арламента Ал</w:t>
      </w:r>
      <w:r>
        <w:rPr>
          <w:rFonts w:ascii="PT Astra Serif" w:hAnsi="PT Astra Serif"/>
          <w:sz w:val="28"/>
          <w:szCs w:val="28"/>
        </w:rPr>
        <w:t xml:space="preserve">тайского края Алина Константиновна Бушуева, р</w:t>
      </w:r>
      <w:r>
        <w:rPr>
          <w:rFonts w:ascii="PT Astra Serif" w:hAnsi="PT Astra Serif"/>
          <w:sz w:val="28"/>
          <w:szCs w:val="28"/>
        </w:rPr>
        <w:t xml:space="preserve">уководители органов исполнительной власти Алтайского края, члены Президиума Совета по взаимодействию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с представительными органами муниципальных образований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работу нашего С</w:t>
      </w:r>
      <w:r>
        <w:rPr>
          <w:rFonts w:ascii="PT Astra Serif" w:hAnsi="PT Astra Serif"/>
          <w:sz w:val="28"/>
          <w:szCs w:val="28"/>
        </w:rPr>
        <w:t xml:space="preserve">обрания освещает группа журналистов средств массовой информации, </w:t>
      </w:r>
      <w:r>
        <w:rPr>
          <w:rFonts w:ascii="PT Astra Serif" w:hAnsi="PT Astra Serif"/>
          <w:sz w:val="28"/>
          <w:szCs w:val="28"/>
        </w:rPr>
        <w:t xml:space="preserve">аккредитованных при краевом Законодательном С</w:t>
      </w:r>
      <w:r>
        <w:rPr>
          <w:rFonts w:ascii="PT Astra Serif" w:hAnsi="PT Astra Serif"/>
          <w:sz w:val="28"/>
          <w:szCs w:val="28"/>
        </w:rPr>
        <w:t xml:space="preserve">обрании.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Напоминаю, ведется трансляция сессии на сайте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т</w:t>
      </w:r>
      <w:r>
        <w:rPr>
          <w:rFonts w:ascii="PT Astra Serif" w:hAnsi="PT Astra Serif"/>
          <w:sz w:val="28"/>
          <w:szCs w:val="28"/>
        </w:rPr>
        <w:t xml:space="preserve">ради</w:t>
      </w:r>
      <w:r>
        <w:rPr>
          <w:rFonts w:ascii="PT Astra Serif" w:hAnsi="PT Astra Serif"/>
          <w:sz w:val="28"/>
          <w:szCs w:val="28"/>
        </w:rPr>
        <w:t xml:space="preserve">ционно контроль за соблюдением Р</w:t>
      </w:r>
      <w:r>
        <w:rPr>
          <w:rFonts w:ascii="PT Astra Serif" w:hAnsi="PT Astra Serif"/>
          <w:sz w:val="28"/>
          <w:szCs w:val="28"/>
        </w:rPr>
        <w:t xml:space="preserve">егламента осуществляет заместитель председателя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председатель комитета по правовой политике </w:t>
      </w:r>
      <w:r>
        <w:rPr>
          <w:rFonts w:ascii="PT Astra Serif" w:hAnsi="PT Astra Serif"/>
          <w:sz w:val="28"/>
          <w:szCs w:val="28"/>
        </w:rPr>
        <w:t xml:space="preserve">и местному</w:t>
      </w:r>
      <w:r>
        <w:rPr>
          <w:rFonts w:ascii="PT Astra Serif" w:hAnsi="PT Astra Serif"/>
          <w:sz w:val="28"/>
          <w:szCs w:val="28"/>
        </w:rPr>
        <w:t xml:space="preserve"> </w:t>
      </w:r>
      <w:r>
        <w:rPr>
          <w:rFonts w:ascii="PT Astra Serif" w:hAnsi="PT Astra Serif"/>
          <w:sz w:val="28"/>
          <w:szCs w:val="28"/>
        </w:rPr>
        <w:t xml:space="preserve">самоуправлению</w:t>
      </w:r>
      <w:r>
        <w:rPr>
          <w:rFonts w:ascii="PT Astra Serif" w:hAnsi="PT Astra Serif"/>
          <w:sz w:val="28"/>
          <w:szCs w:val="28"/>
        </w:rPr>
        <w:t xml:space="preserve"> Д</w:t>
      </w:r>
      <w:r>
        <w:rPr>
          <w:rFonts w:ascii="PT Astra Serif" w:hAnsi="PT Astra Serif"/>
          <w:sz w:val="28"/>
          <w:szCs w:val="28"/>
        </w:rPr>
        <w:t xml:space="preserve">енис Александрович Голобородько</w:t>
      </w:r>
      <w:r>
        <w:rPr>
          <w:rFonts w:ascii="PT Astra Serif" w:hAnsi="PT Astra Serif"/>
          <w:sz w:val="28"/>
          <w:szCs w:val="28"/>
        </w:rPr>
        <w:t xml:space="preserve">, согласно решения</w:t>
      </w:r>
      <w:r>
        <w:rPr>
          <w:rFonts w:ascii="PT Astra Serif" w:hAnsi="PT Astra Serif"/>
          <w:sz w:val="28"/>
          <w:szCs w:val="28"/>
        </w:rPr>
        <w:t xml:space="preserve"> данного комитета.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пожалуйста, у вас на </w:t>
      </w:r>
      <w:r>
        <w:rPr>
          <w:rFonts w:ascii="PT Astra Serif" w:hAnsi="PT Astra Serif"/>
          <w:sz w:val="28"/>
          <w:szCs w:val="28"/>
        </w:rPr>
        <w:t xml:space="preserve">руках находится проект повестки. Е</w:t>
      </w:r>
      <w:r>
        <w:rPr>
          <w:rFonts w:ascii="PT Astra Serif" w:hAnsi="PT Astra Serif"/>
          <w:sz w:val="28"/>
          <w:szCs w:val="28"/>
        </w:rPr>
        <w:t xml:space="preserve">сть предложение принять его за основу.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tabs>
          <w:tab w:val="left" w:pos="3392"/>
        </w:tabs>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какие есть замечания, предложения по повестке?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Pr>
          <w:rFonts w:ascii="PT Astra Serif" w:hAnsi="PT Astra Serif"/>
          <w:sz w:val="28"/>
          <w:szCs w:val="28"/>
        </w:rPr>
        <w:t xml:space="preserve">Д</w:t>
      </w:r>
      <w:r>
        <w:rPr>
          <w:rFonts w:ascii="PT Astra Serif" w:hAnsi="PT Astra Serif"/>
          <w:sz w:val="28"/>
          <w:szCs w:val="28"/>
        </w:rPr>
        <w:t xml:space="preserve">енис Александрович Голобородько.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по вопросу </w:t>
      </w:r>
      <w:r>
        <w:rPr>
          <w:rFonts w:ascii="PT Astra Serif" w:hAnsi="PT Astra Serif"/>
          <w:sz w:val="28"/>
          <w:szCs w:val="28"/>
        </w:rPr>
        <w:t xml:space="preserve">№ </w:t>
      </w:r>
      <w:r>
        <w:rPr>
          <w:rFonts w:ascii="PT Astra Serif" w:hAnsi="PT Astra Serif"/>
          <w:sz w:val="28"/>
          <w:szCs w:val="28"/>
        </w:rPr>
        <w:t xml:space="preserve">5 </w:t>
      </w:r>
      <w:r>
        <w:rPr>
          <w:rFonts w:ascii="PT Astra Serif" w:hAnsi="PT Astra Serif"/>
          <w:sz w:val="28"/>
          <w:szCs w:val="28"/>
        </w:rPr>
        <w:t xml:space="preserve">«</w:t>
      </w:r>
      <w:r>
        <w:rPr>
          <w:rFonts w:ascii="PT Astra Serif" w:hAnsi="PT Astra Serif"/>
          <w:sz w:val="28"/>
          <w:szCs w:val="28"/>
        </w:rPr>
        <w:t xml:space="preserve">О назначении на должност</w:t>
      </w:r>
      <w:r>
        <w:rPr>
          <w:rFonts w:ascii="PT Astra Serif" w:hAnsi="PT Astra Serif"/>
          <w:sz w:val="28"/>
          <w:szCs w:val="28"/>
        </w:rPr>
        <w:t xml:space="preserve">и мировых судей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докладчиком будет Дмитрий Александрович Пашков, исполняющий обязанности председателя Алтайского краевого суда.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Локт</w:t>
      </w:r>
      <w:r>
        <w:rPr>
          <w:rFonts w:ascii="PT Astra Serif" w:hAnsi="PT Astra Serif"/>
          <w:sz w:val="28"/>
          <w:szCs w:val="28"/>
        </w:rPr>
        <w:t xml:space="preserve">ев Александр Сергеевич,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Локтев А.С.,</w:t>
      </w:r>
      <w:r>
        <w:rPr>
          <w:rFonts w:ascii="PT Astra Serif" w:hAnsi="PT Astra Serif"/>
          <w:sz w:val="28"/>
          <w:szCs w:val="28"/>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w:t>
      </w:r>
      <w:r>
        <w:rPr>
          <w:rFonts w:ascii="PT Astra Serif" w:hAnsi="PT Astra Serif"/>
          <w:sz w:val="28"/>
          <w:szCs w:val="28"/>
        </w:rPr>
        <w:t xml:space="preserve"> коллеги, комитет по бюджетной,</w:t>
      </w:r>
      <w:r>
        <w:rPr>
          <w:rFonts w:ascii="PT Astra Serif" w:hAnsi="PT Astra Serif"/>
          <w:sz w:val="28"/>
          <w:szCs w:val="28"/>
        </w:rPr>
        <w:t xml:space="preserve"> налого</w:t>
      </w:r>
      <w:r>
        <w:rPr>
          <w:rFonts w:ascii="PT Astra Serif" w:hAnsi="PT Astra Serif"/>
          <w:sz w:val="28"/>
          <w:szCs w:val="28"/>
        </w:rPr>
        <w:t xml:space="preserve">вой, </w:t>
      </w:r>
      <w:r>
        <w:rPr>
          <w:rFonts w:ascii="PT Astra Serif" w:hAnsi="PT Astra Serif"/>
          <w:sz w:val="28"/>
          <w:szCs w:val="28"/>
        </w:rPr>
        <w:t xml:space="preserve">экономической политике</w:t>
      </w:r>
      <w:r>
        <w:rPr>
          <w:rFonts w:ascii="PT Astra Serif" w:hAnsi="PT Astra Serif"/>
          <w:sz w:val="28"/>
          <w:szCs w:val="28"/>
        </w:rPr>
        <w:t xml:space="preserve">…</w:t>
      </w:r>
      <w:r>
        <w:rPr>
          <w:rFonts w:ascii="PT Astra Serif" w:hAnsi="PT Astra Serif"/>
          <w:sz w:val="28"/>
          <w:szCs w:val="28"/>
        </w:rPr>
        <w:t xml:space="preserve"> в порядке дополнительного вопроса в повестку сессии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вносит вопрос</w:t>
      </w:r>
      <w:r>
        <w:t xml:space="preserve"> </w:t>
      </w:r>
      <w:r>
        <w:t xml:space="preserve">«</w:t>
      </w:r>
      <w:r>
        <w:rPr>
          <w:rFonts w:ascii="PT Astra Serif" w:hAnsi="PT Astra Serif"/>
          <w:sz w:val="28"/>
          <w:szCs w:val="28"/>
        </w:rPr>
        <w:t xml:space="preserve">О представлении депутатами Алтайского краевого Законодательного Собрания на безвозмездной основе интересов Алтайского края в органах управления хозяйственных обществ, акции (доли) которых находятся в собственности Алтайского края</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Докладчик </w:t>
      </w:r>
      <w:r>
        <w:rPr>
          <w:rFonts w:ascii="PT Astra Serif" w:hAnsi="PT Astra Serif"/>
          <w:sz w:val="28"/>
          <w:szCs w:val="28"/>
        </w:rPr>
        <w:t xml:space="preserve">- </w:t>
      </w:r>
      <w:r>
        <w:rPr>
          <w:rFonts w:ascii="PT Astra Serif" w:hAnsi="PT Astra Serif"/>
          <w:sz w:val="28"/>
          <w:szCs w:val="28"/>
        </w:rPr>
        <w:t xml:space="preserve">Александр Сергеевич Локтев, пред</w:t>
      </w:r>
      <w:r>
        <w:rPr>
          <w:rFonts w:ascii="PT Astra Serif" w:hAnsi="PT Astra Serif"/>
          <w:sz w:val="28"/>
          <w:szCs w:val="28"/>
        </w:rPr>
        <w:t xml:space="preserve">седатель</w:t>
      </w:r>
      <w:r>
        <w:rPr>
          <w:rFonts w:ascii="PT Astra Serif" w:hAnsi="PT Astra Serif"/>
          <w:sz w:val="28"/>
          <w:szCs w:val="28"/>
        </w:rPr>
        <w:t xml:space="preserve"> постоянного комитета по бюджетн</w:t>
      </w:r>
      <w:r>
        <w:rPr>
          <w:rFonts w:ascii="PT Astra Serif" w:hAnsi="PT Astra Serif"/>
          <w:sz w:val="28"/>
          <w:szCs w:val="28"/>
        </w:rPr>
        <w:t xml:space="preserve">ой,</w:t>
      </w:r>
      <w:r>
        <w:rPr>
          <w:rFonts w:ascii="PT Astra Serif" w:hAnsi="PT Astra Serif"/>
          <w:sz w:val="28"/>
          <w:szCs w:val="28"/>
        </w:rPr>
        <w:t xml:space="preserve"> налого</w:t>
      </w:r>
      <w:r>
        <w:rPr>
          <w:rFonts w:ascii="PT Astra Serif" w:hAnsi="PT Astra Serif"/>
          <w:sz w:val="28"/>
          <w:szCs w:val="28"/>
        </w:rPr>
        <w:t xml:space="preserve">вой, </w:t>
      </w:r>
      <w:r>
        <w:rPr>
          <w:rFonts w:ascii="PT Astra Serif" w:hAnsi="PT Astra Serif"/>
          <w:sz w:val="28"/>
          <w:szCs w:val="28"/>
        </w:rPr>
        <w:t xml:space="preserve">экономической политике и имущественным отношениям.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w:t>
      </w:r>
      <w:r>
        <w:rPr>
          <w:rFonts w:ascii="PT Astra Serif" w:hAnsi="PT Astra Serif"/>
          <w:sz w:val="28"/>
          <w:szCs w:val="28"/>
        </w:rPr>
        <w:t xml:space="preserve">Евсти</w:t>
      </w:r>
      <w:r>
        <w:rPr>
          <w:rFonts w:ascii="PT Astra Serif" w:hAnsi="PT Astra Serif"/>
          <w:sz w:val="28"/>
          <w:szCs w:val="28"/>
        </w:rPr>
        <w:t xml:space="preserve">гнеев Александр Сергеевич.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Евстигнеев А.С., </w:t>
      </w:r>
      <w:r>
        <w:rPr>
          <w:rFonts w:ascii="PT Astra Serif" w:hAnsi="PT Astra Serif"/>
          <w:sz w:val="28"/>
          <w:szCs w:val="28"/>
        </w:rPr>
        <w:t xml:space="preserve">Представитель Губернатора и Правительства Алтайского края в Алтайском краевом Законодательном Собрании.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уважаемые депутаты, предлагаем в повестку дня се</w:t>
      </w:r>
      <w:r>
        <w:rPr>
          <w:rFonts w:ascii="PT Astra Serif" w:hAnsi="PT Astra Serif"/>
          <w:sz w:val="28"/>
          <w:szCs w:val="28"/>
        </w:rPr>
        <w:t xml:space="preserve">ссии включить следующие вопросы:</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внесении измен</w:t>
      </w:r>
      <w:r>
        <w:rPr>
          <w:rFonts w:ascii="PT Astra Serif" w:hAnsi="PT Astra Serif"/>
          <w:sz w:val="28"/>
          <w:szCs w:val="28"/>
        </w:rPr>
        <w:t xml:space="preserve">ений в закон Алтайского края «О </w:t>
      </w:r>
      <w:r>
        <w:rPr>
          <w:rFonts w:ascii="PT Astra Serif" w:hAnsi="PT Astra Serif"/>
          <w:sz w:val="28"/>
          <w:szCs w:val="28"/>
        </w:rPr>
        <w:t xml:space="preserve">регулировании некоторых отношений по организации проведения капитального ремонта общего имущества в многоквартирных домах, расположенных</w:t>
      </w:r>
      <w:r>
        <w:rPr>
          <w:rFonts w:ascii="PT Astra Serif" w:hAnsi="PT Astra Serif"/>
          <w:sz w:val="28"/>
          <w:szCs w:val="28"/>
        </w:rPr>
        <w:t xml:space="preserve"> на территории Алтайского края»</w:t>
      </w:r>
      <w:r>
        <w:rPr>
          <w:rFonts w:ascii="PT Astra Serif" w:hAnsi="PT Astra Serif"/>
          <w:sz w:val="28"/>
          <w:szCs w:val="28"/>
        </w:rPr>
        <w:t xml:space="preserve"> </w:t>
      </w:r>
      <w:r>
        <w:rPr>
          <w:rFonts w:ascii="PT Astra Serif" w:hAnsi="PT Astra Serif"/>
          <w:sz w:val="28"/>
          <w:szCs w:val="28"/>
        </w:rPr>
        <w:t xml:space="preserve">с докл</w:t>
      </w:r>
      <w:r>
        <w:rPr>
          <w:rFonts w:ascii="PT Astra Serif" w:hAnsi="PT Astra Serif"/>
          <w:sz w:val="28"/>
          <w:szCs w:val="28"/>
        </w:rPr>
        <w:t xml:space="preserve">адом Ивана Васильевича Гилева, М</w:t>
      </w:r>
      <w:r>
        <w:rPr>
          <w:rFonts w:ascii="PT Astra Serif" w:hAnsi="PT Astra Serif"/>
          <w:sz w:val="28"/>
          <w:szCs w:val="28"/>
        </w:rPr>
        <w:t xml:space="preserve">инистра строительства и жилищно-коммунальн</w:t>
      </w:r>
      <w:r>
        <w:rPr>
          <w:rFonts w:ascii="PT Astra Serif" w:hAnsi="PT Astra Serif"/>
          <w:sz w:val="28"/>
          <w:szCs w:val="28"/>
        </w:rPr>
        <w:t xml:space="preserve">ого хозяйства Алтайского края;</w:t>
      </w:r>
      <w:r>
        <w:rPr>
          <w:rFonts w:ascii="PT Astra Serif" w:hAnsi="PT Astra Serif"/>
          <w:sz w:val="28"/>
          <w:szCs w:val="28"/>
        </w:rPr>
        <w:t xml:space="preserve"> в</w:t>
      </w:r>
      <w:r>
        <w:rPr>
          <w:rFonts w:ascii="PT Astra Serif" w:hAnsi="PT Astra Serif"/>
          <w:sz w:val="28"/>
          <w:szCs w:val="28"/>
        </w:rPr>
        <w:t xml:space="preserve">опрос </w:t>
      </w:r>
      <w:r>
        <w:rPr>
          <w:rFonts w:ascii="PT Astra Serif" w:hAnsi="PT Astra Serif"/>
          <w:sz w:val="28"/>
          <w:szCs w:val="28"/>
        </w:rPr>
        <w:t xml:space="preserve">«</w:t>
      </w:r>
      <w:r>
        <w:rPr>
          <w:rFonts w:ascii="PT Astra Serif" w:hAnsi="PT Astra Serif"/>
          <w:sz w:val="28"/>
          <w:szCs w:val="28"/>
        </w:rPr>
        <w:t xml:space="preserve">О проекте закон</w:t>
      </w:r>
      <w:r>
        <w:rPr>
          <w:rFonts w:ascii="PT Astra Serif" w:hAnsi="PT Astra Serif"/>
          <w:sz w:val="28"/>
          <w:szCs w:val="28"/>
        </w:rPr>
        <w:t xml:space="preserve">а Алтайского края «О </w:t>
      </w:r>
      <w:r>
        <w:rPr>
          <w:rFonts w:ascii="PT Astra Serif" w:hAnsi="PT Astra Serif"/>
          <w:sz w:val="28"/>
          <w:szCs w:val="28"/>
        </w:rPr>
        <w:t xml:space="preserve">внесении изменений в от</w:t>
      </w:r>
      <w:r>
        <w:rPr>
          <w:rFonts w:ascii="PT Astra Serif" w:hAnsi="PT Astra Serif"/>
          <w:sz w:val="28"/>
          <w:szCs w:val="28"/>
        </w:rPr>
        <w:t xml:space="preserve">дельные законы Алтайского края»</w:t>
      </w:r>
      <w:r>
        <w:rPr>
          <w:rFonts w:ascii="PT Astra Serif" w:hAnsi="PT Astra Serif"/>
          <w:sz w:val="28"/>
          <w:szCs w:val="28"/>
        </w:rPr>
        <w:t xml:space="preserve"> </w:t>
      </w:r>
      <w:r>
        <w:rPr>
          <w:rFonts w:ascii="PT Astra Serif" w:hAnsi="PT Astra Serif"/>
          <w:sz w:val="28"/>
          <w:szCs w:val="28"/>
        </w:rPr>
        <w:t xml:space="preserve">с докладом Алек</w:t>
      </w:r>
      <w:r>
        <w:rPr>
          <w:rFonts w:ascii="PT Astra Serif" w:hAnsi="PT Astra Serif"/>
          <w:sz w:val="28"/>
          <w:szCs w:val="28"/>
        </w:rPr>
        <w:t xml:space="preserve">сандра Сергеевича Евстигнеева, Представителя Губернатора и П</w:t>
      </w:r>
      <w:r>
        <w:rPr>
          <w:rFonts w:ascii="PT Astra Serif" w:hAnsi="PT Astra Serif"/>
          <w:sz w:val="28"/>
          <w:szCs w:val="28"/>
        </w:rPr>
        <w:t xml:space="preserve">равительства Алтай</w:t>
      </w:r>
      <w:r>
        <w:rPr>
          <w:rFonts w:ascii="PT Astra Serif" w:hAnsi="PT Astra Serif"/>
          <w:sz w:val="28"/>
          <w:szCs w:val="28"/>
        </w:rPr>
        <w:t xml:space="preserve">ского края в Алтайском краевом Законодательном Соб</w:t>
      </w:r>
      <w:r>
        <w:rPr>
          <w:rFonts w:ascii="PT Astra Serif" w:hAnsi="PT Astra Serif"/>
          <w:sz w:val="28"/>
          <w:szCs w:val="28"/>
        </w:rPr>
        <w:t xml:space="preserve">рании;</w:t>
      </w:r>
      <w:r>
        <w:rPr>
          <w:rFonts w:ascii="PT Astra Serif" w:hAnsi="PT Astra Serif"/>
          <w:sz w:val="28"/>
          <w:szCs w:val="28"/>
        </w:rPr>
        <w:t xml:space="preserve"> и</w:t>
      </w:r>
      <w:r>
        <w:rPr>
          <w:rFonts w:ascii="PT Astra Serif" w:hAnsi="PT Astra Serif"/>
          <w:sz w:val="28"/>
          <w:szCs w:val="28"/>
        </w:rPr>
        <w:t xml:space="preserve"> вопрос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внесении изменений в от</w:t>
      </w:r>
      <w:r>
        <w:rPr>
          <w:rFonts w:ascii="PT Astra Serif" w:hAnsi="PT Astra Serif"/>
          <w:sz w:val="28"/>
          <w:szCs w:val="28"/>
        </w:rPr>
        <w:t xml:space="preserve">дельные законы Алтайского края»</w:t>
      </w:r>
      <w:r>
        <w:rPr>
          <w:rFonts w:ascii="PT Astra Serif" w:hAnsi="PT Astra Serif"/>
          <w:sz w:val="28"/>
          <w:szCs w:val="28"/>
        </w:rPr>
        <w:t xml:space="preserve"> </w:t>
      </w:r>
      <w:r>
        <w:rPr>
          <w:rFonts w:ascii="PT Astra Serif" w:hAnsi="PT Astra Serif"/>
          <w:sz w:val="28"/>
          <w:szCs w:val="28"/>
        </w:rPr>
        <w:t xml:space="preserve">с докладом Александра Владимировича Теплова, начальника управления имущественных отношений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w:t>
      </w:r>
      <w:r>
        <w:rPr>
          <w:rFonts w:ascii="PT Astra Serif" w:hAnsi="PT Astra Serif"/>
          <w:sz w:val="28"/>
          <w:szCs w:val="28"/>
        </w:rPr>
        <w:t xml:space="preserve">о проекту повестки поступили следующие предлож</w:t>
      </w:r>
      <w:r>
        <w:rPr>
          <w:rFonts w:ascii="PT Astra Serif" w:hAnsi="PT Astra Serif"/>
          <w:sz w:val="28"/>
          <w:szCs w:val="28"/>
        </w:rPr>
        <w:t xml:space="preserve">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Заместитель председателя к</w:t>
      </w:r>
      <w:r>
        <w:rPr>
          <w:rFonts w:ascii="PT Astra Serif" w:hAnsi="PT Astra Serif"/>
          <w:sz w:val="28"/>
          <w:szCs w:val="28"/>
        </w:rPr>
        <w:t xml:space="preserve">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председатель постоянного комитета по право</w:t>
      </w:r>
      <w:r>
        <w:rPr>
          <w:rFonts w:ascii="PT Astra Serif" w:hAnsi="PT Astra Serif"/>
          <w:sz w:val="28"/>
          <w:szCs w:val="28"/>
        </w:rPr>
        <w:t xml:space="preserve">вой </w:t>
      </w:r>
      <w:r>
        <w:rPr>
          <w:rFonts w:ascii="PT Astra Serif" w:hAnsi="PT Astra Serif"/>
          <w:sz w:val="28"/>
          <w:szCs w:val="28"/>
        </w:rPr>
        <w:t xml:space="preserve">политике </w:t>
      </w:r>
      <w:r>
        <w:rPr>
          <w:rFonts w:ascii="PT Astra Serif" w:hAnsi="PT Astra Serif"/>
          <w:sz w:val="28"/>
          <w:szCs w:val="28"/>
        </w:rPr>
        <w:t xml:space="preserve">и местному</w:t>
      </w:r>
      <w:r>
        <w:rPr>
          <w:rFonts w:ascii="PT Astra Serif" w:hAnsi="PT Astra Serif"/>
          <w:sz w:val="28"/>
          <w:szCs w:val="28"/>
        </w:rPr>
        <w:t xml:space="preserve"> самоуправлению</w:t>
      </w:r>
      <w:r>
        <w:rPr>
          <w:rFonts w:ascii="PT Astra Serif" w:hAnsi="PT Astra Serif"/>
          <w:sz w:val="28"/>
          <w:szCs w:val="28"/>
        </w:rPr>
        <w:t xml:space="preserve"> Денис Александрович Голобородько проинформировал, что по вопросу </w:t>
      </w:r>
      <w:r>
        <w:rPr>
          <w:rFonts w:ascii="PT Astra Serif" w:hAnsi="PT Astra Serif"/>
          <w:sz w:val="28"/>
          <w:szCs w:val="28"/>
        </w:rPr>
        <w:t xml:space="preserve">№ </w:t>
      </w:r>
      <w:r>
        <w:rPr>
          <w:rFonts w:ascii="PT Astra Serif" w:hAnsi="PT Astra Serif"/>
          <w:sz w:val="28"/>
          <w:szCs w:val="28"/>
        </w:rPr>
        <w:t xml:space="preserve">5 </w:t>
      </w:r>
      <w:r>
        <w:rPr>
          <w:rFonts w:ascii="PT Astra Serif" w:hAnsi="PT Astra Serif"/>
          <w:sz w:val="28"/>
          <w:szCs w:val="28"/>
        </w:rPr>
        <w:t xml:space="preserve">«</w:t>
      </w:r>
      <w:r>
        <w:rPr>
          <w:rFonts w:ascii="PT Astra Serif" w:hAnsi="PT Astra Serif"/>
          <w:sz w:val="28"/>
          <w:szCs w:val="28"/>
        </w:rPr>
        <w:t xml:space="preserve">О назначении на должност</w:t>
      </w:r>
      <w:r>
        <w:rPr>
          <w:rFonts w:ascii="PT Astra Serif" w:hAnsi="PT Astra Serif"/>
          <w:sz w:val="28"/>
          <w:szCs w:val="28"/>
        </w:rPr>
        <w:t xml:space="preserve">и </w:t>
      </w:r>
      <w:r>
        <w:rPr>
          <w:rFonts w:ascii="PT Astra Serif" w:hAnsi="PT Astra Serif"/>
          <w:sz w:val="28"/>
          <w:szCs w:val="28"/>
        </w:rPr>
        <w:t xml:space="preserve">мировых судей Алтайского края» д</w:t>
      </w:r>
      <w:r>
        <w:rPr>
          <w:rFonts w:ascii="PT Astra Serif" w:hAnsi="PT Astra Serif"/>
          <w:sz w:val="28"/>
          <w:szCs w:val="28"/>
        </w:rPr>
        <w:t xml:space="preserve">окладчиком будет Дмитрий Александрович Пашков, исполняющий обязанности председателя </w:t>
      </w:r>
      <w:r>
        <w:rPr>
          <w:rFonts w:ascii="PT Astra Serif" w:hAnsi="PT Astra Serif"/>
          <w:sz w:val="28"/>
          <w:szCs w:val="28"/>
        </w:rPr>
        <w:t xml:space="preserve">краевого… </w:t>
      </w:r>
      <w:r>
        <w:rPr>
          <w:rFonts w:ascii="PT Astra Serif" w:hAnsi="PT Astra Serif"/>
          <w:sz w:val="28"/>
          <w:szCs w:val="28"/>
        </w:rPr>
        <w:t xml:space="preserve">Алтайского краевого суда.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w:t>
      </w:r>
      <w:r>
        <w:rPr>
          <w:rFonts w:ascii="PT Astra Serif" w:hAnsi="PT Astra Serif"/>
          <w:sz w:val="28"/>
          <w:szCs w:val="28"/>
        </w:rPr>
        <w:t xml:space="preserve">дседатель п</w:t>
      </w:r>
      <w:r>
        <w:rPr>
          <w:rFonts w:ascii="PT Astra Serif" w:hAnsi="PT Astra Serif"/>
          <w:sz w:val="28"/>
          <w:szCs w:val="28"/>
        </w:rPr>
        <w:t xml:space="preserve">остоянного комитета к</w:t>
      </w:r>
      <w:r>
        <w:rPr>
          <w:rFonts w:ascii="PT Astra Serif" w:hAnsi="PT Astra Serif"/>
          <w:sz w:val="28"/>
          <w:szCs w:val="28"/>
        </w:rPr>
        <w:t xml:space="preserve">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по бюджетной</w:t>
      </w:r>
      <w:r>
        <w:rPr>
          <w:rFonts w:ascii="PT Astra Serif" w:hAnsi="PT Astra Serif"/>
          <w:sz w:val="28"/>
          <w:szCs w:val="28"/>
        </w:rPr>
        <w:t xml:space="preserve">,</w:t>
      </w:r>
      <w:r>
        <w:rPr>
          <w:rFonts w:ascii="PT Astra Serif" w:hAnsi="PT Astra Serif"/>
          <w:sz w:val="28"/>
          <w:szCs w:val="28"/>
        </w:rPr>
        <w:t xml:space="preserve"> налоговой,</w:t>
      </w:r>
      <w:r>
        <w:rPr>
          <w:rFonts w:ascii="PT Astra Serif" w:hAnsi="PT Astra Serif"/>
          <w:sz w:val="28"/>
          <w:szCs w:val="28"/>
        </w:rPr>
        <w:t xml:space="preserve"> экономической политике и имущественным отношениям Александр Сергеевич Локтев предложил включить в повестку дня сессии вопрос</w:t>
      </w:r>
      <w:r>
        <w:rPr>
          <w:rFonts w:ascii="PT Astra Serif" w:hAnsi="PT Astra Serif"/>
          <w:sz w:val="28"/>
          <w:szCs w:val="28"/>
        </w:rPr>
        <w:t xml:space="preserve"> «</w:t>
      </w:r>
      <w:r>
        <w:rPr>
          <w:rFonts w:ascii="PT Astra Serif" w:hAnsi="PT Astra Serif"/>
          <w:sz w:val="28"/>
          <w:szCs w:val="28"/>
        </w:rPr>
        <w:t xml:space="preserve">О представлении депутатами</w:t>
      </w:r>
      <w:r>
        <w:rPr>
          <w:rFonts w:ascii="PT Astra Serif" w:hAnsi="PT Astra Serif"/>
          <w:sz w:val="28"/>
          <w:szCs w:val="28"/>
        </w:rPr>
        <w:t xml:space="preserve">…</w:t>
      </w:r>
      <w:r>
        <w:rPr>
          <w:rFonts w:ascii="PT Astra Serif" w:hAnsi="PT Astra Serif"/>
          <w:sz w:val="28"/>
          <w:szCs w:val="28"/>
        </w:rPr>
        <w:t xml:space="preserve"> краевого Законодательного Собрания на безвозмездной основе интересов Алтайского края в органах управления хозяйственных обществ, акции (доли) которых находятся </w:t>
      </w:r>
      <w:r>
        <w:rPr>
          <w:rFonts w:ascii="PT Astra Serif" w:hAnsi="PT Astra Serif"/>
          <w:sz w:val="28"/>
          <w:szCs w:val="28"/>
        </w:rPr>
        <w:t xml:space="preserve">в</w:t>
      </w:r>
      <w:r>
        <w:rPr>
          <w:rFonts w:ascii="PT Astra Serif" w:hAnsi="PT Astra Serif"/>
          <w:sz w:val="28"/>
          <w:szCs w:val="28"/>
        </w:rPr>
        <w:t xml:space="preserve"> собственности Алтайского края»</w:t>
      </w:r>
      <w:r>
        <w:rPr>
          <w:rFonts w:ascii="PT Astra Serif" w:hAnsi="PT Astra Serif"/>
          <w:sz w:val="28"/>
          <w:szCs w:val="28"/>
        </w:rPr>
        <w:t xml:space="preserve"> с</w:t>
      </w:r>
      <w:r>
        <w:rPr>
          <w:rFonts w:ascii="PT Astra Serif" w:hAnsi="PT Astra Serif"/>
          <w:sz w:val="28"/>
          <w:szCs w:val="28"/>
        </w:rPr>
        <w:t xml:space="preserve"> докладом Александра Сергеевича Локтева, председателя постоянного ко</w:t>
      </w:r>
      <w:r>
        <w:rPr>
          <w:rFonts w:ascii="PT Astra Serif" w:hAnsi="PT Astra Serif"/>
          <w:sz w:val="28"/>
          <w:szCs w:val="28"/>
        </w:rPr>
        <w:t xml:space="preserve">митета по бюджетной, налоговой,</w:t>
      </w:r>
      <w:r>
        <w:rPr>
          <w:rFonts w:ascii="PT Astra Serif" w:hAnsi="PT Astra Serif"/>
          <w:sz w:val="28"/>
          <w:szCs w:val="28"/>
        </w:rPr>
        <w:t xml:space="preserve"> экономической политике и имущественным отношениям.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 включается.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Представитель Губернатора и П</w:t>
      </w:r>
      <w:r>
        <w:rPr>
          <w:rFonts w:ascii="PT Astra Serif" w:hAnsi="PT Astra Serif"/>
          <w:sz w:val="28"/>
          <w:szCs w:val="28"/>
        </w:rPr>
        <w:t xml:space="preserve">равительства Алта</w:t>
      </w:r>
      <w:r>
        <w:rPr>
          <w:rFonts w:ascii="PT Astra Serif" w:hAnsi="PT Astra Serif"/>
          <w:sz w:val="28"/>
          <w:szCs w:val="28"/>
        </w:rPr>
        <w:t xml:space="preserve">йского края в краевом Законодательном С</w:t>
      </w:r>
      <w:r>
        <w:rPr>
          <w:rFonts w:ascii="PT Astra Serif" w:hAnsi="PT Astra Serif"/>
          <w:sz w:val="28"/>
          <w:szCs w:val="28"/>
        </w:rPr>
        <w:t xml:space="preserve">обрании Александр Сергеевич </w:t>
      </w:r>
      <w:r>
        <w:rPr>
          <w:rFonts w:ascii="PT Astra Serif" w:hAnsi="PT Astra Serif"/>
          <w:sz w:val="28"/>
          <w:szCs w:val="28"/>
        </w:rPr>
        <w:t xml:space="preserve">Евстигнеев </w:t>
      </w:r>
      <w:r>
        <w:rPr>
          <w:rFonts w:ascii="PT Astra Serif" w:hAnsi="PT Astra Serif"/>
          <w:sz w:val="28"/>
          <w:szCs w:val="28"/>
        </w:rPr>
        <w:t xml:space="preserve">предложил включить </w:t>
      </w:r>
      <w:r>
        <w:rPr>
          <w:rFonts w:ascii="PT Astra Serif" w:hAnsi="PT Astra Serif"/>
          <w:sz w:val="28"/>
          <w:szCs w:val="28"/>
        </w:rPr>
        <w:t xml:space="preserve">в повестку дня сессии в</w:t>
      </w:r>
      <w:r>
        <w:rPr>
          <w:rFonts w:ascii="PT Astra Serif" w:hAnsi="PT Astra Serif"/>
          <w:sz w:val="28"/>
          <w:szCs w:val="28"/>
        </w:rPr>
        <w:t xml:space="preserve">опрос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внесении изменений в закон Алтайского края «О регулировании некоторых отношений по организации проведения капитального ремонта общего имущества в многоквартирных домах, расположенных</w:t>
      </w:r>
      <w:r>
        <w:rPr>
          <w:rFonts w:ascii="PT Astra Serif" w:hAnsi="PT Astra Serif"/>
          <w:sz w:val="28"/>
          <w:szCs w:val="28"/>
        </w:rPr>
        <w:t xml:space="preserve"> на территории Алтайского края» с докладом Ивана Васильевича Гиле</w:t>
      </w:r>
      <w:r>
        <w:rPr>
          <w:rFonts w:ascii="PT Astra Serif" w:hAnsi="PT Astra Serif"/>
          <w:sz w:val="28"/>
          <w:szCs w:val="28"/>
        </w:rPr>
        <w:t xml:space="preserve">ва, </w:t>
      </w:r>
      <w:r>
        <w:rPr>
          <w:rFonts w:ascii="PT Astra Serif" w:hAnsi="PT Astra Serif"/>
          <w:sz w:val="28"/>
          <w:szCs w:val="28"/>
        </w:rPr>
        <w:t xml:space="preserve">М</w:t>
      </w:r>
      <w:r>
        <w:rPr>
          <w:rFonts w:ascii="PT Astra Serif" w:hAnsi="PT Astra Serif"/>
          <w:sz w:val="28"/>
          <w:szCs w:val="28"/>
        </w:rPr>
        <w:t xml:space="preserve">инистра строительства и жилищно-коммунального хозяйства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Принимается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внесении изменений в от</w:t>
      </w:r>
      <w:r>
        <w:rPr>
          <w:rFonts w:ascii="PT Astra Serif" w:hAnsi="PT Astra Serif"/>
          <w:sz w:val="28"/>
          <w:szCs w:val="28"/>
        </w:rPr>
        <w:t xml:space="preserve">дельные законы Алтайского края» </w:t>
      </w:r>
      <w:r>
        <w:rPr>
          <w:rFonts w:ascii="PT Astra Serif" w:hAnsi="PT Astra Serif"/>
          <w:sz w:val="28"/>
          <w:szCs w:val="28"/>
        </w:rPr>
        <w:t xml:space="preserve">с</w:t>
      </w:r>
      <w:r>
        <w:rPr>
          <w:rFonts w:ascii="PT Astra Serif" w:hAnsi="PT Astra Serif"/>
          <w:sz w:val="28"/>
          <w:szCs w:val="28"/>
        </w:rPr>
        <w:t xml:space="preserve"> докладом Алек</w:t>
      </w:r>
      <w:r>
        <w:rPr>
          <w:rFonts w:ascii="PT Astra Serif" w:hAnsi="PT Astra Serif"/>
          <w:sz w:val="28"/>
          <w:szCs w:val="28"/>
        </w:rPr>
        <w:t xml:space="preserve">сандра Сергеевича Евстигнеева, Представителя Губернатора и Правительства </w:t>
      </w:r>
      <w:r>
        <w:rPr>
          <w:rFonts w:ascii="PT Astra Serif" w:hAnsi="PT Astra Serif"/>
          <w:sz w:val="28"/>
          <w:szCs w:val="28"/>
        </w:rPr>
        <w:t xml:space="preserve">Алтайского края в кр</w:t>
      </w:r>
      <w:r>
        <w:rPr>
          <w:rFonts w:ascii="PT Astra Serif" w:hAnsi="PT Astra Serif"/>
          <w:sz w:val="28"/>
          <w:szCs w:val="28"/>
        </w:rPr>
        <w:t xml:space="preserve">аевом Законодательном С</w:t>
      </w:r>
      <w:r>
        <w:rPr>
          <w:rFonts w:ascii="PT Astra Serif" w:hAnsi="PT Astra Serif"/>
          <w:sz w:val="28"/>
          <w:szCs w:val="28"/>
        </w:rPr>
        <w:t xml:space="preserve">обрании.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предлагается еще один вопрос</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 проекте закон</w:t>
      </w:r>
      <w:r>
        <w:rPr>
          <w:rFonts w:ascii="PT Astra Serif" w:hAnsi="PT Astra Serif"/>
          <w:sz w:val="28"/>
          <w:szCs w:val="28"/>
        </w:rPr>
        <w:t xml:space="preserve">а Алтайского края «О </w:t>
      </w:r>
      <w:r>
        <w:rPr>
          <w:rFonts w:ascii="PT Astra Serif" w:hAnsi="PT Astra Serif"/>
          <w:sz w:val="28"/>
          <w:szCs w:val="28"/>
        </w:rPr>
        <w:t xml:space="preserve">внесении изменений в от</w:t>
      </w:r>
      <w:r>
        <w:rPr>
          <w:rFonts w:ascii="PT Astra Serif" w:hAnsi="PT Astra Serif"/>
          <w:sz w:val="28"/>
          <w:szCs w:val="28"/>
        </w:rPr>
        <w:t xml:space="preserve">дельные законы Алтайского края» </w:t>
      </w:r>
      <w:r>
        <w:rPr>
          <w:rFonts w:ascii="PT Astra Serif" w:hAnsi="PT Astra Serif"/>
          <w:sz w:val="28"/>
          <w:szCs w:val="28"/>
        </w:rPr>
        <w:t xml:space="preserve">с докладом Александра Владимировича Теплова, начальника управления имущественных отношений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w:t>
      </w:r>
      <w:r>
        <w:rPr>
          <w:rFonts w:ascii="PT Astra Serif" w:hAnsi="PT Astra Serif"/>
          <w:sz w:val="28"/>
          <w:szCs w:val="28"/>
        </w:rPr>
        <w:t xml:space="preserve">…</w:t>
      </w:r>
      <w:r>
        <w:rPr>
          <w:rFonts w:ascii="PT Astra Serif" w:hAnsi="PT Astra Serif"/>
          <w:sz w:val="28"/>
          <w:szCs w:val="28"/>
        </w:rPr>
        <w:t xml:space="preserve">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Иван Иванович, пожалуйста, внесены ли какие-либо письменные предложения, запросы депутатов?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Мордовин И.И.</w:t>
      </w:r>
      <w:r>
        <w:rPr>
          <w:rFonts w:ascii="PT Astra Serif" w:hAnsi="PT Astra Serif" w:eastAsia="Times New Roman" w:cs="Times New Roman"/>
          <w:sz w:val="28"/>
          <w:szCs w:val="28"/>
          <w:lang w:eastAsia="ru-RU"/>
        </w:rPr>
        <w:t xml:space="preserve">, одномандатный избирательный округ № 19, фракция Всероссийской политической партии «ЕДИНАЯ РОССИЯ», руководитель секретариата.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секретариат депутатских запросов не поступало.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секретариат </w:t>
      </w:r>
      <w:r>
        <w:rPr>
          <w:rFonts w:ascii="PT Astra Serif" w:hAnsi="PT Astra Serif"/>
          <w:sz w:val="28"/>
          <w:szCs w:val="28"/>
        </w:rPr>
        <w:t xml:space="preserve">депутатских запросов не поступало.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таким образом пов</w:t>
      </w:r>
      <w:r>
        <w:rPr>
          <w:rFonts w:ascii="PT Astra Serif" w:hAnsi="PT Astra Serif"/>
          <w:sz w:val="28"/>
          <w:szCs w:val="28"/>
        </w:rPr>
        <w:t xml:space="preserve">естка сессии сформирована из 19 </w:t>
      </w:r>
      <w:r>
        <w:rPr>
          <w:rFonts w:ascii="PT Astra Serif" w:hAnsi="PT Astra Serif"/>
          <w:sz w:val="28"/>
          <w:szCs w:val="28"/>
        </w:rPr>
        <w:t xml:space="preserve">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w:t>
      </w:r>
      <w:r>
        <w:rPr>
          <w:rFonts w:ascii="PT Astra Serif" w:hAnsi="PT Astra Serif"/>
          <w:sz w:val="28"/>
          <w:szCs w:val="28"/>
        </w:rPr>
        <w:t xml:space="preserve">…</w:t>
      </w:r>
      <w:r>
        <w:rPr>
          <w:rFonts w:ascii="PT Astra Serif" w:hAnsi="PT Astra Serif"/>
          <w:sz w:val="28"/>
          <w:szCs w:val="28"/>
        </w:rPr>
        <w:t xml:space="preserve"> принятие повестки в целом.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342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w:t>
      </w:r>
      <w:r>
        <w:rPr>
          <w:rFonts w:ascii="PT Astra Serif" w:hAnsi="PT Astra Serif"/>
          <w:sz w:val="28"/>
          <w:szCs w:val="28"/>
        </w:rPr>
        <w:t xml:space="preserve">о. 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переходим к </w:t>
      </w:r>
      <w:r>
        <w:rPr>
          <w:rFonts w:ascii="PT Astra Serif" w:hAnsi="PT Astra Serif"/>
          <w:sz w:val="28"/>
          <w:szCs w:val="28"/>
        </w:rPr>
        <w:t xml:space="preserve">утверждению… </w:t>
      </w:r>
      <w:r>
        <w:rPr>
          <w:rFonts w:ascii="PT Astra Serif" w:hAnsi="PT Astra Serif"/>
          <w:sz w:val="28"/>
          <w:szCs w:val="28"/>
        </w:rPr>
        <w:t xml:space="preserve">обсуждению и утверждению порядка проведения </w:t>
      </w:r>
      <w:r>
        <w:rPr>
          <w:rFonts w:ascii="PT Astra Serif" w:hAnsi="PT Astra Serif"/>
          <w:sz w:val="28"/>
          <w:szCs w:val="28"/>
        </w:rPr>
        <w:t xml:space="preserve">тридцать шесто</w:t>
      </w:r>
      <w:r>
        <w:rPr>
          <w:rFonts w:ascii="PT Astra Serif" w:hAnsi="PT Astra Serif"/>
          <w:sz w:val="28"/>
          <w:szCs w:val="28"/>
        </w:rPr>
        <w:t xml:space="preserve">й сессии.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вас также проект постановления </w:t>
      </w:r>
      <w:r>
        <w:rPr>
          <w:rFonts w:ascii="PT Astra Serif" w:hAnsi="PT Astra Serif"/>
          <w:sz w:val="28"/>
          <w:szCs w:val="28"/>
        </w:rPr>
        <w:t xml:space="preserve">- </w:t>
      </w:r>
      <w:r>
        <w:rPr>
          <w:rFonts w:ascii="PT Astra Serif" w:hAnsi="PT Astra Serif"/>
          <w:sz w:val="28"/>
          <w:szCs w:val="28"/>
        </w:rPr>
        <w:t xml:space="preserve">на руках. Предлагаю принять его за основу.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коллеги, какие </w:t>
      </w:r>
      <w:r>
        <w:rPr>
          <w:rFonts w:ascii="PT Astra Serif" w:hAnsi="PT Astra Serif"/>
          <w:sz w:val="28"/>
          <w:szCs w:val="28"/>
        </w:rPr>
        <w:t xml:space="preserve">есть </w:t>
      </w:r>
      <w:r>
        <w:rPr>
          <w:rFonts w:ascii="PT Astra Serif" w:hAnsi="PT Astra Serif"/>
          <w:sz w:val="28"/>
          <w:szCs w:val="28"/>
        </w:rPr>
        <w:t xml:space="preserve">замечания, предложения по порядку ведения?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депутатов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Евстигнеев,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Евстигнеев А.С., </w:t>
      </w:r>
      <w:r>
        <w:rPr>
          <w:rFonts w:ascii="PT Astra Serif" w:hAnsi="PT Astra Serif"/>
          <w:sz w:val="28"/>
          <w:szCs w:val="28"/>
        </w:rPr>
        <w:t xml:space="preserve">Представитель Губернатора и Правительства Алтайского края в Алтайском краевом Законодательном Собрании.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уважаемые депутаты, предлагаю после вопроса </w:t>
      </w:r>
      <w:r>
        <w:rPr>
          <w:rFonts w:ascii="PT Astra Serif" w:hAnsi="PT Astra Serif"/>
          <w:sz w:val="28"/>
          <w:szCs w:val="28"/>
        </w:rPr>
        <w:t xml:space="preserve">№ </w:t>
      </w:r>
      <w:r>
        <w:rPr>
          <w:rFonts w:ascii="PT Astra Serif" w:hAnsi="PT Astra Serif"/>
          <w:sz w:val="28"/>
          <w:szCs w:val="28"/>
        </w:rPr>
        <w:t xml:space="preserve">3 утвержденной повестки дня сессии рассмотреть дополнительные вопросы в порядке очередности</w:t>
      </w:r>
      <w:r>
        <w:rPr>
          <w:rFonts w:ascii="PT Astra Serif" w:hAnsi="PT Astra Serif"/>
          <w:sz w:val="28"/>
          <w:szCs w:val="28"/>
        </w:rPr>
        <w:t xml:space="preserve">,</w:t>
      </w:r>
      <w:r>
        <w:rPr>
          <w:rFonts w:ascii="PT Astra Serif" w:hAnsi="PT Astra Serif"/>
          <w:sz w:val="28"/>
          <w:szCs w:val="28"/>
        </w:rPr>
        <w:t xml:space="preserve"> после третьего вопроса. </w:t>
      </w: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большое. </w:t>
      </w: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поступило следующее предложение.</w:t>
      </w:r>
      <w:r>
        <w:t xml:space="preserve"> </w:t>
      </w:r>
      <w:r>
        <w:rPr>
          <w:rFonts w:ascii="PT Astra Serif" w:hAnsi="PT Astra Serif"/>
          <w:sz w:val="28"/>
          <w:szCs w:val="28"/>
        </w:rPr>
        <w:t xml:space="preserve">Представитель Губернатора и Правительства Алтайск</w:t>
      </w:r>
      <w:r>
        <w:rPr>
          <w:rFonts w:ascii="PT Astra Serif" w:hAnsi="PT Astra Serif"/>
          <w:sz w:val="28"/>
          <w:szCs w:val="28"/>
        </w:rPr>
        <w:t xml:space="preserve">о</w:t>
      </w:r>
      <w:r>
        <w:rPr>
          <w:rFonts w:ascii="PT Astra Serif" w:hAnsi="PT Astra Serif"/>
          <w:sz w:val="28"/>
          <w:szCs w:val="28"/>
        </w:rPr>
        <w:t xml:space="preserve">г</w:t>
      </w:r>
      <w:r>
        <w:rPr>
          <w:rFonts w:ascii="PT Astra Serif" w:hAnsi="PT Astra Serif"/>
          <w:sz w:val="28"/>
          <w:szCs w:val="28"/>
        </w:rPr>
        <w:t xml:space="preserve">о</w:t>
      </w:r>
      <w:r>
        <w:rPr>
          <w:rFonts w:ascii="PT Astra Serif" w:hAnsi="PT Astra Serif"/>
          <w:sz w:val="28"/>
          <w:szCs w:val="28"/>
        </w:rPr>
        <w:t xml:space="preserve"> края</w:t>
      </w:r>
      <w:r>
        <w:rPr>
          <w:rFonts w:ascii="PT Astra Serif" w:hAnsi="PT Astra Serif"/>
          <w:sz w:val="28"/>
          <w:szCs w:val="28"/>
        </w:rPr>
        <w:t xml:space="preserve"> в краевом Законодательном Собрании Александр Сергеевич Евстигнеев предложил после вопроса № 3 «О </w:t>
      </w:r>
      <w:r>
        <w:rPr>
          <w:rFonts w:ascii="PT Astra Serif" w:hAnsi="PT Astra Serif"/>
          <w:sz w:val="28"/>
          <w:szCs w:val="28"/>
        </w:rPr>
        <w:t xml:space="preserve">проекте закона Алтайского края «Об упразднении разъезда </w:t>
      </w:r>
      <w:r>
        <w:rPr>
          <w:rFonts w:ascii="PT Astra Serif" w:hAnsi="PT Astra Serif"/>
          <w:sz w:val="28"/>
          <w:szCs w:val="28"/>
        </w:rPr>
        <w:t xml:space="preserve">Гоноховский</w:t>
      </w:r>
      <w:r>
        <w:rPr>
          <w:rFonts w:ascii="PT Astra Serif" w:hAnsi="PT Astra Serif"/>
          <w:sz w:val="28"/>
          <w:szCs w:val="28"/>
        </w:rPr>
        <w:t xml:space="preserve"> </w:t>
      </w:r>
      <w:r>
        <w:rPr>
          <w:rFonts w:ascii="PT Astra Serif" w:hAnsi="PT Astra Serif"/>
          <w:sz w:val="28"/>
          <w:szCs w:val="28"/>
        </w:rPr>
        <w:t xml:space="preserve">Гришенского</w:t>
      </w:r>
      <w:r>
        <w:rPr>
          <w:rFonts w:ascii="PT Astra Serif" w:hAnsi="PT Astra Serif"/>
          <w:sz w:val="28"/>
          <w:szCs w:val="28"/>
        </w:rPr>
        <w:t xml:space="preserve"> сельсовета и разъезда </w:t>
      </w:r>
      <w:r>
        <w:rPr>
          <w:rFonts w:ascii="PT Astra Serif" w:hAnsi="PT Astra Serif"/>
          <w:sz w:val="28"/>
          <w:szCs w:val="28"/>
        </w:rPr>
        <w:t xml:space="preserve">Подстепновский</w:t>
      </w:r>
      <w:r>
        <w:rPr>
          <w:rFonts w:ascii="PT Astra Serif" w:hAnsi="PT Astra Serif"/>
          <w:sz w:val="28"/>
          <w:szCs w:val="28"/>
        </w:rPr>
        <w:t xml:space="preserve"> </w:t>
      </w:r>
      <w:r>
        <w:rPr>
          <w:rFonts w:ascii="PT Astra Serif" w:hAnsi="PT Astra Serif"/>
          <w:sz w:val="28"/>
          <w:szCs w:val="28"/>
        </w:rPr>
        <w:t xml:space="preserve">Корчинского</w:t>
      </w:r>
      <w:r>
        <w:rPr>
          <w:rFonts w:ascii="PT Astra Serif" w:hAnsi="PT Astra Serif"/>
          <w:sz w:val="28"/>
          <w:szCs w:val="28"/>
        </w:rPr>
        <w:t xml:space="preserve"> сельсовета Мамонтовского района Алтайского края и о внесении изменений в от</w:t>
      </w:r>
      <w:r>
        <w:rPr>
          <w:rFonts w:ascii="PT Astra Serif" w:hAnsi="PT Astra Serif"/>
          <w:sz w:val="28"/>
          <w:szCs w:val="28"/>
        </w:rPr>
        <w:t xml:space="preserve">дельные законы Алтайского края» рассмотреть дополнительный вопрос № 1</w:t>
      </w:r>
      <w:r>
        <w:t xml:space="preserve"> </w:t>
      </w:r>
      <w:r>
        <w:rPr>
          <w:rFonts w:ascii="PT Astra Serif" w:hAnsi="PT Astra Serif"/>
          <w:sz w:val="28"/>
          <w:szCs w:val="28"/>
        </w:rPr>
        <w:t xml:space="preserve">«</w:t>
      </w:r>
      <w:r>
        <w:rPr>
          <w:rFonts w:ascii="PT Astra Serif" w:hAnsi="PT Astra Serif"/>
          <w:sz w:val="28"/>
          <w:szCs w:val="28"/>
        </w:rPr>
        <w:t xml:space="preserve">О </w:t>
      </w:r>
      <w:r>
        <w:rPr>
          <w:rFonts w:ascii="PT Astra Serif" w:hAnsi="PT Astra Serif"/>
          <w:sz w:val="28"/>
          <w:szCs w:val="28"/>
        </w:rPr>
        <w:t xml:space="preserve">проекте закона Алтайского края «О внесении измен</w:t>
      </w:r>
      <w:r>
        <w:rPr>
          <w:rFonts w:ascii="PT Astra Serif" w:hAnsi="PT Astra Serif"/>
          <w:sz w:val="28"/>
          <w:szCs w:val="28"/>
        </w:rPr>
        <w:t xml:space="preserve">ений в закон Алтайского края «О </w:t>
      </w:r>
      <w:r>
        <w:rPr>
          <w:rFonts w:ascii="PT Astra Serif" w:hAnsi="PT Astra Serif"/>
          <w:sz w:val="28"/>
          <w:szCs w:val="28"/>
        </w:rPr>
        <w:t xml:space="preserve">регулировании некоторых отношений по организации проведения капитального ремонта общего имущества в многоквартирных домах, расположенных</w:t>
      </w:r>
      <w:r>
        <w:rPr>
          <w:rFonts w:ascii="PT Astra Serif" w:hAnsi="PT Astra Serif"/>
          <w:sz w:val="28"/>
          <w:szCs w:val="28"/>
        </w:rPr>
        <w:t xml:space="preserve"> на территории Алтайского края»</w:t>
      </w:r>
      <w:r>
        <w:rPr>
          <w:rFonts w:ascii="PT Astra Serif" w:hAnsi="PT Astra Serif"/>
          <w:sz w:val="28"/>
          <w:szCs w:val="28"/>
        </w:rPr>
        <w:t xml:space="preserve">, д</w:t>
      </w:r>
      <w:r>
        <w:rPr>
          <w:rFonts w:ascii="PT Astra Serif" w:hAnsi="PT Astra Serif"/>
          <w:sz w:val="28"/>
          <w:szCs w:val="28"/>
        </w:rPr>
        <w:t xml:space="preserve">алее рассмотреть дополнительный вопрос </w:t>
      </w:r>
      <w:r>
        <w:rPr>
          <w:rFonts w:ascii="PT Astra Serif" w:hAnsi="PT Astra Serif"/>
          <w:sz w:val="28"/>
          <w:szCs w:val="28"/>
        </w:rPr>
        <w:t xml:space="preserve">№ </w:t>
      </w:r>
      <w:r>
        <w:rPr>
          <w:rFonts w:ascii="PT Astra Serif" w:hAnsi="PT Astra Serif"/>
          <w:sz w:val="28"/>
          <w:szCs w:val="28"/>
        </w:rPr>
        <w:t xml:space="preserve">2</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внесении изменений в от</w:t>
      </w:r>
      <w:r>
        <w:rPr>
          <w:rFonts w:ascii="PT Astra Serif" w:hAnsi="PT Astra Serif"/>
          <w:sz w:val="28"/>
          <w:szCs w:val="28"/>
        </w:rPr>
        <w:t xml:space="preserve">дельные законы Алтайского края» и</w:t>
      </w:r>
      <w:r>
        <w:rPr>
          <w:rFonts w:ascii="PT Astra Serif" w:hAnsi="PT Astra Serif"/>
          <w:sz w:val="28"/>
          <w:szCs w:val="28"/>
        </w:rPr>
        <w:t xml:space="preserve"> затем рассмотреть дополнительный вопрос </w:t>
      </w:r>
      <w:r>
        <w:rPr>
          <w:rFonts w:ascii="PT Astra Serif" w:hAnsi="PT Astra Serif"/>
          <w:sz w:val="28"/>
          <w:szCs w:val="28"/>
        </w:rPr>
        <w:t xml:space="preserve">№ 3 «</w:t>
      </w:r>
      <w:r>
        <w:rPr>
          <w:rFonts w:ascii="PT Astra Serif" w:hAnsi="PT Astra Serif"/>
          <w:sz w:val="28"/>
          <w:szCs w:val="28"/>
        </w:rPr>
        <w:t xml:space="preserve">О проекте закона Алтайского края «О внесении изменений в отдельные законы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w:t>
      </w:r>
      <w:r>
        <w:rPr>
          <w:rFonts w:ascii="PT Astra Serif" w:hAnsi="PT Astra Serif"/>
          <w:sz w:val="28"/>
          <w:szCs w:val="28"/>
        </w:rPr>
        <w:t xml:space="preserve">ли нет больше предложений, ставлю на голосование принятие…</w:t>
      </w:r>
      <w:r>
        <w:rPr>
          <w:rFonts w:ascii="PT Astra Serif" w:hAnsi="PT Astra Serif"/>
          <w:sz w:val="28"/>
          <w:szCs w:val="28"/>
        </w:rPr>
        <w:t xml:space="preserve"> утверждение порядка ведения в целом.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343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прежде чем перейти к рассмотрению вопросов повестки дня, я обязан проинформировать вас о проведенном опросном голосовании 6 декабря 2024 года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соответствии со статьей 60 Регламента к</w:t>
      </w:r>
      <w:r>
        <w:rPr>
          <w:rFonts w:ascii="PT Astra Serif" w:hAnsi="PT Astra Serif"/>
          <w:sz w:val="28"/>
          <w:szCs w:val="28"/>
        </w:rPr>
        <w:t xml:space="preserve">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с</w:t>
      </w:r>
      <w:r>
        <w:rPr>
          <w:rFonts w:ascii="PT Astra Serif" w:hAnsi="PT Astra Serif"/>
          <w:sz w:val="28"/>
          <w:szCs w:val="28"/>
        </w:rPr>
        <w:t xml:space="preserve"> </w:t>
      </w:r>
      <w:r>
        <w:rPr>
          <w:rFonts w:ascii="PT Astra Serif" w:hAnsi="PT Astra Serif"/>
          <w:sz w:val="28"/>
          <w:szCs w:val="28"/>
        </w:rPr>
        <w:t xml:space="preserve">распоряжением председателя</w:t>
      </w:r>
      <w:r>
        <w:rPr>
          <w:rFonts w:ascii="PT Astra Serif" w:hAnsi="PT Astra Serif"/>
          <w:sz w:val="28"/>
          <w:szCs w:val="28"/>
        </w:rPr>
        <w:t xml:space="preserve">,</w:t>
      </w:r>
      <w:r>
        <w:rPr>
          <w:rFonts w:ascii="PT Astra Serif" w:hAnsi="PT Astra Serif"/>
          <w:sz w:val="28"/>
          <w:szCs w:val="28"/>
        </w:rPr>
        <w:t xml:space="preserve"> 6 декабря 2024 года было проведено открытое голосование посредством </w:t>
      </w:r>
      <w:r>
        <w:rPr>
          <w:rFonts w:ascii="PT Astra Serif" w:hAnsi="PT Astra Serif"/>
          <w:sz w:val="28"/>
          <w:szCs w:val="28"/>
        </w:rPr>
        <w:t xml:space="preserve">опроса депутатов по вопросу</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Об отзыве Алтайского краевого Законодательного Собрания</w:t>
      </w:r>
      <w:r>
        <w:rPr>
          <w:rFonts w:ascii="PT Astra Serif" w:hAnsi="PT Astra Serif"/>
          <w:sz w:val="28"/>
          <w:szCs w:val="28"/>
        </w:rPr>
        <w:t xml:space="preserve"> на проект федерального закона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«О внесении изменений в статьи 67 и 78 Федерального закона «Об образовании в Российской Федерации»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Всем 68 избранным депутатам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были направлены именные подписные листы. В </w:t>
      </w:r>
      <w:r>
        <w:rPr>
          <w:rFonts w:ascii="PT Astra Serif" w:hAnsi="PT Astra Serif"/>
          <w:sz w:val="28"/>
          <w:szCs w:val="28"/>
        </w:rPr>
        <w:t xml:space="preserve">опросе приняли участие 54 депутата. З</w:t>
      </w:r>
      <w:r>
        <w:rPr>
          <w:rFonts w:ascii="PT Astra Serif" w:hAnsi="PT Astra Serif"/>
          <w:sz w:val="28"/>
          <w:szCs w:val="28"/>
        </w:rPr>
        <w:t xml:space="preserve">а принятие проекта постановления проголосовало 52, </w:t>
      </w:r>
      <w:r>
        <w:rPr>
          <w:rFonts w:ascii="PT Astra Serif" w:hAnsi="PT Astra Serif"/>
          <w:sz w:val="28"/>
          <w:szCs w:val="28"/>
        </w:rPr>
        <w:t xml:space="preserve">«</w:t>
      </w:r>
      <w:r>
        <w:rPr>
          <w:rFonts w:ascii="PT Astra Serif" w:hAnsi="PT Astra Serif"/>
          <w:sz w:val="28"/>
          <w:szCs w:val="28"/>
        </w:rPr>
        <w:t xml:space="preserve">против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0, воздержались </w:t>
      </w:r>
      <w:r>
        <w:rPr>
          <w:rFonts w:ascii="PT Astra Serif" w:hAnsi="PT Astra Serif"/>
          <w:sz w:val="28"/>
          <w:szCs w:val="28"/>
        </w:rPr>
        <w:t xml:space="preserve">- </w:t>
      </w:r>
      <w:r>
        <w:rPr>
          <w:rFonts w:ascii="PT Astra Serif" w:hAnsi="PT Astra Serif"/>
          <w:sz w:val="28"/>
          <w:szCs w:val="28"/>
        </w:rPr>
        <w:t xml:space="preserve">2. Таким</w:t>
      </w:r>
      <w:r>
        <w:rPr>
          <w:rFonts w:ascii="PT Astra Serif" w:hAnsi="PT Astra Serif"/>
          <w:sz w:val="28"/>
          <w:szCs w:val="28"/>
        </w:rPr>
        <w:t xml:space="preserve"> образом, согласно результатам г</w:t>
      </w:r>
      <w:r>
        <w:rPr>
          <w:rFonts w:ascii="PT Astra Serif" w:hAnsi="PT Astra Serif"/>
          <w:sz w:val="28"/>
          <w:szCs w:val="28"/>
        </w:rPr>
        <w:t xml:space="preserve">олосования</w:t>
      </w:r>
      <w:r>
        <w:rPr>
          <w:rFonts w:ascii="PT Astra Serif" w:hAnsi="PT Astra Serif"/>
          <w:sz w:val="28"/>
          <w:szCs w:val="28"/>
        </w:rPr>
        <w:t xml:space="preserve"> принято большинством голосов </w:t>
      </w:r>
      <w:r>
        <w:rPr>
          <w:rFonts w:ascii="PT Astra Serif" w:hAnsi="PT Astra Serif"/>
          <w:sz w:val="28"/>
          <w:szCs w:val="28"/>
        </w:rPr>
        <w:t xml:space="preserve">соответствующее постановление о </w:t>
      </w:r>
      <w:r>
        <w:rPr>
          <w:rFonts w:ascii="PT Astra Serif" w:hAnsi="PT Astra Serif"/>
          <w:sz w:val="28"/>
          <w:szCs w:val="28"/>
        </w:rPr>
        <w:t xml:space="preserve">поддержке данного проекта федерального закона.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переходим к рассмотрению вопросов</w:t>
      </w:r>
      <w:r>
        <w:rPr>
          <w:rFonts w:ascii="PT Astra Serif" w:hAnsi="PT Astra Serif"/>
          <w:sz w:val="28"/>
          <w:szCs w:val="28"/>
        </w:rPr>
        <w:t xml:space="preserve"> повестки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Постоянным депутатским объединением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 фракцией ЛДПР – Либерально- демократической партией</w:t>
      </w:r>
      <w:r>
        <w:rPr>
          <w:rFonts w:ascii="PT Astra Serif" w:hAnsi="PT Astra Serif"/>
          <w:sz w:val="28"/>
          <w:szCs w:val="28"/>
        </w:rPr>
        <w:t xml:space="preserve"> России внесен вопрос </w:t>
      </w:r>
      <w:r>
        <w:rPr>
          <w:rFonts w:ascii="PT Astra Serif" w:hAnsi="PT Astra Serif"/>
          <w:sz w:val="28"/>
          <w:szCs w:val="28"/>
        </w:rPr>
        <w:t xml:space="preserve">«</w:t>
      </w:r>
      <w:r>
        <w:rPr>
          <w:rFonts w:ascii="PT Astra Serif" w:hAnsi="PT Astra Serif"/>
          <w:sz w:val="28"/>
          <w:szCs w:val="28"/>
        </w:rPr>
        <w:t xml:space="preserve">О законе Алтайского края «О внесении изменений в закон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во втором чтении.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Ирине Павловн</w:t>
      </w:r>
      <w:r>
        <w:rPr>
          <w:rFonts w:ascii="PT Astra Serif" w:hAnsi="PT Astra Serif"/>
          <w:sz w:val="28"/>
          <w:szCs w:val="28"/>
        </w:rPr>
        <w:t xml:space="preserve">е Шудре, депутату п</w:t>
      </w:r>
      <w:r>
        <w:rPr>
          <w:rFonts w:ascii="PT Astra Serif" w:hAnsi="PT Astra Serif"/>
          <w:sz w:val="28"/>
          <w:szCs w:val="28"/>
        </w:rPr>
        <w:t xml:space="preserve">остоя</w:t>
      </w:r>
      <w:r>
        <w:rPr>
          <w:rFonts w:ascii="PT Astra Serif" w:hAnsi="PT Astra Serif"/>
          <w:sz w:val="28"/>
          <w:szCs w:val="28"/>
        </w:rPr>
        <w:t xml:space="preserve">нного депутатского объединения к</w:t>
      </w:r>
      <w:r>
        <w:rPr>
          <w:rFonts w:ascii="PT Astra Serif" w:hAnsi="PT Astra Serif"/>
          <w:sz w:val="28"/>
          <w:szCs w:val="28"/>
        </w:rPr>
        <w:t xml:space="preserve">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фракции ЛДПР </w:t>
      </w:r>
      <w:r>
        <w:rPr>
          <w:rFonts w:ascii="PT Astra Serif" w:hAnsi="PT Astra Serif"/>
          <w:sz w:val="28"/>
          <w:szCs w:val="28"/>
        </w:rPr>
        <w:t xml:space="preserve">– Либерально-демократической</w:t>
      </w:r>
      <w:r>
        <w:rPr>
          <w:rFonts w:ascii="PT Astra Serif" w:hAnsi="PT Astra Serif"/>
          <w:sz w:val="28"/>
          <w:szCs w:val="28"/>
        </w:rPr>
        <w:t xml:space="preserve"> партии России.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Ирина Павловна,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Шудра И.П.,</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w:t>
      </w:r>
      <w:r>
        <w:rPr>
          <w:rFonts w:ascii="PT Astra Serif" w:hAnsi="PT Astra Serif"/>
          <w:sz w:val="28"/>
          <w:szCs w:val="28"/>
        </w:rPr>
        <w:t xml:space="preserve">ажаемые депутаты</w:t>
      </w:r>
      <w:r>
        <w:rPr>
          <w:rFonts w:ascii="PT Astra Serif" w:hAnsi="PT Astra Serif"/>
          <w:sz w:val="28"/>
          <w:szCs w:val="28"/>
        </w:rPr>
        <w:t xml:space="preserve">,</w:t>
      </w:r>
      <w:r>
        <w:rPr>
          <w:rFonts w:ascii="PT Astra Serif" w:hAnsi="PT Astra Serif"/>
          <w:sz w:val="28"/>
          <w:szCs w:val="28"/>
        </w:rPr>
        <w:t xml:space="preserve"> присутствующие!</w:t>
      </w:r>
      <w:r>
        <w:rPr>
          <w:rFonts w:ascii="PT Astra Serif" w:hAnsi="PT Astra Serif"/>
          <w:sz w:val="28"/>
          <w:szCs w:val="28"/>
        </w:rPr>
        <w:t xml:space="preserve"> </w:t>
      </w:r>
      <w:r>
        <w:rPr>
          <w:rFonts w:ascii="PT Astra Serif" w:hAnsi="PT Astra Serif"/>
          <w:sz w:val="28"/>
          <w:szCs w:val="28"/>
        </w:rPr>
        <w:t xml:space="preserve">К принятию</w:t>
      </w:r>
      <w:r>
        <w:rPr>
          <w:rFonts w:ascii="PT Astra Serif" w:hAnsi="PT Astra Serif"/>
          <w:sz w:val="28"/>
          <w:szCs w:val="28"/>
        </w:rPr>
        <w:t xml:space="preserve"> во втором чтении предлагается проект закона </w:t>
      </w:r>
      <w:r>
        <w:rPr>
          <w:rFonts w:ascii="PT Astra Serif" w:hAnsi="PT Astra Serif"/>
          <w:sz w:val="28"/>
          <w:szCs w:val="28"/>
        </w:rPr>
        <w:t xml:space="preserve">«О внесении изменений в закон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Напомню, что на </w:t>
      </w:r>
      <w:r>
        <w:rPr>
          <w:rFonts w:ascii="PT Astra Serif" w:hAnsi="PT Astra Serif"/>
          <w:sz w:val="28"/>
          <w:szCs w:val="28"/>
        </w:rPr>
        <w:t xml:space="preserve">двадцать девятой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мартовской</w:t>
      </w:r>
      <w:r>
        <w:rPr>
          <w:rFonts w:ascii="PT Astra Serif" w:hAnsi="PT Astra Serif"/>
          <w:sz w:val="28"/>
          <w:szCs w:val="28"/>
        </w:rPr>
        <w:t xml:space="preserve">,</w:t>
      </w:r>
      <w:r>
        <w:rPr>
          <w:rFonts w:ascii="PT Astra Serif" w:hAnsi="PT Astra Serif"/>
          <w:sz w:val="28"/>
          <w:szCs w:val="28"/>
        </w:rPr>
        <w:t xml:space="preserve"> сессии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б</w:t>
      </w:r>
      <w:r>
        <w:rPr>
          <w:rFonts w:ascii="PT Astra Serif" w:hAnsi="PT Astra Serif"/>
          <w:sz w:val="28"/>
          <w:szCs w:val="28"/>
        </w:rPr>
        <w:t xml:space="preserve">ыло принято постановление </w:t>
      </w:r>
      <w:r>
        <w:rPr>
          <w:rFonts w:ascii="PT Astra Serif" w:hAnsi="PT Astra Serif"/>
          <w:sz w:val="28"/>
          <w:szCs w:val="28"/>
        </w:rPr>
        <w:t xml:space="preserve">«</w:t>
      </w:r>
      <w:r>
        <w:rPr>
          <w:rFonts w:ascii="PT Astra Serif" w:hAnsi="PT Astra Serif"/>
          <w:sz w:val="28"/>
          <w:szCs w:val="28"/>
        </w:rPr>
        <w:t xml:space="preserve">Об </w:t>
      </w:r>
      <w:r>
        <w:rPr>
          <w:rFonts w:ascii="PT Astra Serif" w:hAnsi="PT Astra Serif"/>
          <w:sz w:val="28"/>
          <w:szCs w:val="28"/>
        </w:rPr>
        <w:t xml:space="preserve">обращении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о регулировании размещения в многоквартирных домах специализированных магазинов, осуществляющих розничную торговлю алкогольными напитками, включая пиво</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Согласно ответу П</w:t>
      </w:r>
      <w:r>
        <w:rPr>
          <w:rFonts w:ascii="PT Astra Serif" w:hAnsi="PT Astra Serif"/>
          <w:sz w:val="28"/>
          <w:szCs w:val="28"/>
        </w:rPr>
        <w:t xml:space="preserve">ра</w:t>
      </w:r>
      <w:r>
        <w:rPr>
          <w:rFonts w:ascii="PT Astra Serif" w:hAnsi="PT Astra Serif"/>
          <w:sz w:val="28"/>
          <w:szCs w:val="28"/>
        </w:rPr>
        <w:t xml:space="preserve">вительства Российской Федерации</w:t>
      </w:r>
      <w:r>
        <w:rPr>
          <w:rFonts w:ascii="PT Astra Serif" w:hAnsi="PT Astra Serif"/>
          <w:sz w:val="28"/>
          <w:szCs w:val="28"/>
        </w:rPr>
        <w:t xml:space="preserve"> регионы наде</w:t>
      </w:r>
      <w:r>
        <w:rPr>
          <w:rFonts w:ascii="PT Astra Serif" w:hAnsi="PT Astra Serif"/>
          <w:sz w:val="28"/>
          <w:szCs w:val="28"/>
        </w:rPr>
        <w:t xml:space="preserve">лены достаточными полномочиями п</w:t>
      </w:r>
      <w:r>
        <w:rPr>
          <w:rFonts w:ascii="PT Astra Serif" w:hAnsi="PT Astra Serif"/>
          <w:sz w:val="28"/>
          <w:szCs w:val="28"/>
        </w:rPr>
        <w:t xml:space="preserve">о решению указанного воп</w:t>
      </w:r>
      <w:r>
        <w:rPr>
          <w:rFonts w:ascii="PT Astra Serif" w:hAnsi="PT Astra Serif"/>
          <w:sz w:val="28"/>
          <w:szCs w:val="28"/>
        </w:rPr>
        <w:t xml:space="preserve">роса. Р</w:t>
      </w:r>
      <w:r>
        <w:rPr>
          <w:rFonts w:ascii="PT Astra Serif" w:hAnsi="PT Astra Serif"/>
          <w:sz w:val="28"/>
          <w:szCs w:val="28"/>
        </w:rPr>
        <w:t xml:space="preserve">уководствуясь этим</w:t>
      </w:r>
      <w:r>
        <w:rPr>
          <w:rFonts w:ascii="PT Astra Serif" w:hAnsi="PT Astra Serif"/>
          <w:sz w:val="28"/>
          <w:szCs w:val="28"/>
        </w:rPr>
        <w:t xml:space="preserve">,</w:t>
      </w:r>
      <w:r>
        <w:rPr>
          <w:rFonts w:ascii="PT Astra Serif" w:hAnsi="PT Astra Serif"/>
          <w:sz w:val="28"/>
          <w:szCs w:val="28"/>
        </w:rPr>
        <w:t xml:space="preserve"> в целях соблюдения защиты пр</w:t>
      </w:r>
      <w:r>
        <w:rPr>
          <w:rFonts w:ascii="PT Astra Serif" w:hAnsi="PT Astra Serif"/>
          <w:sz w:val="28"/>
          <w:szCs w:val="28"/>
        </w:rPr>
        <w:t xml:space="preserve">ав и законных интересов граждан</w:t>
      </w:r>
      <w:r>
        <w:rPr>
          <w:rFonts w:ascii="PT Astra Serif" w:hAnsi="PT Astra Serif"/>
          <w:sz w:val="28"/>
          <w:szCs w:val="28"/>
        </w:rPr>
        <w:t xml:space="preserve">,</w:t>
      </w:r>
      <w:r>
        <w:rPr>
          <w:rFonts w:ascii="PT Astra Serif" w:hAnsi="PT Astra Serif"/>
          <w:sz w:val="28"/>
          <w:szCs w:val="28"/>
        </w:rPr>
        <w:t xml:space="preserve"> фракция подготовила данный проект закона, которым предлагается установить запрет на розничную продажу алкогольной продукции в торговых объектах, расположенных в нежилых помещениях многоквартирного дома</w:t>
      </w:r>
      <w:r>
        <w:rPr>
          <w:rFonts w:ascii="PT Astra Serif" w:hAnsi="PT Astra Serif"/>
          <w:sz w:val="28"/>
          <w:szCs w:val="28"/>
        </w:rPr>
        <w:t xml:space="preserve">, вход для покупателей в которые</w:t>
      </w:r>
      <w:r>
        <w:rPr>
          <w:rFonts w:ascii="PT Astra Serif" w:hAnsi="PT Astra Serif"/>
          <w:sz w:val="28"/>
          <w:szCs w:val="28"/>
        </w:rPr>
        <w:t xml:space="preserve"> организован со стороны то</w:t>
      </w:r>
      <w:r>
        <w:rPr>
          <w:rFonts w:ascii="PT Astra Serif" w:hAnsi="PT Astra Serif"/>
          <w:sz w:val="28"/>
          <w:szCs w:val="28"/>
        </w:rPr>
        <w:t xml:space="preserve">го же фасада многоквартирного дома, где расположены входы в жилые помещения.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Прежде всего</w:t>
      </w:r>
      <w:r>
        <w:rPr>
          <w:rFonts w:ascii="PT Astra Serif" w:hAnsi="PT Astra Serif"/>
          <w:sz w:val="28"/>
          <w:szCs w:val="28"/>
        </w:rPr>
        <w:t xml:space="preserve">,</w:t>
      </w:r>
      <w:r>
        <w:rPr>
          <w:rFonts w:ascii="PT Astra Serif" w:hAnsi="PT Astra Serif"/>
          <w:sz w:val="28"/>
          <w:szCs w:val="28"/>
        </w:rPr>
        <w:t xml:space="preserve"> цель</w:t>
      </w:r>
      <w:r>
        <w:rPr>
          <w:rFonts w:ascii="PT Astra Serif" w:hAnsi="PT Astra Serif"/>
          <w:sz w:val="28"/>
          <w:szCs w:val="28"/>
        </w:rPr>
        <w:t xml:space="preserve">ю</w:t>
      </w:r>
      <w:r>
        <w:rPr>
          <w:rFonts w:ascii="PT Astra Serif" w:hAnsi="PT Astra Serif"/>
          <w:sz w:val="28"/>
          <w:szCs w:val="28"/>
        </w:rPr>
        <w:t xml:space="preserve"> данного законопроекта и нормативного регулир</w:t>
      </w:r>
      <w:r>
        <w:rPr>
          <w:rFonts w:ascii="PT Astra Serif" w:hAnsi="PT Astra Serif"/>
          <w:sz w:val="28"/>
          <w:szCs w:val="28"/>
        </w:rPr>
        <w:t xml:space="preserve">ования, на которое он направлен…</w:t>
      </w:r>
      <w:r>
        <w:rPr>
          <w:rFonts w:ascii="PT Astra Serif" w:hAnsi="PT Astra Serif"/>
          <w:sz w:val="28"/>
          <w:szCs w:val="28"/>
        </w:rPr>
        <w:t xml:space="preserve"> </w:t>
      </w:r>
      <w:r>
        <w:rPr>
          <w:rFonts w:ascii="PT Astra Serif" w:hAnsi="PT Astra Serif"/>
          <w:sz w:val="28"/>
          <w:szCs w:val="28"/>
        </w:rPr>
        <w:t xml:space="preserve">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защита несовершеннолетних от негативного примера потребления алкоголя, формирование здорового образа жи</w:t>
      </w:r>
      <w:r>
        <w:rPr>
          <w:rFonts w:ascii="PT Astra Serif" w:hAnsi="PT Astra Serif"/>
          <w:sz w:val="28"/>
          <w:szCs w:val="28"/>
        </w:rPr>
        <w:t xml:space="preserve">зни </w:t>
      </w:r>
      <w:r>
        <w:rPr>
          <w:rFonts w:ascii="PT Astra Serif" w:hAnsi="PT Astra Serif"/>
          <w:sz w:val="28"/>
          <w:szCs w:val="28"/>
        </w:rPr>
        <w:t xml:space="preserve">у </w:t>
      </w:r>
      <w:r>
        <w:rPr>
          <w:rFonts w:ascii="PT Astra Serif" w:hAnsi="PT Astra Serif"/>
          <w:sz w:val="28"/>
          <w:szCs w:val="28"/>
        </w:rPr>
        <w:t xml:space="preserve">подрастающего поколения.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Неслучайно, что проект закона</w:t>
      </w:r>
      <w:r>
        <w:rPr>
          <w:rFonts w:ascii="PT Astra Serif" w:hAnsi="PT Astra Serif"/>
          <w:sz w:val="28"/>
          <w:szCs w:val="28"/>
        </w:rPr>
        <w:t xml:space="preserve"> разработан и внесен на рассмотрен</w:t>
      </w:r>
      <w:r>
        <w:rPr>
          <w:rFonts w:ascii="PT Astra Serif" w:hAnsi="PT Astra Serif"/>
          <w:sz w:val="28"/>
          <w:szCs w:val="28"/>
        </w:rPr>
        <w:t xml:space="preserve">ие в год, объявленный в России Г</w:t>
      </w:r>
      <w:r>
        <w:rPr>
          <w:rFonts w:ascii="PT Astra Serif" w:hAnsi="PT Astra Serif"/>
          <w:sz w:val="28"/>
          <w:szCs w:val="28"/>
        </w:rPr>
        <w:t xml:space="preserve">одом семьи. Также проект н</w:t>
      </w:r>
      <w:r>
        <w:rPr>
          <w:rFonts w:ascii="PT Astra Serif" w:hAnsi="PT Astra Serif"/>
          <w:sz w:val="28"/>
          <w:szCs w:val="28"/>
        </w:rPr>
        <w:t xml:space="preserve">аправлен на охрану прав</w:t>
      </w:r>
      <w:r>
        <w:rPr>
          <w:rFonts w:ascii="PT Astra Serif" w:hAnsi="PT Astra Serif"/>
          <w:sz w:val="28"/>
          <w:szCs w:val="28"/>
        </w:rPr>
        <w:t xml:space="preserve">а</w:t>
      </w:r>
      <w:r>
        <w:rPr>
          <w:rFonts w:ascii="PT Astra Serif" w:hAnsi="PT Astra Serif"/>
          <w:sz w:val="28"/>
          <w:szCs w:val="28"/>
        </w:rPr>
        <w:t xml:space="preserve"> граждан</w:t>
      </w:r>
      <w:r>
        <w:rPr>
          <w:rFonts w:ascii="PT Astra Serif" w:hAnsi="PT Astra Serif"/>
          <w:sz w:val="28"/>
          <w:szCs w:val="28"/>
        </w:rPr>
        <w:t xml:space="preserve"> на отдых, безопасную и б</w:t>
      </w:r>
      <w:r>
        <w:rPr>
          <w:rFonts w:ascii="PT Astra Serif" w:hAnsi="PT Astra Serif"/>
          <w:sz w:val="28"/>
          <w:szCs w:val="28"/>
        </w:rPr>
        <w:t xml:space="preserve">лагоприятную окружающую среду и в целом</w:t>
      </w:r>
      <w:r>
        <w:rPr>
          <w:rFonts w:ascii="PT Astra Serif" w:hAnsi="PT Astra Serif"/>
          <w:sz w:val="28"/>
          <w:szCs w:val="28"/>
        </w:rPr>
        <w:t xml:space="preserve"> </w:t>
      </w:r>
      <w:r>
        <w:rPr>
          <w:rFonts w:ascii="PT Astra Serif" w:hAnsi="PT Astra Serif"/>
          <w:sz w:val="28"/>
          <w:szCs w:val="28"/>
        </w:rPr>
        <w:t xml:space="preserve">на </w:t>
      </w:r>
      <w:r>
        <w:rPr>
          <w:rFonts w:ascii="PT Astra Serif" w:hAnsi="PT Astra Serif"/>
          <w:sz w:val="28"/>
          <w:szCs w:val="28"/>
        </w:rPr>
        <w:t xml:space="preserve">исключение пропаганды и рекламы алкогольной продукции. Законопроект касается защиты сотни и более граждан, проживающих в многоквартирных домах.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Министерство экономического развития Алтайского края</w:t>
      </w:r>
      <w:r>
        <w:rPr>
          <w:rFonts w:ascii="PT Astra Serif" w:hAnsi="PT Astra Serif"/>
          <w:sz w:val="28"/>
          <w:szCs w:val="28"/>
        </w:rPr>
        <w:t xml:space="preserve">,</w:t>
      </w:r>
      <w:r>
        <w:rPr>
          <w:rFonts w:ascii="PT Astra Serif" w:hAnsi="PT Astra Serif"/>
          <w:sz w:val="28"/>
          <w:szCs w:val="28"/>
        </w:rPr>
        <w:t xml:space="preserve"> в соответствии с порядком проведения процедур оценки регулирующего воздействия</w:t>
      </w:r>
      <w:r>
        <w:rPr>
          <w:rFonts w:ascii="PT Astra Serif" w:hAnsi="PT Astra Serif"/>
          <w:sz w:val="28"/>
          <w:szCs w:val="28"/>
        </w:rPr>
        <w:t xml:space="preserve">,</w:t>
      </w:r>
      <w:r>
        <w:rPr>
          <w:rFonts w:ascii="PT Astra Serif" w:hAnsi="PT Astra Serif"/>
          <w:sz w:val="28"/>
          <w:szCs w:val="28"/>
        </w:rPr>
        <w:t xml:space="preserve"> рассмотрело данный проект. На основе проведенной оценки регулирующего воздействия проект</w:t>
      </w:r>
      <w:r>
        <w:rPr>
          <w:rFonts w:ascii="PT Astra Serif" w:hAnsi="PT Astra Serif"/>
          <w:sz w:val="28"/>
          <w:szCs w:val="28"/>
        </w:rPr>
        <w:t xml:space="preserve">а</w:t>
      </w:r>
      <w:r>
        <w:rPr>
          <w:rFonts w:ascii="PT Astra Serif" w:hAnsi="PT Astra Serif"/>
          <w:sz w:val="28"/>
          <w:szCs w:val="28"/>
        </w:rPr>
        <w:t xml:space="preserve"> </w:t>
      </w:r>
      <w:r>
        <w:rPr>
          <w:rFonts w:ascii="PT Astra Serif" w:hAnsi="PT Astra Serif"/>
          <w:sz w:val="28"/>
          <w:szCs w:val="28"/>
        </w:rPr>
        <w:t xml:space="preserve">закона </w:t>
      </w:r>
      <w:r>
        <w:rPr>
          <w:rFonts w:ascii="PT Astra Serif" w:hAnsi="PT Astra Serif"/>
          <w:sz w:val="28"/>
          <w:szCs w:val="28"/>
        </w:rPr>
        <w:t xml:space="preserve">сделан вывод о наличии достаточного обоснования решения проблемы предложенным способом правов</w:t>
      </w:r>
      <w:r>
        <w:rPr>
          <w:rFonts w:ascii="PT Astra Serif" w:hAnsi="PT Astra Serif"/>
          <w:sz w:val="28"/>
          <w:szCs w:val="28"/>
        </w:rPr>
        <w:t xml:space="preserve">ого регулирования. Положений, которые вводя</w:t>
      </w:r>
      <w:r>
        <w:rPr>
          <w:rFonts w:ascii="PT Astra Serif" w:hAnsi="PT Astra Serif"/>
          <w:sz w:val="28"/>
          <w:szCs w:val="28"/>
        </w:rPr>
        <w:t xml:space="preserve">т избыточные обязанности и ограничения для субъектов предпринимательской и иной экономи</w:t>
      </w:r>
      <w:r>
        <w:rPr>
          <w:rFonts w:ascii="PT Astra Serif" w:hAnsi="PT Astra Serif"/>
          <w:sz w:val="28"/>
          <w:szCs w:val="28"/>
        </w:rPr>
        <w:t xml:space="preserve">ческой деятельности, способствую</w:t>
      </w:r>
      <w:r>
        <w:rPr>
          <w:rFonts w:ascii="PT Astra Serif" w:hAnsi="PT Astra Serif"/>
          <w:sz w:val="28"/>
          <w:szCs w:val="28"/>
        </w:rPr>
        <w:t xml:space="preserve">т возникновению необоснованных расходов субъектов предпринимательской и иной экономической деятельности</w:t>
      </w:r>
      <w:r>
        <w:rPr>
          <w:rFonts w:ascii="PT Astra Serif" w:hAnsi="PT Astra Serif"/>
          <w:sz w:val="28"/>
          <w:szCs w:val="28"/>
        </w:rPr>
        <w:t xml:space="preserve">,</w:t>
      </w:r>
      <w:r>
        <w:rPr>
          <w:rFonts w:ascii="PT Astra Serif" w:hAnsi="PT Astra Serif"/>
          <w:sz w:val="28"/>
          <w:szCs w:val="28"/>
        </w:rPr>
        <w:t xml:space="preserve"> консолидированного бюджета </w:t>
      </w:r>
      <w:r>
        <w:rPr>
          <w:rFonts w:ascii="PT Astra Serif" w:hAnsi="PT Astra Serif"/>
          <w:sz w:val="28"/>
          <w:szCs w:val="28"/>
        </w:rPr>
        <w:t xml:space="preserve">Алтайского края, а также приводят к ограничению конкуренции, в</w:t>
      </w:r>
      <w:r>
        <w:rPr>
          <w:rFonts w:ascii="PT Astra Serif" w:hAnsi="PT Astra Serif"/>
          <w:sz w:val="28"/>
          <w:szCs w:val="28"/>
        </w:rPr>
        <w:t xml:space="preserve"> проекте закона не выявлено.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октябре проект закона был принят в первом чтении с поправкой разработчика, </w:t>
      </w:r>
      <w:r>
        <w:rPr>
          <w:rFonts w:ascii="PT Astra Serif" w:hAnsi="PT Astra Serif"/>
          <w:sz w:val="28"/>
          <w:szCs w:val="28"/>
        </w:rPr>
        <w:t xml:space="preserve">указывающей</w:t>
      </w:r>
      <w:r>
        <w:rPr>
          <w:rFonts w:ascii="PT Astra Serif" w:hAnsi="PT Astra Serif"/>
          <w:sz w:val="28"/>
          <w:szCs w:val="28"/>
        </w:rPr>
        <w:t xml:space="preserve"> </w:t>
      </w:r>
      <w:r>
        <w:rPr>
          <w:rFonts w:ascii="PT Astra Serif" w:hAnsi="PT Astra Serif"/>
          <w:sz w:val="28"/>
          <w:szCs w:val="28"/>
        </w:rPr>
        <w:t xml:space="preserve">мнение </w:t>
      </w:r>
      <w:r>
        <w:rPr>
          <w:rFonts w:ascii="PT Astra Serif" w:hAnsi="PT Astra Serif"/>
          <w:sz w:val="28"/>
          <w:szCs w:val="28"/>
        </w:rPr>
        <w:t xml:space="preserve">разработчиков </w:t>
      </w:r>
      <w:r>
        <w:rPr>
          <w:rFonts w:ascii="PT Astra Serif" w:hAnsi="PT Astra Serif"/>
          <w:sz w:val="28"/>
          <w:szCs w:val="28"/>
        </w:rPr>
        <w:t xml:space="preserve">относительно многоквартирных домов, в которых подъезды расположены с разных фасадов. Для более широкого обсуждения проекта закона была</w:t>
      </w:r>
      <w:r>
        <w:rPr>
          <w:rFonts w:ascii="PT Astra Serif" w:hAnsi="PT Astra Serif"/>
          <w:sz w:val="28"/>
          <w:szCs w:val="28"/>
        </w:rPr>
        <w:t xml:space="preserve"> создана рабочая группа, включающая</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себя 25 экспер</w:t>
      </w:r>
      <w:r>
        <w:rPr>
          <w:rFonts w:ascii="PT Astra Serif" w:hAnsi="PT Astra Serif"/>
          <w:sz w:val="28"/>
          <w:szCs w:val="28"/>
        </w:rPr>
        <w:t xml:space="preserve">тов, в том числе и представителей</w:t>
      </w:r>
      <w:r>
        <w:rPr>
          <w:rFonts w:ascii="PT Astra Serif" w:hAnsi="PT Astra Serif"/>
          <w:sz w:val="28"/>
          <w:szCs w:val="28"/>
        </w:rPr>
        <w:t xml:space="preserve"> предпринимательского сообщества. В течение двух месяцев п</w:t>
      </w:r>
      <w:r>
        <w:rPr>
          <w:rFonts w:ascii="PT Astra Serif" w:hAnsi="PT Astra Serif"/>
          <w:sz w:val="28"/>
          <w:szCs w:val="28"/>
        </w:rPr>
        <w:t xml:space="preserve">осле первого чтения разработчико</w:t>
      </w:r>
      <w:r>
        <w:rPr>
          <w:rFonts w:ascii="PT Astra Serif" w:hAnsi="PT Astra Serif"/>
          <w:sz w:val="28"/>
          <w:szCs w:val="28"/>
        </w:rPr>
        <w:t xml:space="preserve">м, профильным комитето</w:t>
      </w:r>
      <w:r>
        <w:rPr>
          <w:rFonts w:ascii="PT Astra Serif" w:hAnsi="PT Astra Serif"/>
          <w:sz w:val="28"/>
          <w:szCs w:val="28"/>
        </w:rPr>
        <w:t xml:space="preserve">м и рабочей группой проводилась качественная проработка всех положений проекта закона. В результате совместной работы была подготовлена итоговая редакция проекта закона. Ко второму чтению</w:t>
      </w:r>
      <w:r>
        <w:rPr>
          <w:rFonts w:ascii="PT Astra Serif" w:hAnsi="PT Astra Serif"/>
          <w:sz w:val="28"/>
          <w:szCs w:val="28"/>
        </w:rPr>
        <w:t xml:space="preserve">,</w:t>
      </w:r>
      <w:r>
        <w:rPr>
          <w:rFonts w:ascii="PT Astra Serif" w:hAnsi="PT Astra Serif"/>
          <w:sz w:val="28"/>
          <w:szCs w:val="28"/>
        </w:rPr>
        <w:t xml:space="preserve"> с учетом предложений</w:t>
      </w:r>
      <w:r>
        <w:rPr>
          <w:rFonts w:ascii="PT Astra Serif" w:hAnsi="PT Astra Serif"/>
          <w:sz w:val="28"/>
          <w:szCs w:val="28"/>
        </w:rPr>
        <w:t xml:space="preserve">,</w:t>
      </w:r>
      <w:r>
        <w:rPr>
          <w:rFonts w:ascii="PT Astra Serif" w:hAnsi="PT Astra Serif"/>
          <w:sz w:val="28"/>
          <w:szCs w:val="28"/>
        </w:rPr>
        <w:t xml:space="preserve"> было принято решение отказаться от использования понятия «красная линия». Предусматривается, что в случае наличия в многоквартирном доме входов в жилые помещения, расположенных с разных фасадов многоквартирного дома, предлагаемые ограничения не будут распространяться на торговые объекты, вход для покупателей в которые организован со стороны фасада многоквартирного дома, обращенного к элементам улично-дорожной сети, при условии, что между многоквартирным домом и элементами улично-дорожной сети не расположены иные жилые дома.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Рабочая группа сочла проект закона готовым к принятию во втором чтении. Из 25 членов рабочей группы только 2 члена рабочей группы проголосовали </w:t>
      </w:r>
      <w:r>
        <w:rPr>
          <w:rFonts w:ascii="PT Astra Serif" w:hAnsi="PT Astra Serif"/>
          <w:sz w:val="28"/>
          <w:szCs w:val="28"/>
        </w:rPr>
        <w:t xml:space="preserve">«</w:t>
      </w:r>
      <w:r>
        <w:rPr>
          <w:rFonts w:ascii="PT Astra Serif" w:hAnsi="PT Astra Serif"/>
          <w:sz w:val="28"/>
          <w:szCs w:val="28"/>
        </w:rPr>
        <w:t xml:space="preserve">против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 ко второму чтению в проект закона тоже были внесены изменения, обусловленные динамикой федерального законодательства. Федеральным</w:t>
      </w:r>
      <w:r>
        <w:rPr>
          <w:rFonts w:ascii="PT Astra Serif" w:hAnsi="PT Astra Serif"/>
          <w:sz w:val="28"/>
          <w:szCs w:val="28"/>
        </w:rPr>
        <w:t xml:space="preserve"> законом от 8 августа 2024 года</w:t>
      </w:r>
      <w:r>
        <w:rPr>
          <w:rFonts w:ascii="PT Astra Serif" w:hAnsi="PT Astra Serif"/>
          <w:sz w:val="28"/>
          <w:szCs w:val="28"/>
        </w:rPr>
        <w:t xml:space="preserve"> </w:t>
      </w:r>
      <w:r>
        <w:rPr>
          <w:rFonts w:ascii="PT Astra Serif" w:hAnsi="PT Astra Serif"/>
          <w:sz w:val="28"/>
          <w:szCs w:val="28"/>
        </w:rPr>
        <w:t xml:space="preserve">№ 316 в</w:t>
      </w:r>
      <w:r>
        <w:rPr>
          <w:rFonts w:ascii="PT Astra Serif" w:hAnsi="PT Astra Serif"/>
          <w:sz w:val="28"/>
          <w:szCs w:val="28"/>
        </w:rPr>
        <w:t xml:space="preserve">ведено положение, в соответствии с которы</w:t>
      </w:r>
      <w:r>
        <w:rPr>
          <w:rFonts w:ascii="PT Astra Serif" w:hAnsi="PT Astra Serif"/>
          <w:sz w:val="28"/>
          <w:szCs w:val="28"/>
        </w:rPr>
        <w:t xml:space="preserve">м органы государственной власти</w:t>
      </w:r>
      <w:r>
        <w:rPr>
          <w:rFonts w:ascii="PT Astra Serif" w:hAnsi="PT Astra Serif"/>
          <w:sz w:val="28"/>
          <w:szCs w:val="28"/>
        </w:rPr>
        <w:t xml:space="preserve"> субъектов Российской Федерации </w:t>
      </w:r>
      <w:r>
        <w:rPr>
          <w:rFonts w:ascii="PT Astra Serif" w:hAnsi="PT Astra Serif"/>
          <w:sz w:val="28"/>
          <w:szCs w:val="28"/>
        </w:rPr>
        <w:t xml:space="preserve">при установлении для организаций</w:t>
      </w:r>
      <w:r>
        <w:rPr>
          <w:rFonts w:ascii="PT Astra Serif" w:hAnsi="PT Astra Serif"/>
          <w:sz w:val="28"/>
          <w:szCs w:val="28"/>
        </w:rPr>
        <w:t xml:space="preserve">, осуществляющих розничную продажу алкогольной продукции, требований к минимальному размеру </w:t>
      </w:r>
      <w:r>
        <w:rPr>
          <w:rFonts w:ascii="PT Astra Serif" w:hAnsi="PT Astra Serif"/>
          <w:sz w:val="28"/>
          <w:szCs w:val="28"/>
        </w:rPr>
        <w:t xml:space="preserve">уставного капитала,</w:t>
      </w:r>
      <w:r>
        <w:rPr>
          <w:rFonts w:ascii="PT Astra Serif" w:hAnsi="PT Astra Serif"/>
          <w:sz w:val="28"/>
          <w:szCs w:val="28"/>
        </w:rPr>
        <w:t xml:space="preserve"> уставного фонда не вправе</w:t>
      </w:r>
      <w:r>
        <w:rPr>
          <w:rFonts w:ascii="PT Astra Serif" w:hAnsi="PT Astra Serif"/>
          <w:sz w:val="28"/>
          <w:szCs w:val="28"/>
        </w:rPr>
        <w:t xml:space="preserve"> устанав</w:t>
      </w:r>
      <w:r>
        <w:rPr>
          <w:rFonts w:ascii="PT Astra Serif" w:hAnsi="PT Astra Serif"/>
          <w:sz w:val="28"/>
          <w:szCs w:val="28"/>
        </w:rPr>
        <w:t xml:space="preserve">ливать</w:t>
      </w:r>
      <w:r>
        <w:rPr>
          <w:rFonts w:ascii="PT Astra Serif" w:hAnsi="PT Astra Serif"/>
          <w:sz w:val="28"/>
          <w:szCs w:val="28"/>
        </w:rPr>
        <w:t xml:space="preserve"> такие требования для ф</w:t>
      </w:r>
      <w:r>
        <w:rPr>
          <w:rFonts w:ascii="PT Astra Serif" w:hAnsi="PT Astra Serif"/>
          <w:sz w:val="28"/>
          <w:szCs w:val="28"/>
        </w:rPr>
        <w:t xml:space="preserve">едеральных бюджетных учреждений, перечень которых утверждается П</w:t>
      </w:r>
      <w:r>
        <w:rPr>
          <w:rFonts w:ascii="PT Astra Serif" w:hAnsi="PT Astra Serif"/>
          <w:sz w:val="28"/>
          <w:szCs w:val="28"/>
        </w:rPr>
        <w:t xml:space="preserve">равительством Российской Федерации. Эта норма </w:t>
      </w:r>
      <w:r>
        <w:rPr>
          <w:rFonts w:ascii="PT Astra Serif" w:hAnsi="PT Astra Serif"/>
          <w:sz w:val="28"/>
          <w:szCs w:val="28"/>
        </w:rPr>
        <w:t xml:space="preserve">с</w:t>
      </w:r>
      <w:r>
        <w:rPr>
          <w:rFonts w:ascii="PT Astra Serif" w:hAnsi="PT Astra Serif"/>
          <w:sz w:val="28"/>
          <w:szCs w:val="28"/>
        </w:rPr>
        <w:t xml:space="preserve">проецирована в наш региональный закон. Она вступает в силу </w:t>
      </w:r>
      <w:r>
        <w:rPr>
          <w:rFonts w:ascii="PT Astra Serif" w:hAnsi="PT Astra Serif"/>
          <w:sz w:val="28"/>
          <w:szCs w:val="28"/>
        </w:rPr>
        <w:t xml:space="preserve">в марте… 1 </w:t>
      </w:r>
      <w:r>
        <w:rPr>
          <w:rFonts w:ascii="PT Astra Serif" w:hAnsi="PT Astra Serif"/>
          <w:sz w:val="28"/>
          <w:szCs w:val="28"/>
        </w:rPr>
        <w:t xml:space="preserve">марта 2025 года, а для положений</w:t>
      </w:r>
      <w:r>
        <w:rPr>
          <w:rFonts w:ascii="PT Astra Serif" w:hAnsi="PT Astra Serif"/>
          <w:sz w:val="28"/>
          <w:szCs w:val="28"/>
        </w:rPr>
        <w:t xml:space="preserve"> закона, регулирующих розничную продажу алкогольной продукции в многоквартирных домах, срок вступления в силу отнесен на 1 сентября 2025 года</w:t>
      </w:r>
      <w:r>
        <w:rPr>
          <w:rFonts w:ascii="PT Astra Serif" w:hAnsi="PT Astra Serif"/>
          <w:sz w:val="28"/>
          <w:szCs w:val="28"/>
        </w:rPr>
        <w:t xml:space="preserve">,</w:t>
      </w:r>
      <w:r>
        <w:rPr>
          <w:rFonts w:ascii="PT Astra Serif" w:hAnsi="PT Astra Serif"/>
          <w:sz w:val="28"/>
          <w:szCs w:val="28"/>
        </w:rPr>
        <w:t xml:space="preserve"> с целью обеспечения более плавной адаптации предпринимателей.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Просим принять закон во втором чтении.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Ирина Павловна.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w:t>
      </w:r>
      <w:r>
        <w:rPr>
          <w:rFonts w:ascii="PT Astra Serif" w:hAnsi="PT Astra Serif"/>
          <w:sz w:val="28"/>
          <w:szCs w:val="28"/>
        </w:rPr>
        <w:t xml:space="preserve">, пожалуйста, есть ли вопросы к Ирине Павловне?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поступило.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 Ирина Павловна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Шудра И.П.,</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w:t>
      </w:r>
      <w:r>
        <w:rPr>
          <w:rFonts w:ascii="PT Astra Serif" w:hAnsi="PT Astra Serif"/>
          <w:sz w:val="28"/>
          <w:szCs w:val="28"/>
        </w:rPr>
        <w:t xml:space="preserve">о В</w:t>
      </w:r>
      <w:r>
        <w:rPr>
          <w:rFonts w:ascii="PT Astra Serif" w:hAnsi="PT Astra Serif"/>
          <w:sz w:val="28"/>
          <w:szCs w:val="28"/>
        </w:rPr>
        <w:t xml:space="preserve">ам.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коллеги, рассматриваем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Какие </w:t>
      </w:r>
      <w:r>
        <w:rPr>
          <w:rFonts w:ascii="PT Astra Serif" w:hAnsi="PT Astra Serif"/>
          <w:sz w:val="28"/>
          <w:szCs w:val="28"/>
        </w:rPr>
        <w:t xml:space="preserve">есть </w:t>
      </w:r>
      <w:r>
        <w:rPr>
          <w:rFonts w:ascii="PT Astra Serif" w:hAnsi="PT Astra Serif"/>
          <w:sz w:val="28"/>
          <w:szCs w:val="28"/>
        </w:rPr>
        <w:t xml:space="preserve">замечания,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Мнение профильного комитета, и</w:t>
      </w:r>
      <w:r>
        <w:rPr>
          <w:rFonts w:ascii="PT Astra Serif" w:hAnsi="PT Astra Serif"/>
          <w:sz w:val="28"/>
          <w:szCs w:val="28"/>
        </w:rPr>
        <w:t xml:space="preserve"> будем голосовать.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Владимир </w:t>
      </w:r>
      <w:r>
        <w:rPr>
          <w:rFonts w:ascii="PT Astra Serif" w:hAnsi="PT Astra Serif"/>
          <w:sz w:val="28"/>
          <w:szCs w:val="28"/>
        </w:rPr>
        <w:t xml:space="preserve">Влади</w:t>
      </w:r>
      <w:r>
        <w:rPr>
          <w:rFonts w:ascii="PT Astra Serif" w:hAnsi="PT Astra Serif"/>
          <w:sz w:val="28"/>
          <w:szCs w:val="28"/>
        </w:rPr>
        <w:t xml:space="preserve">славович.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профильный комитет вчера на своем заседании рассмотрел и единогласно предлагает принять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w:t>
      </w:r>
      <w:r>
        <w:rPr>
          <w:rFonts w:ascii="PT Astra Serif" w:hAnsi="PT Astra Serif"/>
          <w:sz w:val="28"/>
          <w:szCs w:val="28"/>
        </w:rPr>
        <w:t xml:space="preserve"> ставлю на</w:t>
      </w:r>
      <w:r>
        <w:rPr>
          <w:rFonts w:ascii="PT Astra Serif" w:hAnsi="PT Astra Serif"/>
          <w:sz w:val="28"/>
          <w:szCs w:val="28"/>
        </w:rPr>
        <w:t xml:space="preserve"> голосование </w:t>
      </w:r>
      <w:r>
        <w:rPr>
          <w:rFonts w:ascii="PT Astra Serif" w:hAnsi="PT Astra Serif"/>
          <w:sz w:val="28"/>
          <w:szCs w:val="28"/>
        </w:rPr>
        <w:t xml:space="preserve">принятие</w:t>
      </w:r>
      <w:r>
        <w:rPr>
          <w:rFonts w:ascii="PT Astra Serif" w:hAnsi="PT Astra Serif"/>
          <w:sz w:val="28"/>
          <w:szCs w:val="28"/>
        </w:rPr>
        <w:t xml:space="preserve"> законопроекта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определиться.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334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по бюджетной, налоговой, экономической политике и имущественным отношениям внесен вопрос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внесении изменения в статью 1 закона Алтайского края «О дополнительных основаниях признания безнадежной к взысканию задолженности в части сумм региональных налогов».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Александру Сергеевичу Локтеву, председателю постоянного комитета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по бюджетной, налоговой,</w:t>
      </w:r>
      <w:r>
        <w:rPr>
          <w:rFonts w:ascii="PT Astra Serif" w:hAnsi="PT Astra Serif"/>
          <w:sz w:val="28"/>
          <w:szCs w:val="28"/>
        </w:rPr>
        <w:t xml:space="preserve"> экономической политике и имущественным отношениям.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Александр Сергеевич.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Локтев А.С.,</w:t>
      </w:r>
      <w:r>
        <w:rPr>
          <w:rFonts w:ascii="PT Astra Serif" w:hAnsi="PT Astra Serif"/>
          <w:sz w:val="28"/>
          <w:szCs w:val="28"/>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Уважаемые коллеги! П</w:t>
      </w:r>
      <w:r>
        <w:rPr>
          <w:rFonts w:ascii="PT Astra Serif" w:hAnsi="PT Astra Serif"/>
          <w:sz w:val="28"/>
          <w:szCs w:val="28"/>
        </w:rPr>
        <w:t xml:space="preserve">о результатам прав</w:t>
      </w:r>
      <w:r>
        <w:rPr>
          <w:rFonts w:ascii="PT Astra Serif" w:hAnsi="PT Astra Serif"/>
          <w:sz w:val="28"/>
          <w:szCs w:val="28"/>
        </w:rPr>
        <w:t xml:space="preserve">оприменительной практики проекто</w:t>
      </w:r>
      <w:r>
        <w:rPr>
          <w:rFonts w:ascii="PT Astra Serif" w:hAnsi="PT Astra Serif"/>
          <w:sz w:val="28"/>
          <w:szCs w:val="28"/>
        </w:rPr>
        <w:t xml:space="preserve">м закона предлагается уточнить один из перечней оснований для принятия решений о признании безнадежным </w:t>
      </w:r>
      <w:r>
        <w:rPr>
          <w:rFonts w:ascii="PT Astra Serif" w:hAnsi="PT Astra Serif"/>
          <w:sz w:val="28"/>
          <w:szCs w:val="28"/>
        </w:rPr>
        <w:t xml:space="preserve">к </w:t>
      </w:r>
      <w:r>
        <w:rPr>
          <w:rFonts w:ascii="PT Astra Serif" w:hAnsi="PT Astra Serif"/>
          <w:sz w:val="28"/>
          <w:szCs w:val="28"/>
        </w:rPr>
        <w:t xml:space="preserve">взысканию неликвидного долга умерших должников по региональным налогам.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Действующая редакция звучит следующим образом: задолженность умерших физических лиц в случае, если в течение одного года с даты открытия наследства не установлены наследники имущества должника</w:t>
      </w:r>
      <w:r>
        <w:rPr>
          <w:rFonts w:ascii="PT Astra Serif" w:hAnsi="PT Astra Serif"/>
          <w:sz w:val="28"/>
          <w:szCs w:val="28"/>
        </w:rPr>
        <w:t xml:space="preserve">,</w:t>
      </w:r>
      <w:r>
        <w:rPr>
          <w:rFonts w:ascii="PT Astra Serif" w:hAnsi="PT Astra Serif"/>
          <w:sz w:val="28"/>
          <w:szCs w:val="28"/>
        </w:rPr>
        <w:t xml:space="preserve"> на основании справки налогового органа о сумме задолженности по оплате налогов</w:t>
      </w:r>
      <w:r>
        <w:rPr>
          <w:rFonts w:ascii="PT Astra Serif" w:hAnsi="PT Astra Serif"/>
          <w:sz w:val="28"/>
          <w:szCs w:val="28"/>
        </w:rPr>
        <w:t xml:space="preserve">. А предлагаемая редакция, смысл остается тот же, но формулировки несколько меняются: з</w:t>
      </w:r>
      <w:r>
        <w:rPr>
          <w:rFonts w:ascii="PT Astra Serif" w:hAnsi="PT Astra Serif"/>
          <w:sz w:val="28"/>
          <w:szCs w:val="28"/>
        </w:rPr>
        <w:t xml:space="preserve">адолженность умерших или объявленных умершими в порядке, установленном гражданским процессуальным законодательством</w:t>
      </w:r>
      <w:r>
        <w:rPr>
          <w:rFonts w:ascii="PT Astra Serif" w:hAnsi="PT Astra Serif"/>
          <w:sz w:val="28"/>
          <w:szCs w:val="28"/>
        </w:rPr>
        <w:t xml:space="preserve"> Российской Федерации</w:t>
      </w:r>
      <w:r>
        <w:rPr>
          <w:rFonts w:ascii="PT Astra Serif" w:hAnsi="PT Astra Serif"/>
          <w:sz w:val="28"/>
          <w:szCs w:val="28"/>
        </w:rPr>
        <w:t xml:space="preserve">, физических лиц, если по истечении одного года не установлены наследники должника, а выморочное имущество не </w:t>
      </w:r>
      <w:r>
        <w:rPr>
          <w:rFonts w:ascii="PT Astra Serif" w:hAnsi="PT Astra Serif"/>
          <w:sz w:val="28"/>
          <w:szCs w:val="28"/>
        </w:rPr>
        <w:t xml:space="preserve">оформлено в установленном закон</w:t>
      </w:r>
      <w:r>
        <w:rPr>
          <w:rFonts w:ascii="PT Astra Serif" w:hAnsi="PT Astra Serif"/>
          <w:sz w:val="28"/>
          <w:szCs w:val="28"/>
        </w:rPr>
        <w:t xml:space="preserve">ом порядке.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данный проект закон</w:t>
      </w:r>
      <w:r>
        <w:rPr>
          <w:rFonts w:ascii="PT Astra Serif" w:hAnsi="PT Astra Serif"/>
          <w:sz w:val="28"/>
          <w:szCs w:val="28"/>
        </w:rPr>
        <w:t xml:space="preserve">а</w:t>
      </w:r>
      <w:r>
        <w:rPr>
          <w:rFonts w:ascii="PT Astra Serif" w:hAnsi="PT Astra Serif"/>
          <w:sz w:val="28"/>
          <w:szCs w:val="28"/>
        </w:rPr>
        <w:t xml:space="preserve"> Алта</w:t>
      </w:r>
      <w:r>
        <w:rPr>
          <w:rFonts w:ascii="PT Astra Serif" w:hAnsi="PT Astra Serif"/>
          <w:sz w:val="28"/>
          <w:szCs w:val="28"/>
        </w:rPr>
        <w:t xml:space="preserve">йского края имею</w:t>
      </w:r>
      <w:r>
        <w:rPr>
          <w:rFonts w:ascii="PT Astra Serif" w:hAnsi="PT Astra Serif"/>
          <w:sz w:val="28"/>
          <w:szCs w:val="28"/>
        </w:rPr>
        <w:t xml:space="preserve">тся заключение П</w:t>
      </w:r>
      <w:r>
        <w:rPr>
          <w:rFonts w:ascii="PT Astra Serif" w:hAnsi="PT Astra Serif"/>
          <w:sz w:val="28"/>
          <w:szCs w:val="28"/>
        </w:rPr>
        <w:t xml:space="preserve">равительств</w:t>
      </w:r>
      <w:r>
        <w:rPr>
          <w:rFonts w:ascii="PT Astra Serif" w:hAnsi="PT Astra Serif"/>
          <w:sz w:val="28"/>
          <w:szCs w:val="28"/>
        </w:rPr>
        <w:t xml:space="preserve">а Алтайского края и заключение С</w:t>
      </w:r>
      <w:r>
        <w:rPr>
          <w:rFonts w:ascii="PT Astra Serif" w:hAnsi="PT Astra Serif"/>
          <w:sz w:val="28"/>
          <w:szCs w:val="28"/>
        </w:rPr>
        <w:t xml:space="preserve">четной палаты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Формулировка предл</w:t>
      </w:r>
      <w:r>
        <w:rPr>
          <w:rFonts w:ascii="PT Astra Serif" w:hAnsi="PT Astra Serif"/>
          <w:sz w:val="28"/>
          <w:szCs w:val="28"/>
        </w:rPr>
        <w:t xml:space="preserve">агаемой редакции согласована с П</w:t>
      </w:r>
      <w:r>
        <w:rPr>
          <w:rFonts w:ascii="PT Astra Serif" w:hAnsi="PT Astra Serif"/>
          <w:sz w:val="28"/>
          <w:szCs w:val="28"/>
        </w:rPr>
        <w:t xml:space="preserve">рокуратурой Алтайского края и Федеральной налоговой службой по Алтайскому краю.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Просим поддержать проект закона в двух чтениях.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комитете коллеги поддержали единогласно.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вопросы</w:t>
      </w:r>
      <w:r>
        <w:rPr>
          <w:rFonts w:ascii="PT Astra Serif" w:hAnsi="PT Astra Serif"/>
          <w:sz w:val="28"/>
          <w:szCs w:val="28"/>
        </w:rPr>
        <w:t xml:space="preserve">,</w:t>
      </w:r>
      <w:r>
        <w:rPr>
          <w:rFonts w:ascii="PT Astra Serif" w:hAnsi="PT Astra Serif"/>
          <w:sz w:val="28"/>
          <w:szCs w:val="28"/>
        </w:rPr>
        <w:t xml:space="preserve">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доклад мы заслушали, документы все у вас </w:t>
      </w:r>
      <w:r>
        <w:rPr>
          <w:rFonts w:ascii="PT Astra Serif" w:hAnsi="PT Astra Serif"/>
          <w:sz w:val="28"/>
          <w:szCs w:val="28"/>
        </w:rPr>
        <w:t xml:space="preserve">- </w:t>
      </w:r>
      <w:r>
        <w:rPr>
          <w:rFonts w:ascii="PT Astra Serif" w:hAnsi="PT Astra Serif"/>
          <w:sz w:val="28"/>
          <w:szCs w:val="28"/>
        </w:rPr>
        <w:t xml:space="preserve">на руках.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Рассматриваем законопроект в перв</w:t>
      </w:r>
      <w:r>
        <w:rPr>
          <w:rFonts w:ascii="PT Astra Serif" w:hAnsi="PT Astra Serif"/>
          <w:sz w:val="28"/>
          <w:szCs w:val="28"/>
        </w:rPr>
        <w:t xml:space="preserve">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 предложения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 предложений</w:t>
      </w:r>
      <w:r>
        <w:rPr>
          <w:rFonts w:ascii="PT Astra Serif" w:hAnsi="PT Astra Serif"/>
          <w:sz w:val="28"/>
          <w:szCs w:val="28"/>
        </w:rPr>
        <w:t xml:space="preserve">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w:t>
      </w:r>
      <w:r>
        <w:rPr>
          <w:rFonts w:ascii="PT Astra Serif" w:hAnsi="PT Astra Serif"/>
          <w:sz w:val="28"/>
          <w:szCs w:val="28"/>
        </w:rPr>
        <w:t xml:space="preserve">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326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разработчики предлагают рассмотреть сегодня законопроект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w:t>
      </w:r>
      <w:r>
        <w:rPr>
          <w:rFonts w:ascii="PT Astra Serif" w:hAnsi="PT Astra Serif" w:eastAsia="Times New Roman" w:cs="Times New Roman"/>
          <w:i/>
          <w:sz w:val="28"/>
          <w:szCs w:val="28"/>
          <w:lang w:eastAsia="ru-RU"/>
        </w:rPr>
        <w:t xml:space="preserve">11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Рассматриваем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 предложения</w:t>
      </w:r>
      <w:r>
        <w:rPr>
          <w:rFonts w:ascii="PT Astra Serif" w:hAnsi="PT Astra Serif"/>
          <w:sz w:val="28"/>
          <w:szCs w:val="28"/>
        </w:rPr>
        <w:t xml:space="preserve"> ко второму чтению.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 и предложений нет. У к</w:t>
      </w:r>
      <w:r>
        <w:rPr>
          <w:rFonts w:ascii="PT Astra Serif" w:hAnsi="PT Astra Serif"/>
          <w:sz w:val="28"/>
          <w:szCs w:val="28"/>
        </w:rPr>
        <w:t xml:space="preserve">омитета тоже.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327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Г</w:t>
      </w:r>
      <w:r>
        <w:rPr>
          <w:rFonts w:ascii="PT Astra Serif" w:hAnsi="PT Astra Serif"/>
          <w:sz w:val="28"/>
          <w:szCs w:val="28"/>
        </w:rPr>
        <w:t xml:space="preserve">убернатором Алтайского края внесен вопрос</w:t>
      </w:r>
      <w:r>
        <w:t xml:space="preserve"> </w:t>
      </w:r>
      <w:r>
        <w:rPr>
          <w:rFonts w:ascii="PT Astra Serif" w:hAnsi="PT Astra Serif"/>
          <w:sz w:val="28"/>
          <w:szCs w:val="28"/>
        </w:rPr>
        <w:t xml:space="preserve">«</w:t>
      </w:r>
      <w:r>
        <w:rPr>
          <w:rFonts w:ascii="PT Astra Serif" w:hAnsi="PT Astra Serif"/>
          <w:sz w:val="28"/>
          <w:szCs w:val="28"/>
        </w:rPr>
        <w:t xml:space="preserve">О </w:t>
      </w:r>
      <w:r>
        <w:rPr>
          <w:rFonts w:ascii="PT Astra Serif" w:hAnsi="PT Astra Serif"/>
          <w:sz w:val="28"/>
          <w:szCs w:val="28"/>
        </w:rPr>
        <w:t xml:space="preserve">проекте</w:t>
      </w:r>
      <w:r>
        <w:rPr>
          <w:rFonts w:ascii="PT Astra Serif" w:hAnsi="PT Astra Serif"/>
          <w:sz w:val="28"/>
          <w:szCs w:val="28"/>
        </w:rPr>
        <w:t xml:space="preserve"> закона Алтайского края «Об упразднении разъезда </w:t>
      </w:r>
      <w:r>
        <w:rPr>
          <w:rFonts w:ascii="PT Astra Serif" w:hAnsi="PT Astra Serif"/>
          <w:sz w:val="28"/>
          <w:szCs w:val="28"/>
        </w:rPr>
        <w:t xml:space="preserve">Гоноховский</w:t>
      </w:r>
      <w:r>
        <w:rPr>
          <w:rFonts w:ascii="PT Astra Serif" w:hAnsi="PT Astra Serif"/>
          <w:sz w:val="28"/>
          <w:szCs w:val="28"/>
        </w:rPr>
        <w:t xml:space="preserve"> </w:t>
      </w:r>
      <w:r>
        <w:rPr>
          <w:rFonts w:ascii="PT Astra Serif" w:hAnsi="PT Astra Serif"/>
          <w:sz w:val="28"/>
          <w:szCs w:val="28"/>
        </w:rPr>
        <w:t xml:space="preserve">Гришенского</w:t>
      </w:r>
      <w:r>
        <w:rPr>
          <w:rFonts w:ascii="PT Astra Serif" w:hAnsi="PT Astra Serif"/>
          <w:sz w:val="28"/>
          <w:szCs w:val="28"/>
        </w:rPr>
        <w:t xml:space="preserve"> сельсовета и разъезда </w:t>
      </w:r>
      <w:r>
        <w:rPr>
          <w:rFonts w:ascii="PT Astra Serif" w:hAnsi="PT Astra Serif"/>
          <w:sz w:val="28"/>
          <w:szCs w:val="28"/>
        </w:rPr>
        <w:t xml:space="preserve">Подстепновский</w:t>
      </w:r>
      <w:r>
        <w:rPr>
          <w:rFonts w:ascii="PT Astra Serif" w:hAnsi="PT Astra Serif"/>
          <w:sz w:val="28"/>
          <w:szCs w:val="28"/>
        </w:rPr>
        <w:t xml:space="preserve"> </w:t>
      </w:r>
      <w:r>
        <w:rPr>
          <w:rFonts w:ascii="PT Astra Serif" w:hAnsi="PT Astra Serif"/>
          <w:sz w:val="28"/>
          <w:szCs w:val="28"/>
        </w:rPr>
        <w:t xml:space="preserve">Корчинского</w:t>
      </w:r>
      <w:r>
        <w:rPr>
          <w:rFonts w:ascii="PT Astra Serif" w:hAnsi="PT Astra Serif"/>
          <w:sz w:val="28"/>
          <w:szCs w:val="28"/>
        </w:rPr>
        <w:t xml:space="preserve"> сельсовета Мамонтовского района Алтайского края и о внесении изменений в отдельные законы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Николаю Александровичу </w:t>
      </w:r>
      <w:r>
        <w:rPr>
          <w:rFonts w:ascii="PT Astra Serif" w:hAnsi="PT Astra Serif"/>
          <w:sz w:val="28"/>
          <w:szCs w:val="28"/>
        </w:rPr>
        <w:t xml:space="preserve">Гу</w:t>
      </w:r>
      <w:r>
        <w:rPr>
          <w:rFonts w:ascii="PT Astra Serif" w:hAnsi="PT Astra Serif"/>
          <w:sz w:val="28"/>
          <w:szCs w:val="28"/>
        </w:rPr>
        <w:t xml:space="preserve">берту</w:t>
      </w:r>
      <w:r>
        <w:rPr>
          <w:rFonts w:ascii="PT Astra Serif" w:hAnsi="PT Astra Serif"/>
          <w:sz w:val="28"/>
          <w:szCs w:val="28"/>
        </w:rPr>
        <w:t xml:space="preserve">, начальнику департамента Администрации Г</w:t>
      </w:r>
      <w:r>
        <w:rPr>
          <w:rFonts w:ascii="PT Astra Serif" w:hAnsi="PT Astra Serif"/>
          <w:sz w:val="28"/>
          <w:szCs w:val="28"/>
        </w:rPr>
        <w:t xml:space="preserve">убернатора </w:t>
      </w:r>
      <w:r>
        <w:rPr>
          <w:rFonts w:ascii="PT Astra Serif" w:hAnsi="PT Astra Serif"/>
          <w:sz w:val="28"/>
          <w:szCs w:val="28"/>
        </w:rPr>
        <w:t xml:space="preserve">и П</w:t>
      </w:r>
      <w:r>
        <w:rPr>
          <w:rFonts w:ascii="PT Astra Serif" w:hAnsi="PT Astra Serif"/>
          <w:sz w:val="28"/>
          <w:szCs w:val="28"/>
        </w:rPr>
        <w:t xml:space="preserve">равительства Алтайского края по вопросам внутренней политики.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Николай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Губерт</w:t>
      </w:r>
      <w:r>
        <w:rPr>
          <w:rFonts w:ascii="PT Astra Serif" w:hAnsi="PT Astra Serif"/>
          <w:b/>
          <w:sz w:val="28"/>
          <w:szCs w:val="28"/>
        </w:rPr>
        <w:t xml:space="preserve"> Н.А.,</w:t>
      </w:r>
      <w:r>
        <w:rPr>
          <w:rFonts w:ascii="PT Astra Serif" w:hAnsi="PT Astra Serif"/>
          <w:sz w:val="28"/>
          <w:szCs w:val="28"/>
        </w:rPr>
        <w:t xml:space="preserve"> начальник департамента Администрации Г</w:t>
      </w:r>
      <w:r>
        <w:rPr>
          <w:rFonts w:ascii="PT Astra Serif" w:hAnsi="PT Astra Serif"/>
          <w:sz w:val="28"/>
          <w:szCs w:val="28"/>
        </w:rPr>
        <w:t xml:space="preserve">убернатора </w:t>
      </w:r>
      <w:r>
        <w:rPr>
          <w:rFonts w:ascii="PT Astra Serif" w:hAnsi="PT Astra Serif"/>
          <w:sz w:val="28"/>
          <w:szCs w:val="28"/>
        </w:rPr>
        <w:t xml:space="preserve">и П</w:t>
      </w:r>
      <w:r>
        <w:rPr>
          <w:rFonts w:ascii="PT Astra Serif" w:hAnsi="PT Astra Serif"/>
          <w:sz w:val="28"/>
          <w:szCs w:val="28"/>
        </w:rPr>
        <w:t xml:space="preserve">равительства Алтайского края по вопросам внутренней политики.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Доброе утро! У</w:t>
      </w:r>
      <w:r>
        <w:rPr>
          <w:rFonts w:ascii="PT Astra Serif" w:hAnsi="PT Astra Serif"/>
          <w:sz w:val="28"/>
          <w:szCs w:val="28"/>
        </w:rPr>
        <w:t xml:space="preserve">важаемый Александр </w:t>
      </w:r>
      <w:r>
        <w:rPr>
          <w:rFonts w:ascii="PT Astra Serif" w:hAnsi="PT Astra Serif"/>
          <w:sz w:val="28"/>
          <w:szCs w:val="28"/>
        </w:rPr>
        <w:t xml:space="preserve">Алексеевич! Уважаемые депутаты!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Настоящим проектом закона п</w:t>
      </w:r>
      <w:r>
        <w:rPr>
          <w:rFonts w:ascii="PT Astra Serif" w:hAnsi="PT Astra Serif"/>
          <w:sz w:val="28"/>
          <w:szCs w:val="28"/>
        </w:rPr>
        <w:t xml:space="preserve">редлагается упразднить разъезд </w:t>
      </w:r>
      <w:r>
        <w:rPr>
          <w:rFonts w:ascii="PT Astra Serif" w:hAnsi="PT Astra Serif"/>
          <w:sz w:val="28"/>
          <w:szCs w:val="28"/>
        </w:rPr>
        <w:t xml:space="preserve">Гоно</w:t>
      </w:r>
      <w:r>
        <w:rPr>
          <w:rFonts w:ascii="PT Astra Serif" w:hAnsi="PT Astra Serif"/>
          <w:sz w:val="28"/>
          <w:szCs w:val="28"/>
        </w:rPr>
        <w:t xml:space="preserve">ховский</w:t>
      </w:r>
      <w:r>
        <w:rPr>
          <w:rFonts w:ascii="PT Astra Serif" w:hAnsi="PT Astra Serif"/>
          <w:sz w:val="28"/>
          <w:szCs w:val="28"/>
        </w:rPr>
        <w:t xml:space="preserve"> </w:t>
      </w:r>
      <w:r>
        <w:rPr>
          <w:rFonts w:ascii="PT Astra Serif" w:hAnsi="PT Astra Serif"/>
          <w:sz w:val="28"/>
          <w:szCs w:val="28"/>
        </w:rPr>
        <w:t xml:space="preserve">Грише</w:t>
      </w:r>
      <w:r>
        <w:rPr>
          <w:rFonts w:ascii="PT Astra Serif" w:hAnsi="PT Astra Serif"/>
          <w:sz w:val="28"/>
          <w:szCs w:val="28"/>
        </w:rPr>
        <w:t xml:space="preserve">нского</w:t>
      </w:r>
      <w:r>
        <w:rPr>
          <w:rFonts w:ascii="PT Astra Serif" w:hAnsi="PT Astra Serif"/>
          <w:sz w:val="28"/>
          <w:szCs w:val="28"/>
        </w:rPr>
        <w:t xml:space="preserve"> сельского с</w:t>
      </w:r>
      <w:r>
        <w:rPr>
          <w:rFonts w:ascii="PT Astra Serif" w:hAnsi="PT Astra Serif"/>
          <w:sz w:val="28"/>
          <w:szCs w:val="28"/>
        </w:rPr>
        <w:t xml:space="preserve">овета и разъезд </w:t>
      </w:r>
      <w:r>
        <w:rPr>
          <w:rFonts w:ascii="PT Astra Serif" w:hAnsi="PT Astra Serif"/>
          <w:sz w:val="28"/>
          <w:szCs w:val="28"/>
        </w:rPr>
        <w:t xml:space="preserve">Подстепновский</w:t>
      </w:r>
      <w:r>
        <w:rPr>
          <w:rFonts w:ascii="PT Astra Serif" w:hAnsi="PT Astra Serif"/>
          <w:sz w:val="28"/>
          <w:szCs w:val="28"/>
        </w:rPr>
        <w:t xml:space="preserve"> </w:t>
      </w:r>
      <w:r>
        <w:rPr>
          <w:rFonts w:ascii="PT Astra Serif" w:hAnsi="PT Astra Serif"/>
          <w:sz w:val="28"/>
          <w:szCs w:val="28"/>
        </w:rPr>
        <w:t xml:space="preserve">Корчинского</w:t>
      </w:r>
      <w:r>
        <w:rPr>
          <w:rFonts w:ascii="PT Astra Serif" w:hAnsi="PT Astra Serif"/>
          <w:sz w:val="28"/>
          <w:szCs w:val="28"/>
        </w:rPr>
        <w:t xml:space="preserve"> сельского совета Мамонтовского района Алтайского края. В данных населенных пунктах нет зарегистрированных и фактически проживающих граждан</w:t>
      </w:r>
      <w:r>
        <w:rPr>
          <w:rFonts w:ascii="PT Astra Serif" w:hAnsi="PT Astra Serif"/>
          <w:sz w:val="28"/>
          <w:szCs w:val="28"/>
        </w:rPr>
        <w:t xml:space="preserve">,</w:t>
      </w:r>
      <w:r>
        <w:rPr>
          <w:rFonts w:ascii="PT Astra Serif" w:hAnsi="PT Astra Serif"/>
          <w:sz w:val="28"/>
          <w:szCs w:val="28"/>
        </w:rPr>
        <w:t xml:space="preserve"> производственных строений, сельскохозяйственных площадок и пригодных для проживания жилых домов. Дороги там отсутствуют. Данные обстоятельства подтверждаются актами комисси</w:t>
      </w:r>
      <w:r>
        <w:rPr>
          <w:rFonts w:ascii="PT Astra Serif" w:hAnsi="PT Astra Serif"/>
          <w:sz w:val="28"/>
          <w:szCs w:val="28"/>
        </w:rPr>
        <w:t xml:space="preserve">й обследования территорий</w:t>
      </w:r>
      <w:r>
        <w:rPr>
          <w:rFonts w:ascii="PT Astra Serif" w:hAnsi="PT Astra Serif"/>
          <w:sz w:val="28"/>
          <w:szCs w:val="28"/>
        </w:rPr>
        <w:t xml:space="preserve"> населённых пунктов и </w:t>
      </w:r>
      <w:r>
        <w:rPr>
          <w:rFonts w:ascii="PT Astra Serif" w:hAnsi="PT Astra Serif"/>
          <w:sz w:val="28"/>
          <w:szCs w:val="28"/>
        </w:rPr>
        <w:t xml:space="preserve">справками об отсутствии сведений о</w:t>
      </w:r>
      <w:r>
        <w:rPr>
          <w:rFonts w:ascii="PT Astra Serif" w:hAnsi="PT Astra Serif"/>
          <w:sz w:val="28"/>
          <w:szCs w:val="28"/>
        </w:rPr>
        <w:t xml:space="preserve"> зарегистрированных лиц</w:t>
      </w:r>
      <w:r>
        <w:rPr>
          <w:rFonts w:ascii="PT Astra Serif" w:hAnsi="PT Astra Serif"/>
          <w:sz w:val="28"/>
          <w:szCs w:val="28"/>
        </w:rPr>
        <w:t xml:space="preserve">ах</w:t>
      </w:r>
      <w:r>
        <w:rPr>
          <w:rFonts w:ascii="PT Astra Serif" w:hAnsi="PT Astra Serif"/>
          <w:sz w:val="28"/>
          <w:szCs w:val="28"/>
        </w:rPr>
        <w:t xml:space="preserve"> в населённых пунктах</w:t>
      </w:r>
      <w:r>
        <w:rPr>
          <w:rFonts w:ascii="PT Astra Serif" w:hAnsi="PT Astra Serif"/>
          <w:sz w:val="28"/>
          <w:szCs w:val="28"/>
        </w:rPr>
        <w:t xml:space="preserve">:</w:t>
      </w:r>
      <w:r>
        <w:rPr>
          <w:rFonts w:ascii="PT Astra Serif" w:hAnsi="PT Astra Serif"/>
          <w:sz w:val="28"/>
          <w:szCs w:val="28"/>
        </w:rPr>
        <w:t xml:space="preserve"> разъе</w:t>
      </w:r>
      <w:r>
        <w:rPr>
          <w:rFonts w:ascii="PT Astra Serif" w:hAnsi="PT Astra Serif"/>
          <w:sz w:val="28"/>
          <w:szCs w:val="28"/>
        </w:rPr>
        <w:t xml:space="preserve">зд </w:t>
      </w:r>
      <w:r>
        <w:rPr>
          <w:rFonts w:ascii="PT Astra Serif" w:hAnsi="PT Astra Serif"/>
          <w:sz w:val="28"/>
          <w:szCs w:val="28"/>
        </w:rPr>
        <w:t xml:space="preserve">Гоноховский</w:t>
      </w:r>
      <w:r>
        <w:rPr>
          <w:rFonts w:ascii="PT Astra Serif" w:hAnsi="PT Astra Serif"/>
          <w:sz w:val="28"/>
          <w:szCs w:val="28"/>
        </w:rPr>
        <w:t xml:space="preserve"> и разъезд </w:t>
      </w:r>
      <w:r>
        <w:rPr>
          <w:rFonts w:ascii="PT Astra Serif" w:hAnsi="PT Astra Serif"/>
          <w:sz w:val="28"/>
          <w:szCs w:val="28"/>
        </w:rPr>
        <w:t xml:space="preserve">Подстепновский</w:t>
      </w:r>
      <w:r>
        <w:rPr>
          <w:rFonts w:ascii="PT Astra Serif" w:hAnsi="PT Astra Serif"/>
          <w:sz w:val="28"/>
          <w:szCs w:val="28"/>
        </w:rPr>
        <w:t xml:space="preserve"> Мамонтовского района Алтайского </w:t>
      </w:r>
      <w:r>
        <w:rPr>
          <w:rFonts w:ascii="PT Astra Serif" w:hAnsi="PT Astra Serif"/>
          <w:sz w:val="28"/>
          <w:szCs w:val="28"/>
        </w:rPr>
        <w:t xml:space="preserve">края, выданными миграционным пунктом МО</w:t>
      </w:r>
      <w:r>
        <w:rPr>
          <w:rFonts w:ascii="PT Astra Serif" w:hAnsi="PT Astra Serif"/>
          <w:sz w:val="28"/>
          <w:szCs w:val="28"/>
        </w:rPr>
        <w:t xml:space="preserve"> </w:t>
      </w:r>
      <w:r>
        <w:rPr>
          <w:rFonts w:ascii="PT Astra Serif" w:hAnsi="PT Astra Serif"/>
          <w:sz w:val="28"/>
          <w:szCs w:val="28"/>
        </w:rPr>
        <w:t xml:space="preserve">МВД</w:t>
      </w:r>
      <w:r>
        <w:rPr>
          <w:rFonts w:ascii="PT Astra Serif" w:hAnsi="PT Astra Serif"/>
          <w:sz w:val="28"/>
          <w:szCs w:val="28"/>
        </w:rPr>
        <w:t xml:space="preserve"> России «Мамонтовский»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соответствии со стать</w:t>
      </w:r>
      <w:r>
        <w:rPr>
          <w:rFonts w:ascii="PT Astra Serif" w:hAnsi="PT Astra Serif"/>
          <w:sz w:val="28"/>
          <w:szCs w:val="28"/>
        </w:rPr>
        <w:t xml:space="preserve">ей 17 закона Алтайского края 28-ЗС упразднению подлежат населё</w:t>
      </w:r>
      <w:r>
        <w:rPr>
          <w:rFonts w:ascii="PT Astra Serif" w:hAnsi="PT Astra Serif"/>
          <w:sz w:val="28"/>
          <w:szCs w:val="28"/>
        </w:rPr>
        <w:t xml:space="preserve">нные пункты, на территории которых не проживает ни одного жителя в с</w:t>
      </w:r>
      <w:r>
        <w:rPr>
          <w:rFonts w:ascii="PT Astra Serif" w:hAnsi="PT Astra Serif"/>
          <w:sz w:val="28"/>
          <w:szCs w:val="28"/>
        </w:rPr>
        <w:t xml:space="preserve">вязи с их выездом, переселением</w:t>
      </w:r>
      <w:r>
        <w:rPr>
          <w:rFonts w:ascii="PT Astra Serif" w:hAnsi="PT Astra Serif"/>
          <w:sz w:val="28"/>
          <w:szCs w:val="28"/>
        </w:rPr>
        <w:t xml:space="preserve"> либо по иным причинам. Упразднение населенных пунктов осуществляется законом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основании вышеизл</w:t>
      </w:r>
      <w:r>
        <w:rPr>
          <w:rFonts w:ascii="PT Astra Serif" w:hAnsi="PT Astra Serif"/>
          <w:sz w:val="28"/>
          <w:szCs w:val="28"/>
        </w:rPr>
        <w:t xml:space="preserve">оженного, а также </w:t>
      </w:r>
      <w:r>
        <w:rPr>
          <w:rFonts w:ascii="PT Astra Serif" w:hAnsi="PT Astra Serif"/>
          <w:sz w:val="28"/>
          <w:szCs w:val="28"/>
        </w:rPr>
        <w:t xml:space="preserve">с </w:t>
      </w:r>
      <w:r>
        <w:rPr>
          <w:rFonts w:ascii="PT Astra Serif" w:hAnsi="PT Astra Serif"/>
          <w:sz w:val="28"/>
          <w:szCs w:val="28"/>
        </w:rPr>
        <w:t xml:space="preserve">решением</w:t>
      </w:r>
      <w:r>
        <w:rPr>
          <w:rFonts w:ascii="PT Astra Serif" w:hAnsi="PT Astra Serif"/>
          <w:sz w:val="28"/>
          <w:szCs w:val="28"/>
        </w:rPr>
        <w:t xml:space="preserve"> </w:t>
      </w:r>
      <w:r>
        <w:rPr>
          <w:rFonts w:ascii="PT Astra Serif" w:hAnsi="PT Astra Serif"/>
          <w:sz w:val="28"/>
          <w:szCs w:val="28"/>
        </w:rPr>
        <w:t xml:space="preserve">Гришенского</w:t>
      </w:r>
      <w:r>
        <w:rPr>
          <w:rFonts w:ascii="PT Astra Serif" w:hAnsi="PT Astra Serif"/>
          <w:sz w:val="28"/>
          <w:szCs w:val="28"/>
        </w:rPr>
        <w:t xml:space="preserve"> сельского С</w:t>
      </w:r>
      <w:r>
        <w:rPr>
          <w:rFonts w:ascii="PT Astra Serif" w:hAnsi="PT Astra Serif"/>
          <w:sz w:val="28"/>
          <w:szCs w:val="28"/>
        </w:rPr>
        <w:t xml:space="preserve">овета народных депутатов Мамонтовского района Алтайского края, </w:t>
      </w:r>
      <w:r>
        <w:rPr>
          <w:rFonts w:ascii="PT Astra Serif" w:hAnsi="PT Astra Serif"/>
          <w:sz w:val="28"/>
          <w:szCs w:val="28"/>
        </w:rPr>
        <w:t xml:space="preserve">с </w:t>
      </w:r>
      <w:r>
        <w:rPr>
          <w:rFonts w:ascii="PT Astra Serif" w:hAnsi="PT Astra Serif"/>
          <w:sz w:val="28"/>
          <w:szCs w:val="28"/>
        </w:rPr>
        <w:t xml:space="preserve">решением </w:t>
      </w:r>
      <w:r>
        <w:rPr>
          <w:rFonts w:ascii="PT Astra Serif" w:hAnsi="PT Astra Serif"/>
          <w:sz w:val="28"/>
          <w:szCs w:val="28"/>
        </w:rPr>
        <w:t xml:space="preserve">Корчинского</w:t>
      </w:r>
      <w:r>
        <w:rPr>
          <w:rFonts w:ascii="PT Astra Serif" w:hAnsi="PT Astra Serif"/>
          <w:sz w:val="28"/>
          <w:szCs w:val="28"/>
        </w:rPr>
        <w:t xml:space="preserve"> сельского С</w:t>
      </w:r>
      <w:r>
        <w:rPr>
          <w:rFonts w:ascii="PT Astra Serif" w:hAnsi="PT Astra Serif"/>
          <w:sz w:val="28"/>
          <w:szCs w:val="28"/>
        </w:rPr>
        <w:t xml:space="preserve">овета народных депутатов Мамонтовского района Алтайского края, </w:t>
      </w:r>
      <w:r>
        <w:rPr>
          <w:rFonts w:ascii="PT Astra Serif" w:hAnsi="PT Astra Serif"/>
          <w:sz w:val="28"/>
          <w:szCs w:val="28"/>
        </w:rPr>
        <w:t xml:space="preserve">с </w:t>
      </w:r>
      <w:r>
        <w:rPr>
          <w:rFonts w:ascii="PT Astra Serif" w:hAnsi="PT Astra Serif"/>
          <w:sz w:val="28"/>
          <w:szCs w:val="28"/>
        </w:rPr>
        <w:t xml:space="preserve">решением Мамонтовского </w:t>
      </w:r>
      <w:r>
        <w:rPr>
          <w:rFonts w:ascii="PT Astra Serif" w:hAnsi="PT Astra Serif"/>
          <w:sz w:val="28"/>
          <w:szCs w:val="28"/>
        </w:rPr>
        <w:t xml:space="preserve">районного С</w:t>
      </w:r>
      <w:r>
        <w:rPr>
          <w:rFonts w:ascii="PT Astra Serif" w:hAnsi="PT Astra Serif"/>
          <w:sz w:val="28"/>
          <w:szCs w:val="28"/>
        </w:rPr>
        <w:t xml:space="preserve">овета депутатов Алтайского края</w:t>
      </w:r>
      <w:r>
        <w:rPr>
          <w:rFonts w:ascii="PT Astra Serif" w:hAnsi="PT Astra Serif"/>
          <w:sz w:val="28"/>
          <w:szCs w:val="28"/>
        </w:rPr>
        <w:t xml:space="preserve">,</w:t>
      </w:r>
      <w:r>
        <w:rPr>
          <w:rFonts w:ascii="PT Astra Serif" w:hAnsi="PT Astra Serif"/>
          <w:sz w:val="28"/>
          <w:szCs w:val="28"/>
        </w:rPr>
        <w:t xml:space="preserve"> подготовлен проект закона Алтайского края </w:t>
      </w:r>
      <w:r>
        <w:rPr>
          <w:rFonts w:ascii="PT Astra Serif" w:hAnsi="PT Astra Serif"/>
          <w:sz w:val="28"/>
          <w:szCs w:val="28"/>
        </w:rPr>
        <w:t xml:space="preserve">об упразднении</w:t>
      </w:r>
      <w:r>
        <w:rPr>
          <w:rFonts w:ascii="PT Astra Serif" w:hAnsi="PT Astra Serif"/>
          <w:sz w:val="28"/>
          <w:szCs w:val="28"/>
        </w:rPr>
        <w:t xml:space="preserve"> этих разъездов.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Проектом закона предлагается внести соответствующие изменения в закон</w:t>
      </w:r>
      <w:r>
        <w:rPr>
          <w:rFonts w:ascii="PT Astra Serif" w:hAnsi="PT Astra Serif"/>
          <w:sz w:val="28"/>
          <w:szCs w:val="28"/>
        </w:rPr>
        <w:t xml:space="preserve">ы Алтайского края «О</w:t>
      </w:r>
      <w:r>
        <w:rPr>
          <w:rFonts w:ascii="PT Astra Serif" w:hAnsi="PT Astra Serif"/>
          <w:sz w:val="28"/>
          <w:szCs w:val="28"/>
        </w:rPr>
        <w:t xml:space="preserve">б административно-территориальном устройстве Алтайского края</w:t>
      </w:r>
      <w:r>
        <w:rPr>
          <w:rFonts w:ascii="PT Astra Serif" w:hAnsi="PT Astra Serif"/>
          <w:sz w:val="28"/>
          <w:szCs w:val="28"/>
        </w:rPr>
        <w:t xml:space="preserve">» и</w:t>
      </w:r>
      <w:r>
        <w:rPr>
          <w:rFonts w:ascii="PT Astra Serif" w:hAnsi="PT Astra Serif"/>
          <w:sz w:val="28"/>
          <w:szCs w:val="28"/>
        </w:rPr>
        <w:t xml:space="preserve"> за номером 47-ЗС «О</w:t>
      </w:r>
      <w:r>
        <w:rPr>
          <w:rFonts w:ascii="PT Astra Serif" w:hAnsi="PT Astra Serif"/>
          <w:sz w:val="28"/>
          <w:szCs w:val="28"/>
        </w:rPr>
        <w:t xml:space="preserve"> статусе </w:t>
      </w:r>
      <w:r>
        <w:rPr>
          <w:rFonts w:ascii="PT Astra Serif" w:hAnsi="PT Astra Serif"/>
          <w:sz w:val="28"/>
          <w:szCs w:val="28"/>
        </w:rPr>
        <w:t xml:space="preserve">и </w:t>
      </w:r>
      <w:r>
        <w:rPr>
          <w:rFonts w:ascii="PT Astra Serif" w:hAnsi="PT Astra Serif"/>
          <w:sz w:val="28"/>
          <w:szCs w:val="28"/>
        </w:rPr>
        <w:t xml:space="preserve">границах муниципальных </w:t>
      </w:r>
      <w:r>
        <w:rPr>
          <w:rFonts w:ascii="PT Astra Serif" w:hAnsi="PT Astra Serif"/>
          <w:sz w:val="28"/>
          <w:szCs w:val="28"/>
        </w:rPr>
        <w:t xml:space="preserve">и административно-</w:t>
      </w:r>
      <w:r>
        <w:rPr>
          <w:rFonts w:ascii="PT Astra Serif" w:hAnsi="PT Astra Serif"/>
          <w:sz w:val="28"/>
          <w:szCs w:val="28"/>
        </w:rPr>
        <w:t xml:space="preserve">территориальных образований Мамонтовского 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Реализация закона не повлечет дополнительных расходов из средств краевого бюджета.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Законопроект предлагается принять в двух чтениях.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Доклад закончен, Александр Алексеевич.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Николай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вопросы?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(Говорит без микрофона)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w:t>
      </w:r>
      <w:r>
        <w:rPr>
          <w:rFonts w:ascii="PT Astra Serif" w:hAnsi="PT Astra Serif"/>
          <w:sz w:val="28"/>
          <w:szCs w:val="28"/>
        </w:rPr>
        <w:t xml:space="preserve">самом деле их нет, Александр Алексеевич!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Подтверждаете?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w:t>
      </w:r>
      <w:r>
        <w:rPr>
          <w:rFonts w:ascii="PT Astra Serif" w:hAnsi="PT Astra Serif"/>
          <w:sz w:val="28"/>
          <w:szCs w:val="28"/>
        </w:rPr>
        <w:t xml:space="preserve">,</w:t>
      </w:r>
      <w:r>
        <w:rPr>
          <w:rFonts w:ascii="PT Astra Serif" w:hAnsi="PT Astra Serif"/>
          <w:sz w:val="28"/>
          <w:szCs w:val="28"/>
        </w:rPr>
        <w:t xml:space="preserve"> тем не менее… Тем не менее.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рисаживайтесь, Сергей</w:t>
      </w:r>
      <w:r>
        <w:rPr>
          <w:rFonts w:ascii="PT Astra Serif" w:hAnsi="PT Astra Serif"/>
          <w:sz w:val="28"/>
          <w:szCs w:val="28"/>
        </w:rPr>
        <w:t xml:space="preserve">… Николай Александрович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рассматриваем законопроект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Мали</w:t>
      </w:r>
      <w:r>
        <w:rPr>
          <w:rFonts w:ascii="PT Astra Serif" w:hAnsi="PT Astra Serif"/>
          <w:sz w:val="28"/>
          <w:szCs w:val="28"/>
        </w:rPr>
        <w:t xml:space="preserve">нкович Сергей Александрович,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Малинкович С.А.,</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КОММУНИСТЫ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хочу отметить, мы высоко</w:t>
      </w:r>
      <w:r>
        <w:rPr>
          <w:rFonts w:ascii="PT Astra Serif" w:hAnsi="PT Astra Serif"/>
          <w:sz w:val="28"/>
          <w:szCs w:val="28"/>
        </w:rPr>
        <w:t xml:space="preserve"> оцениваем работу департамента Администрации Губернатора и П</w:t>
      </w:r>
      <w:r>
        <w:rPr>
          <w:rFonts w:ascii="PT Astra Serif" w:hAnsi="PT Astra Serif"/>
          <w:sz w:val="28"/>
          <w:szCs w:val="28"/>
        </w:rPr>
        <w:t xml:space="preserve">рави</w:t>
      </w:r>
      <w:r>
        <w:rPr>
          <w:rFonts w:ascii="PT Astra Serif" w:hAnsi="PT Astra Serif"/>
          <w:sz w:val="28"/>
          <w:szCs w:val="28"/>
        </w:rPr>
        <w:t xml:space="preserve">тельства А</w:t>
      </w:r>
      <w:r>
        <w:rPr>
          <w:rFonts w:ascii="PT Astra Serif" w:hAnsi="PT Astra Serif"/>
          <w:sz w:val="28"/>
          <w:szCs w:val="28"/>
        </w:rPr>
        <w:t xml:space="preserve">лтайского края по вопросам внутренней политики</w:t>
      </w:r>
      <w:r>
        <w:rPr>
          <w:rFonts w:ascii="PT Astra Serif" w:hAnsi="PT Astra Serif"/>
          <w:sz w:val="28"/>
          <w:szCs w:val="28"/>
        </w:rPr>
        <w:t xml:space="preserve">,</w:t>
      </w:r>
      <w:r>
        <w:rPr>
          <w:rFonts w:ascii="PT Astra Serif" w:hAnsi="PT Astra Serif"/>
          <w:sz w:val="28"/>
          <w:szCs w:val="28"/>
        </w:rPr>
        <w:t xml:space="preserve"> видим</w:t>
      </w:r>
      <w:r>
        <w:rPr>
          <w:rFonts w:ascii="PT Astra Serif" w:hAnsi="PT Astra Serif"/>
          <w:sz w:val="28"/>
          <w:szCs w:val="28"/>
        </w:rPr>
        <w:t xml:space="preserve">,</w:t>
      </w:r>
      <w:r>
        <w:rPr>
          <w:rFonts w:ascii="PT Astra Serif" w:hAnsi="PT Astra Serif"/>
          <w:sz w:val="28"/>
          <w:szCs w:val="28"/>
        </w:rPr>
        <w:t xml:space="preserve"> что есть стабильная связь региона с муниципалитетами</w:t>
      </w:r>
      <w:r>
        <w:rPr>
          <w:rFonts w:ascii="PT Astra Serif" w:hAnsi="PT Astra Serif"/>
          <w:sz w:val="28"/>
          <w:szCs w:val="28"/>
        </w:rPr>
        <w:t xml:space="preserve">,</w:t>
      </w:r>
      <w:r>
        <w:rPr>
          <w:rFonts w:ascii="PT Astra Serif" w:hAnsi="PT Astra Serif"/>
          <w:sz w:val="28"/>
          <w:szCs w:val="28"/>
        </w:rPr>
        <w:t xml:space="preserve"> с территориями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акже хочу отметить</w:t>
      </w:r>
      <w:r>
        <w:rPr>
          <w:rFonts w:ascii="PT Astra Serif" w:hAnsi="PT Astra Serif"/>
          <w:sz w:val="28"/>
          <w:szCs w:val="28"/>
        </w:rPr>
        <w:t xml:space="preserve">:</w:t>
      </w:r>
      <w:r>
        <w:rPr>
          <w:rFonts w:ascii="PT Astra Serif" w:hAnsi="PT Astra Serif"/>
          <w:sz w:val="28"/>
          <w:szCs w:val="28"/>
        </w:rPr>
        <w:t xml:space="preserve"> есть возможность проводить</w:t>
      </w:r>
      <w:r>
        <w:rPr>
          <w:rFonts w:ascii="PT Astra Serif" w:hAnsi="PT Astra Serif"/>
          <w:sz w:val="28"/>
          <w:szCs w:val="28"/>
        </w:rPr>
        <w:t xml:space="preserve">,</w:t>
      </w:r>
      <w:r>
        <w:rPr>
          <w:rFonts w:ascii="PT Astra Serif" w:hAnsi="PT Astra Serif"/>
          <w:sz w:val="28"/>
          <w:szCs w:val="28"/>
        </w:rPr>
        <w:t xml:space="preserve"> массово</w:t>
      </w:r>
      <w:r>
        <w:rPr>
          <w:rFonts w:ascii="PT Astra Serif" w:hAnsi="PT Astra Serif"/>
          <w:sz w:val="28"/>
          <w:szCs w:val="28"/>
        </w:rPr>
        <w:t xml:space="preserve">,</w:t>
      </w:r>
      <w:r>
        <w:rPr>
          <w:rFonts w:ascii="PT Astra Serif" w:hAnsi="PT Astra Serif"/>
          <w:sz w:val="28"/>
          <w:szCs w:val="28"/>
        </w:rPr>
        <w:t xml:space="preserve"> политические мероприятия на улице в регионе</w:t>
      </w:r>
      <w:r>
        <w:rPr>
          <w:rFonts w:ascii="PT Astra Serif" w:hAnsi="PT Astra Serif"/>
          <w:sz w:val="28"/>
          <w:szCs w:val="28"/>
        </w:rPr>
        <w:t xml:space="preserve">,</w:t>
      </w:r>
      <w:r>
        <w:rPr>
          <w:rFonts w:ascii="PT Astra Serif" w:hAnsi="PT Astra Serif"/>
          <w:sz w:val="28"/>
          <w:szCs w:val="28"/>
        </w:rPr>
        <w:t xml:space="preserve"> чего нет </w:t>
      </w:r>
      <w:r>
        <w:rPr>
          <w:rFonts w:ascii="PT Astra Serif" w:hAnsi="PT Astra Serif"/>
          <w:sz w:val="28"/>
          <w:szCs w:val="28"/>
        </w:rPr>
        <w:t xml:space="preserve">в </w:t>
      </w:r>
      <w:r>
        <w:rPr>
          <w:rFonts w:ascii="PT Astra Serif" w:hAnsi="PT Astra Serif"/>
          <w:sz w:val="28"/>
          <w:szCs w:val="28"/>
        </w:rPr>
        <w:t xml:space="preserve">других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во </w:t>
      </w:r>
      <w:r>
        <w:rPr>
          <w:rFonts w:ascii="PT Astra Serif" w:hAnsi="PT Astra Serif"/>
          <w:sz w:val="28"/>
          <w:szCs w:val="28"/>
        </w:rPr>
        <w:t xml:space="preserve">многих</w:t>
      </w:r>
      <w:r>
        <w:rPr>
          <w:rFonts w:ascii="PT Astra Serif" w:hAnsi="PT Astra Serif"/>
          <w:sz w:val="28"/>
          <w:szCs w:val="28"/>
        </w:rPr>
        <w:t xml:space="preserve">,</w:t>
      </w:r>
      <w:r>
        <w:rPr>
          <w:rFonts w:ascii="PT Astra Serif" w:hAnsi="PT Astra Serif"/>
          <w:sz w:val="28"/>
          <w:szCs w:val="28"/>
        </w:rPr>
        <w:t xml:space="preserve"> суб</w:t>
      </w:r>
      <w:r>
        <w:rPr>
          <w:rFonts w:ascii="PT Astra Serif" w:hAnsi="PT Astra Serif"/>
          <w:sz w:val="28"/>
          <w:szCs w:val="28"/>
        </w:rPr>
        <w:t xml:space="preserve">ъектах Российской Ф</w:t>
      </w:r>
      <w:r>
        <w:rPr>
          <w:rFonts w:ascii="PT Astra Serif" w:hAnsi="PT Astra Serif"/>
          <w:sz w:val="28"/>
          <w:szCs w:val="28"/>
        </w:rPr>
        <w:t xml:space="preserve">едерации</w:t>
      </w:r>
      <w:r>
        <w:rPr>
          <w:rFonts w:ascii="PT Astra Serif" w:hAnsi="PT Astra Serif"/>
          <w:sz w:val="28"/>
          <w:szCs w:val="28"/>
        </w:rPr>
        <w:t xml:space="preserve">. Н</w:t>
      </w:r>
      <w:r>
        <w:rPr>
          <w:rFonts w:ascii="PT Astra Serif" w:hAnsi="PT Astra Serif"/>
          <w:sz w:val="28"/>
          <w:szCs w:val="28"/>
        </w:rPr>
        <w:t xml:space="preserve">о в данном случае с внесенным предложением наша фракция не согласна</w:t>
      </w:r>
      <w:r>
        <w:rPr>
          <w:rFonts w:ascii="PT Astra Serif" w:hAnsi="PT Astra Serif"/>
          <w:sz w:val="28"/>
          <w:szCs w:val="28"/>
        </w:rPr>
        <w:t xml:space="preserve">,</w:t>
      </w:r>
      <w:r>
        <w:rPr>
          <w:rFonts w:ascii="PT Astra Serif" w:hAnsi="PT Astra Serif"/>
          <w:sz w:val="28"/>
          <w:szCs w:val="28"/>
        </w:rPr>
        <w:t xml:space="preserve"> и вот почему</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м</w:t>
      </w:r>
      <w:r>
        <w:rPr>
          <w:rFonts w:ascii="PT Astra Serif" w:hAnsi="PT Astra Serif"/>
          <w:sz w:val="28"/>
          <w:szCs w:val="28"/>
        </w:rPr>
        <w:t xml:space="preserve">ы не ставим под сомнение достоверность актов </w:t>
      </w:r>
      <w:r>
        <w:rPr>
          <w:rFonts w:ascii="PT Astra Serif" w:hAnsi="PT Astra Serif"/>
          <w:sz w:val="28"/>
          <w:szCs w:val="28"/>
        </w:rPr>
        <w:t xml:space="preserve">комиссий обследования территорий населё</w:t>
      </w:r>
      <w:r>
        <w:rPr>
          <w:rFonts w:ascii="PT Astra Serif" w:hAnsi="PT Astra Serif"/>
          <w:sz w:val="28"/>
          <w:szCs w:val="28"/>
        </w:rPr>
        <w:t xml:space="preserve">нных пунктов и справок об отсутствии сведений о зарегистрированных лицах в данных разъездах. Хотя, с другой стороны... Коллеги, люди при приближении к разъездам этих самых комиссий могли элементарно спрятаться, предполагая, что, возможно, чиновники едут взимать какие-то новые налоги или, допустим, вводить платные парковки, что мы ранее с вами обсуждали.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w:t>
      </w:r>
      <w:r>
        <w:rPr>
          <w:rFonts w:ascii="PT Astra Serif" w:hAnsi="PT Astra Serif"/>
          <w:sz w:val="28"/>
          <w:szCs w:val="28"/>
        </w:rPr>
        <w:t xml:space="preserve">! Д</w:t>
      </w:r>
      <w:r>
        <w:rPr>
          <w:rFonts w:ascii="PT Astra Serif" w:hAnsi="PT Astra Serif"/>
          <w:sz w:val="28"/>
          <w:szCs w:val="28"/>
        </w:rPr>
        <w:t xml:space="preserve">аже если фактически проживающих граждан и пригодных для проживания </w:t>
      </w:r>
      <w:r>
        <w:rPr>
          <w:rFonts w:ascii="PT Astra Serif" w:hAnsi="PT Astra Serif"/>
          <w:sz w:val="28"/>
          <w:szCs w:val="28"/>
        </w:rPr>
        <w:t xml:space="preserve">«</w:t>
      </w:r>
      <w:r>
        <w:rPr>
          <w:rFonts w:ascii="PT Astra Serif" w:hAnsi="PT Astra Serif"/>
          <w:sz w:val="28"/>
          <w:szCs w:val="28"/>
        </w:rPr>
        <w:t xml:space="preserve">живы</w:t>
      </w:r>
      <w:r>
        <w:rPr>
          <w:rFonts w:ascii="PT Astra Serif" w:hAnsi="PT Astra Serif"/>
          <w:sz w:val="28"/>
          <w:szCs w:val="28"/>
        </w:rPr>
        <w:t xml:space="preserve">х</w:t>
      </w:r>
      <w:r>
        <w:rPr>
          <w:rFonts w:ascii="PT Astra Serif" w:hAnsi="PT Astra Serif"/>
          <w:sz w:val="28"/>
          <w:szCs w:val="28"/>
        </w:rPr>
        <w:t xml:space="preserve">»</w:t>
      </w:r>
      <w:r>
        <w:rPr>
          <w:rFonts w:ascii="PT Astra Serif" w:hAnsi="PT Astra Serif"/>
          <w:sz w:val="28"/>
          <w:szCs w:val="28"/>
        </w:rPr>
        <w:t xml:space="preserve"> домов там действительно нет, з</w:t>
      </w:r>
      <w:r>
        <w:rPr>
          <w:rFonts w:ascii="PT Astra Serif" w:hAnsi="PT Astra Serif"/>
          <w:sz w:val="28"/>
          <w:szCs w:val="28"/>
        </w:rPr>
        <w:t xml:space="preserve">ачем же ставить крест на этих ранее населенных пунктах? Ведь и так время от времени отмечается убывание численности населения региона. Эта проблема есть</w:t>
      </w:r>
      <w:r>
        <w:rPr>
          <w:rFonts w:ascii="PT Astra Serif" w:hAnsi="PT Astra Serif"/>
          <w:sz w:val="28"/>
          <w:szCs w:val="28"/>
        </w:rPr>
        <w:t xml:space="preserve">,</w:t>
      </w:r>
      <w:r>
        <w:rPr>
          <w:rFonts w:ascii="PT Astra Serif" w:hAnsi="PT Astra Serif"/>
          <w:sz w:val="28"/>
          <w:szCs w:val="28"/>
        </w:rPr>
        <w:t xml:space="preserve"> и она активно обсуждается. В таком случае эти два разъезда, следовательно, надо оживить.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смотрите, у нас в советское время была практика выселок. Тунеядцы, злостные алкоголики, дебоширы, женщины с пониженной социальной ответственностью и такие же мужчины выселялись </w:t>
      </w:r>
      <w:r>
        <w:rPr>
          <w:rFonts w:ascii="PT Astra Serif" w:hAnsi="PT Astra Serif"/>
          <w:sz w:val="28"/>
          <w:szCs w:val="28"/>
        </w:rPr>
        <w:t xml:space="preserve">«</w:t>
      </w:r>
      <w:r>
        <w:rPr>
          <w:rFonts w:ascii="PT Astra Serif" w:hAnsi="PT Astra Serif"/>
          <w:sz w:val="28"/>
          <w:szCs w:val="28"/>
        </w:rPr>
        <w:t xml:space="preserve">на </w:t>
      </w:r>
      <w:r>
        <w:rPr>
          <w:rFonts w:ascii="PT Astra Serif" w:hAnsi="PT Astra Serif"/>
          <w:sz w:val="28"/>
          <w:szCs w:val="28"/>
        </w:rPr>
        <w:t xml:space="preserve">сто первый </w:t>
      </w:r>
      <w:r>
        <w:rPr>
          <w:rFonts w:ascii="PT Astra Serif" w:hAnsi="PT Astra Serif"/>
          <w:sz w:val="28"/>
          <w:szCs w:val="28"/>
        </w:rPr>
        <w:t xml:space="preserve">километр</w:t>
      </w:r>
      <w:r>
        <w:rPr>
          <w:rFonts w:ascii="PT Astra Serif" w:hAnsi="PT Astra Serif"/>
          <w:sz w:val="28"/>
          <w:szCs w:val="28"/>
        </w:rPr>
        <w:t xml:space="preserve">»</w:t>
      </w:r>
      <w:r>
        <w:rPr>
          <w:rFonts w:ascii="PT Astra Serif" w:hAnsi="PT Astra Serif"/>
          <w:sz w:val="28"/>
          <w:szCs w:val="28"/>
        </w:rPr>
        <w:t xml:space="preserve"> и там тяжелым трудом, в суровых условиях перековывались, они перевоспитывались, осваивали сложную территорию. Что, неужели</w:t>
      </w:r>
      <w:r>
        <w:rPr>
          <w:rFonts w:ascii="PT Astra Serif" w:hAnsi="PT Astra Serif"/>
          <w:sz w:val="28"/>
          <w:szCs w:val="28"/>
        </w:rPr>
        <w:t xml:space="preserve">,</w:t>
      </w:r>
      <w:r>
        <w:rPr>
          <w:rFonts w:ascii="PT Astra Serif" w:hAnsi="PT Astra Serif"/>
          <w:sz w:val="28"/>
          <w:szCs w:val="28"/>
        </w:rPr>
        <w:t xml:space="preserve"> на</w:t>
      </w:r>
      <w:r>
        <w:rPr>
          <w:rFonts w:ascii="PT Astra Serif" w:hAnsi="PT Astra Serif"/>
          <w:sz w:val="28"/>
          <w:szCs w:val="28"/>
        </w:rPr>
        <w:t xml:space="preserve">м некого туда сейчас выселить? Ч</w:t>
      </w:r>
      <w:r>
        <w:rPr>
          <w:rFonts w:ascii="PT Astra Serif" w:hAnsi="PT Astra Serif"/>
          <w:sz w:val="28"/>
          <w:szCs w:val="28"/>
        </w:rPr>
        <w:t xml:space="preserve">тобы люди в процессе возрождения населенного пункта исправились, пересмотрели свою жизненную философию.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(Шум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потом</w:t>
      </w:r>
      <w:r>
        <w:rPr>
          <w:rFonts w:ascii="PT Astra Serif" w:hAnsi="PT Astra Serif"/>
          <w:sz w:val="28"/>
          <w:szCs w:val="28"/>
        </w:rPr>
        <w:t xml:space="preserve">… С</w:t>
      </w:r>
      <w:r>
        <w:rPr>
          <w:rFonts w:ascii="PT Astra Serif" w:hAnsi="PT Astra Serif"/>
          <w:sz w:val="28"/>
          <w:szCs w:val="28"/>
        </w:rPr>
        <w:t xml:space="preserve">ейчас довольно много мигрантов прибывает в разные регионы России. И не всегда на это есть позитивная реакция проживающего населения. Кто мешает? Пусть сдают экзамены на знание русского языка и сразу едут восстанавливать эти разъезды. Пусть делом докажут свою добросовестность.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кроме того, с</w:t>
      </w:r>
      <w:r>
        <w:rPr>
          <w:rFonts w:ascii="PT Astra Serif" w:hAnsi="PT Astra Serif"/>
          <w:sz w:val="28"/>
          <w:szCs w:val="28"/>
        </w:rPr>
        <w:t xml:space="preserve"> точки зрения психологии, есть просто нелюдимые, угрюмые люди. Им сложно сосуществовать в крупных населенных пунктах. Давайте им тоже предложим выехать в эти разъезды. Там</w:t>
      </w:r>
      <w:r>
        <w:rPr>
          <w:rFonts w:ascii="PT Astra Serif" w:hAnsi="PT Astra Serif"/>
          <w:sz w:val="28"/>
          <w:szCs w:val="28"/>
        </w:rPr>
        <w:t xml:space="preserve">,</w:t>
      </w:r>
      <w:r>
        <w:rPr>
          <w:rFonts w:ascii="PT Astra Serif" w:hAnsi="PT Astra Serif"/>
          <w:sz w:val="28"/>
          <w:szCs w:val="28"/>
        </w:rPr>
        <w:t xml:space="preserve"> все-таки</w:t>
      </w:r>
      <w:r>
        <w:rPr>
          <w:rFonts w:ascii="PT Astra Serif" w:hAnsi="PT Astra Serif"/>
          <w:sz w:val="28"/>
          <w:szCs w:val="28"/>
        </w:rPr>
        <w:t xml:space="preserve">,</w:t>
      </w:r>
      <w:r>
        <w:rPr>
          <w:rFonts w:ascii="PT Astra Serif" w:hAnsi="PT Astra Serif"/>
          <w:sz w:val="28"/>
          <w:szCs w:val="28"/>
        </w:rPr>
        <w:t xml:space="preserve"> какие-то постройки наверняка остались, что-то есть. Давайте поможем стройматериалами, сухим пайком. Возможно, стоит на некоммерческой основе подключить туда газ. Можно было бы попросить и священнослужителей подключиться, посещать эту местность, духовно укрепить людей, которые там с нашей помощью поселятся. Туда могут ехать и краевые артисты, условно говоря, зоопарк может приехать. Все это привлечет людей.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не понимаю реакции некоторых коллег. Речь идет о том, чтобы отстаивать как населенный пункт каждый уголок региона.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(Шум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прошу всесторонне рассмотреть наше предложение</w:t>
      </w:r>
      <w:r>
        <w:rPr>
          <w:rFonts w:ascii="PT Astra Serif" w:hAnsi="PT Astra Serif"/>
          <w:sz w:val="28"/>
          <w:szCs w:val="28"/>
        </w:rPr>
        <w:t xml:space="preserve">. И</w:t>
      </w:r>
      <w:r>
        <w:rPr>
          <w:rFonts w:ascii="PT Astra Serif" w:hAnsi="PT Astra Serif"/>
          <w:sz w:val="28"/>
          <w:szCs w:val="28"/>
        </w:rPr>
        <w:t xml:space="preserve"> предлагаем, ну</w:t>
      </w:r>
      <w:r>
        <w:rPr>
          <w:rFonts w:ascii="PT Astra Serif" w:hAnsi="PT Astra Serif"/>
          <w:sz w:val="28"/>
          <w:szCs w:val="28"/>
        </w:rPr>
        <w:t xml:space="preserve">,</w:t>
      </w:r>
      <w:r>
        <w:rPr>
          <w:rFonts w:ascii="PT Astra Serif" w:hAnsi="PT Astra Serif"/>
          <w:sz w:val="28"/>
          <w:szCs w:val="28"/>
        </w:rPr>
        <w:t xml:space="preserve"> хотя бы пока что, снять этот вопрос, не упразднять данные разъезды с учетом высказанных нами альтернатив развития территорий. Самое простое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поставит</w:t>
      </w:r>
      <w:r>
        <w:rPr>
          <w:rFonts w:ascii="PT Astra Serif" w:hAnsi="PT Astra Serif"/>
          <w:sz w:val="28"/>
          <w:szCs w:val="28"/>
        </w:rPr>
        <w:t xml:space="preserve">ь крест на укромном уголке края! Но,</w:t>
      </w:r>
      <w:r>
        <w:rPr>
          <w:rFonts w:ascii="PT Astra Serif" w:hAnsi="PT Astra Serif"/>
          <w:sz w:val="28"/>
          <w:szCs w:val="28"/>
        </w:rPr>
        <w:t xml:space="preserve"> это далеко не самое перспективное решение.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Писарев Сергей Викторович,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Я</w:t>
      </w:r>
      <w:r>
        <w:rPr>
          <w:rFonts w:ascii="PT Astra Serif" w:hAnsi="PT Astra Serif"/>
          <w:sz w:val="28"/>
          <w:szCs w:val="28"/>
        </w:rPr>
        <w:t xml:space="preserve"> должен ответить, поскольку предложение путешествовать к Барнаульскому зоопарку поступило.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Значит, я сразу говорю, что я отказываюсь, потому что федеральным законом запрещено вывозить зверей за пределы</w:t>
      </w:r>
      <w:r>
        <w:rPr>
          <w:rFonts w:ascii="PT Astra Serif" w:hAnsi="PT Astra Serif"/>
          <w:sz w:val="28"/>
          <w:szCs w:val="28"/>
        </w:rPr>
        <w:t xml:space="preserve"> зоопарков</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первое.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второе. Я с глубоким уважением отношусь ко всем ф</w:t>
      </w:r>
      <w:r>
        <w:rPr>
          <w:rFonts w:ascii="PT Astra Serif" w:hAnsi="PT Astra Serif"/>
          <w:sz w:val="28"/>
          <w:szCs w:val="28"/>
        </w:rPr>
        <w:t xml:space="preserve">ракциям, ко всем депутатам,</w:t>
      </w:r>
      <w:r>
        <w:rPr>
          <w:rFonts w:ascii="PT Astra Serif" w:hAnsi="PT Astra Serif"/>
          <w:sz w:val="28"/>
          <w:szCs w:val="28"/>
        </w:rPr>
        <w:t xml:space="preserve"> вот. И</w:t>
      </w:r>
      <w:r>
        <w:rPr>
          <w:rFonts w:ascii="PT Astra Serif" w:hAnsi="PT Astra Serif"/>
          <w:sz w:val="28"/>
          <w:szCs w:val="28"/>
        </w:rPr>
        <w:t xml:space="preserve">,</w:t>
      </w:r>
      <w:r>
        <w:rPr>
          <w:rFonts w:ascii="PT Astra Serif" w:hAnsi="PT Astra Serif"/>
          <w:sz w:val="28"/>
          <w:szCs w:val="28"/>
        </w:rPr>
        <w:t xml:space="preserve"> если поступают какие-то предл</w:t>
      </w:r>
      <w:r>
        <w:rPr>
          <w:rFonts w:ascii="PT Astra Serif" w:hAnsi="PT Astra Serif"/>
          <w:sz w:val="28"/>
          <w:szCs w:val="28"/>
        </w:rPr>
        <w:t xml:space="preserve">ожения, у меня всегда есть одно - в</w:t>
      </w:r>
      <w:r>
        <w:rPr>
          <w:rFonts w:ascii="PT Astra Serif" w:hAnsi="PT Astra Serif"/>
          <w:sz w:val="28"/>
          <w:szCs w:val="28"/>
        </w:rPr>
        <w:t xml:space="preserve">озглавьте этот вопрос. Если нужно поселиться, ну</w:t>
      </w:r>
      <w:r>
        <w:rPr>
          <w:rFonts w:ascii="PT Astra Serif" w:hAnsi="PT Astra Serif"/>
          <w:sz w:val="28"/>
          <w:szCs w:val="28"/>
        </w:rPr>
        <w:t xml:space="preserve">,</w:t>
      </w:r>
      <w:r>
        <w:rPr>
          <w:rFonts w:ascii="PT Astra Serif" w:hAnsi="PT Astra Serif"/>
          <w:sz w:val="28"/>
          <w:szCs w:val="28"/>
        </w:rPr>
        <w:t xml:space="preserve"> поселитесь, покажите пример, как нужно делать, и тогда, наверное, все пойдут за вами. Счастливого пути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w:t>
      </w:r>
      <w:r>
        <w:rPr>
          <w:rFonts w:ascii="PT Astra Serif" w:hAnsi="PT Astra Serif"/>
          <w:sz w:val="28"/>
          <w:szCs w:val="28"/>
        </w:rPr>
        <w:t xml:space="preserve">ли выступления</w:t>
      </w:r>
      <w:r>
        <w:rPr>
          <w:rFonts w:ascii="PT Astra Serif" w:hAnsi="PT Astra Serif"/>
          <w:sz w:val="28"/>
          <w:szCs w:val="28"/>
        </w:rPr>
        <w:t xml:space="preserve"> еще у депутатов к</w:t>
      </w:r>
      <w:r>
        <w:rPr>
          <w:rFonts w:ascii="PT Astra Serif" w:hAnsi="PT Astra Serif"/>
          <w:sz w:val="28"/>
          <w:szCs w:val="28"/>
        </w:rPr>
        <w:t xml:space="preserve">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Прусаковой Марии Николаевне.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Прусакова М. Н.</w:t>
      </w:r>
      <w:r>
        <w:rPr>
          <w:rFonts w:ascii="PT Astra Serif" w:hAnsi="PT Astra Serif"/>
          <w:b/>
          <w:sz w:val="28"/>
          <w:szCs w:val="28"/>
        </w:rPr>
        <w:t xml:space="preserve">,</w:t>
      </w:r>
      <w:r>
        <w:rPr>
          <w:rFonts w:ascii="PT Astra Serif" w:hAnsi="PT Astra Serif"/>
          <w:sz w:val="28"/>
          <w:szCs w:val="28"/>
        </w:rPr>
        <w:t xml:space="preserve"> депутат Государственной Думы Федерального Собрания Российской Федерации.</w:t>
      </w:r>
      <w:r>
        <w:rPr>
          <w:rFonts w:ascii="PT Astra Serif" w:hAnsi="PT Astra Serif"/>
          <w:b/>
          <w:sz w:val="28"/>
          <w:szCs w:val="28"/>
        </w:rPr>
        <w:t xml:space="preserve">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очень сложно мне сдержаться, конечно, после такого выступления. Я абсолютно поддерживаю коллегу Писарева. И для начала рекомендовала бы депутату от Алтайского края хотя бы московскую прописку поменять </w:t>
      </w:r>
      <w:r>
        <w:rPr>
          <w:rFonts w:ascii="PT Astra Serif" w:hAnsi="PT Astra Serif"/>
          <w:sz w:val="28"/>
          <w:szCs w:val="28"/>
        </w:rPr>
        <w:t xml:space="preserve">на прописку региона, в котором В</w:t>
      </w:r>
      <w:r>
        <w:rPr>
          <w:rFonts w:ascii="PT Astra Serif" w:hAnsi="PT Astra Serif"/>
          <w:sz w:val="28"/>
          <w:szCs w:val="28"/>
        </w:rPr>
        <w:t xml:space="preserve">ы являетесь депутатом, а потом учить, как здесь жить жителям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Достаточно?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Достаточно.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330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разработчики предлагают рассмотреть законопроект сегодня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5</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рассматриваем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какие есть замечания, поправки ко второму чтению?</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Голобородько,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комитет рассмотрел данный вопрос.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Департамент внутренней политики сейчас проводит эту работу. На самом деле</w:t>
      </w:r>
      <w:r>
        <w:rPr>
          <w:rFonts w:ascii="PT Astra Serif" w:hAnsi="PT Astra Serif"/>
          <w:sz w:val="28"/>
          <w:szCs w:val="28"/>
        </w:rPr>
        <w:t xml:space="preserve">,</w:t>
      </w:r>
      <w:r>
        <w:rPr>
          <w:rFonts w:ascii="PT Astra Serif" w:hAnsi="PT Astra Serif"/>
          <w:sz w:val="28"/>
          <w:szCs w:val="28"/>
        </w:rPr>
        <w:t xml:space="preserve"> она </w:t>
      </w:r>
      <w:r>
        <w:rPr>
          <w:rFonts w:ascii="PT Astra Serif" w:hAnsi="PT Astra Serif"/>
          <w:sz w:val="28"/>
          <w:szCs w:val="28"/>
        </w:rPr>
        <w:t xml:space="preserve">- </w:t>
      </w:r>
      <w:r>
        <w:rPr>
          <w:rFonts w:ascii="PT Astra Serif" w:hAnsi="PT Astra Serif"/>
          <w:sz w:val="28"/>
          <w:szCs w:val="28"/>
        </w:rPr>
        <w:t xml:space="preserve">плановая. Будут</w:t>
      </w:r>
      <w:r>
        <w:rPr>
          <w:rFonts w:ascii="PT Astra Serif" w:hAnsi="PT Astra Serif"/>
          <w:sz w:val="28"/>
          <w:szCs w:val="28"/>
        </w:rPr>
        <w:t xml:space="preserve"> и </w:t>
      </w:r>
      <w:r>
        <w:rPr>
          <w:rFonts w:ascii="PT Astra Serif" w:hAnsi="PT Astra Serif"/>
          <w:sz w:val="28"/>
          <w:szCs w:val="28"/>
        </w:rPr>
        <w:t xml:space="preserve">еще такие законопроекты. Поэтому</w:t>
      </w:r>
      <w:r>
        <w:rPr>
          <w:rFonts w:ascii="PT Astra Serif" w:hAnsi="PT Astra Serif"/>
          <w:sz w:val="28"/>
          <w:szCs w:val="28"/>
        </w:rPr>
        <w:t xml:space="preserve">… Е</w:t>
      </w:r>
      <w:r>
        <w:rPr>
          <w:rFonts w:ascii="PT Astra Serif" w:hAnsi="PT Astra Serif"/>
          <w:sz w:val="28"/>
          <w:szCs w:val="28"/>
        </w:rPr>
        <w:t xml:space="preserve">сть у нас, к сожалению, такие небольшие населенные пункты, которые сегодня утратили свое существование. Так что</w:t>
      </w:r>
      <w:r>
        <w:rPr>
          <w:rFonts w:ascii="PT Astra Serif" w:hAnsi="PT Astra Serif"/>
          <w:sz w:val="28"/>
          <w:szCs w:val="28"/>
        </w:rPr>
        <w:t xml:space="preserve">, работы и места хватит всем, 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редлагаем поддержать.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w:t>
      </w:r>
      <w:r>
        <w:rPr>
          <w:rFonts w:ascii="PT Astra Serif" w:hAnsi="PT Astra Serif"/>
          <w:sz w:val="28"/>
          <w:szCs w:val="28"/>
        </w:rPr>
        <w:t xml:space="preserve">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w:t>
      </w:r>
      <w:r>
        <w:rPr>
          <w:rFonts w:ascii="PT Astra Serif" w:hAnsi="PT Astra Serif"/>
          <w:sz w:val="28"/>
          <w:szCs w:val="28"/>
        </w:rPr>
        <w:t xml:space="preserve">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5</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331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Г</w:t>
      </w:r>
      <w:r>
        <w:rPr>
          <w:rFonts w:ascii="PT Astra Serif" w:hAnsi="PT Astra Serif"/>
          <w:sz w:val="28"/>
          <w:szCs w:val="28"/>
        </w:rPr>
        <w:t xml:space="preserve">убернатором</w:t>
      </w:r>
      <w:r>
        <w:rPr>
          <w:rFonts w:ascii="PT Astra Serif" w:hAnsi="PT Astra Serif"/>
          <w:sz w:val="28"/>
          <w:szCs w:val="28"/>
        </w:rPr>
        <w:t xml:space="preserve"> Алтайского края внесен вопрос «О </w:t>
      </w:r>
      <w:r>
        <w:rPr>
          <w:rFonts w:ascii="PT Astra Serif" w:hAnsi="PT Astra Serif"/>
          <w:sz w:val="28"/>
          <w:szCs w:val="28"/>
        </w:rPr>
        <w:t xml:space="preserve">проекте закона Алтайского края «О внесении изменений в закон Алтайского края «О регулировании некоторых отношений по организации проведения капитального ремонта общего имущества в многоквартирных домах, расположенных на территории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w:t>
      </w:r>
      <w:r>
        <w:rPr>
          <w:rFonts w:ascii="PT Astra Serif" w:hAnsi="PT Astra Serif"/>
          <w:sz w:val="28"/>
          <w:szCs w:val="28"/>
        </w:rPr>
        <w:t xml:space="preserve"> Ивану Васильевичу Ги</w:t>
      </w:r>
      <w:r>
        <w:rPr>
          <w:rFonts w:ascii="PT Astra Serif" w:hAnsi="PT Astra Serif"/>
          <w:sz w:val="28"/>
          <w:szCs w:val="28"/>
        </w:rPr>
        <w:t xml:space="preserve">леву, М</w:t>
      </w:r>
      <w:r>
        <w:rPr>
          <w:rFonts w:ascii="PT Astra Serif" w:hAnsi="PT Astra Serif"/>
          <w:sz w:val="28"/>
          <w:szCs w:val="28"/>
        </w:rPr>
        <w:t xml:space="preserve">инистру строительства и жилищно-коммунального хозяйства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Иван Васильевич.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Гилев И.В., </w:t>
      </w:r>
      <w:r>
        <w:rPr>
          <w:rFonts w:ascii="PT Astra Serif" w:hAnsi="PT Astra Serif"/>
          <w:sz w:val="28"/>
          <w:szCs w:val="28"/>
        </w:rPr>
        <w:t xml:space="preserve">М</w:t>
      </w:r>
      <w:r>
        <w:rPr>
          <w:rFonts w:ascii="PT Astra Serif" w:hAnsi="PT Astra Serif"/>
          <w:sz w:val="28"/>
          <w:szCs w:val="28"/>
        </w:rPr>
        <w:t xml:space="preserve">инистр</w:t>
      </w:r>
      <w:r>
        <w:rPr>
          <w:rFonts w:ascii="PT Astra Serif" w:hAnsi="PT Astra Serif"/>
          <w:sz w:val="28"/>
          <w:szCs w:val="28"/>
        </w:rPr>
        <w:t xml:space="preserve"> строительства и жилищно-коммунального хозяйства Алтайского края.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w:t>
      </w:r>
      <w:r>
        <w:rPr>
          <w:rFonts w:ascii="PT Astra Serif" w:hAnsi="PT Astra Serif"/>
          <w:sz w:val="28"/>
          <w:szCs w:val="28"/>
        </w:rPr>
        <w:t xml:space="preserve"> А</w:t>
      </w:r>
      <w:r>
        <w:rPr>
          <w:rFonts w:ascii="PT Astra Serif" w:hAnsi="PT Astra Serif"/>
          <w:sz w:val="28"/>
          <w:szCs w:val="28"/>
        </w:rPr>
        <w:t xml:space="preserve">лексеевич, уважаемые депутаты! </w:t>
      </w:r>
      <w:r>
        <w:rPr>
          <w:rFonts w:ascii="PT Astra Serif" w:hAnsi="PT Astra Serif"/>
          <w:sz w:val="28"/>
          <w:szCs w:val="28"/>
        </w:rPr>
        <w:t xml:space="preserve">Н</w:t>
      </w:r>
      <w:r>
        <w:rPr>
          <w:rFonts w:ascii="PT Astra Serif" w:hAnsi="PT Astra Serif"/>
          <w:sz w:val="28"/>
          <w:szCs w:val="28"/>
        </w:rPr>
        <w:t xml:space="preserve">астоящий законопроект подготовлен с целью внесения изменений и дополне</w:t>
      </w:r>
      <w:r>
        <w:rPr>
          <w:rFonts w:ascii="PT Astra Serif" w:hAnsi="PT Astra Serif"/>
          <w:sz w:val="28"/>
          <w:szCs w:val="28"/>
        </w:rPr>
        <w:t xml:space="preserve">ний в закон Алтайского края 37-</w:t>
      </w:r>
      <w:r>
        <w:rPr>
          <w:rFonts w:ascii="PT Astra Serif" w:hAnsi="PT Astra Serif"/>
          <w:sz w:val="28"/>
          <w:szCs w:val="28"/>
        </w:rPr>
        <w:t xml:space="preserve">ЗС, направлен на приведение положений</w:t>
      </w:r>
      <w:r>
        <w:rPr>
          <w:rFonts w:ascii="PT Astra Serif" w:hAnsi="PT Astra Serif"/>
          <w:sz w:val="28"/>
          <w:szCs w:val="28"/>
        </w:rPr>
        <w:t xml:space="preserve"> краевого</w:t>
      </w:r>
      <w:r>
        <w:rPr>
          <w:rFonts w:ascii="PT Astra Serif" w:hAnsi="PT Astra Serif"/>
          <w:sz w:val="28"/>
          <w:szCs w:val="28"/>
        </w:rPr>
        <w:t xml:space="preserve"> законодательства в соответствие</w:t>
      </w:r>
      <w:r>
        <w:rPr>
          <w:rFonts w:ascii="PT Astra Serif" w:hAnsi="PT Astra Serif"/>
          <w:sz w:val="28"/>
          <w:szCs w:val="28"/>
        </w:rPr>
        <w:t xml:space="preserve"> с динамикой фе</w:t>
      </w:r>
      <w:r>
        <w:rPr>
          <w:rFonts w:ascii="PT Astra Serif" w:hAnsi="PT Astra Serif"/>
          <w:sz w:val="28"/>
          <w:szCs w:val="28"/>
        </w:rPr>
        <w:t xml:space="preserve">дерального законодательства.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Ж</w:t>
      </w:r>
      <w:r>
        <w:rPr>
          <w:rFonts w:ascii="PT Astra Serif" w:hAnsi="PT Astra Serif"/>
          <w:sz w:val="28"/>
          <w:szCs w:val="28"/>
        </w:rPr>
        <w:t xml:space="preserve">илищный кодекс Российской Федерации внесен ряд изменений, предусматр</w:t>
      </w:r>
      <w:r>
        <w:rPr>
          <w:rFonts w:ascii="PT Astra Serif" w:hAnsi="PT Astra Serif"/>
          <w:sz w:val="28"/>
          <w:szCs w:val="28"/>
        </w:rPr>
        <w:t xml:space="preserve">ивающих усиление контроля за про</w:t>
      </w:r>
      <w:r>
        <w:rPr>
          <w:rFonts w:ascii="PT Astra Serif" w:hAnsi="PT Astra Serif"/>
          <w:sz w:val="28"/>
          <w:szCs w:val="28"/>
        </w:rPr>
        <w:t xml:space="preserve">ведением капремонта в многоквартирных домах</w:t>
      </w:r>
      <w:r>
        <w:rPr>
          <w:rFonts w:ascii="PT Astra Serif" w:hAnsi="PT Astra Serif"/>
          <w:sz w:val="28"/>
          <w:szCs w:val="28"/>
        </w:rPr>
        <w:t xml:space="preserve">. Изменения ограничивают круг лиц, которые</w:t>
      </w:r>
      <w:r>
        <w:rPr>
          <w:rFonts w:ascii="PT Astra Serif" w:hAnsi="PT Astra Serif"/>
          <w:sz w:val="28"/>
          <w:szCs w:val="28"/>
        </w:rPr>
        <w:t xml:space="preserve"> вправе выполнять ремонтную работу, а также обязательность осуществления строительного контроля, в том числе для домов, собственник которых формирует фонд капремонта на специальных счетах.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связи с этим</w:t>
      </w:r>
      <w:r>
        <w:rPr>
          <w:rFonts w:ascii="PT Astra Serif" w:hAnsi="PT Astra Serif"/>
          <w:sz w:val="28"/>
          <w:szCs w:val="28"/>
        </w:rPr>
        <w:t xml:space="preserve">,</w:t>
      </w:r>
      <w:r>
        <w:rPr>
          <w:rFonts w:ascii="PT Astra Serif" w:hAnsi="PT Astra Serif"/>
          <w:sz w:val="28"/>
          <w:szCs w:val="28"/>
        </w:rPr>
        <w:t xml:space="preserve"> настоящим</w:t>
      </w:r>
      <w:r>
        <w:rPr>
          <w:rFonts w:ascii="PT Astra Serif" w:hAnsi="PT Astra Serif"/>
          <w:sz w:val="28"/>
          <w:szCs w:val="28"/>
        </w:rPr>
        <w:t xml:space="preserve"> законопроектом предлагается.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Первое. </w:t>
      </w:r>
      <w:r>
        <w:rPr>
          <w:rFonts w:ascii="PT Astra Serif" w:hAnsi="PT Astra Serif"/>
          <w:sz w:val="28"/>
          <w:szCs w:val="28"/>
        </w:rPr>
        <w:t xml:space="preserve">Выполнение… </w:t>
      </w:r>
      <w:r>
        <w:rPr>
          <w:rFonts w:ascii="PT Astra Serif" w:hAnsi="PT Astra Serif"/>
          <w:sz w:val="28"/>
          <w:szCs w:val="28"/>
        </w:rPr>
        <w:t xml:space="preserve">Предусмотрено выполнение работ по капитальному ремонту общего имущества в многоквартирном доме на основании договора строительного подряда. </w:t>
      </w:r>
      <w:r>
        <w:rPr>
          <w:rFonts w:ascii="PT Astra Serif" w:hAnsi="PT Astra Serif"/>
          <w:sz w:val="28"/>
          <w:szCs w:val="28"/>
        </w:rPr>
        <w:t xml:space="preserve">Вводится такой новый термин. </w:t>
      </w:r>
      <w:r>
        <w:rPr>
          <w:rFonts w:ascii="PT Astra Serif" w:hAnsi="PT Astra Serif"/>
          <w:sz w:val="28"/>
          <w:szCs w:val="28"/>
        </w:rPr>
        <w:t xml:space="preserve">При этом обязательным условием является включение данного</w:t>
      </w:r>
      <w:r>
        <w:rPr>
          <w:rFonts w:ascii="PT Astra Serif" w:hAnsi="PT Astra Serif"/>
          <w:sz w:val="28"/>
          <w:szCs w:val="28"/>
        </w:rPr>
        <w:t xml:space="preserve"> </w:t>
      </w:r>
      <w:r>
        <w:rPr>
          <w:rFonts w:ascii="PT Astra Serif" w:hAnsi="PT Astra Serif"/>
          <w:sz w:val="28"/>
          <w:szCs w:val="28"/>
        </w:rPr>
        <w:t xml:space="preserve">юрлица</w:t>
      </w:r>
      <w:r>
        <w:rPr>
          <w:rFonts w:ascii="PT Astra Serif" w:hAnsi="PT Astra Serif"/>
          <w:sz w:val="28"/>
          <w:szCs w:val="28"/>
        </w:rPr>
        <w:t xml:space="preserve">… извините,</w:t>
      </w:r>
      <w:r>
        <w:rPr>
          <w:rFonts w:ascii="PT Astra Serif" w:hAnsi="PT Astra Serif"/>
          <w:sz w:val="28"/>
          <w:szCs w:val="28"/>
        </w:rPr>
        <w:t xml:space="preserve"> является проведение строительного контроля за выполнением капитального ремонта.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Хочу учесть, что в части капитальных ремонтов, проводимых фондом капитального ремонта, такая работа</w:t>
      </w:r>
      <w:r>
        <w:rPr>
          <w:rFonts w:ascii="PT Astra Serif" w:hAnsi="PT Astra Serif"/>
          <w:sz w:val="28"/>
          <w:szCs w:val="28"/>
        </w:rPr>
        <w:t xml:space="preserve">, а именно: осуществление</w:t>
      </w:r>
      <w:r>
        <w:rPr>
          <w:rFonts w:ascii="PT Astra Serif" w:hAnsi="PT Astra Serif"/>
          <w:sz w:val="28"/>
          <w:szCs w:val="28"/>
        </w:rPr>
        <w:t xml:space="preserve"> строительного контроля специализированной организацией</w:t>
      </w:r>
      <w:r>
        <w:rPr>
          <w:rFonts w:ascii="PT Astra Serif" w:hAnsi="PT Astra Serif"/>
          <w:sz w:val="28"/>
          <w:szCs w:val="28"/>
        </w:rPr>
        <w:t xml:space="preserve">,</w:t>
      </w:r>
      <w:r>
        <w:rPr>
          <w:rFonts w:ascii="PT Astra Serif" w:hAnsi="PT Astra Serif"/>
          <w:sz w:val="28"/>
          <w:szCs w:val="28"/>
        </w:rPr>
        <w:t xml:space="preserve"> осуществлялась у нас с первого года реализации этой программы</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по сути эта новация касается капитального ремонта, осуществляемого</w:t>
      </w:r>
      <w:r>
        <w:rPr>
          <w:rFonts w:ascii="PT Astra Serif" w:hAnsi="PT Astra Serif"/>
          <w:sz w:val="28"/>
          <w:szCs w:val="28"/>
        </w:rPr>
        <w:t xml:space="preserve"> собственниками домов, которые решили самостоятельно сохранять у себя средства и самостоятельно осуществ</w:t>
      </w:r>
      <w:r>
        <w:rPr>
          <w:rFonts w:ascii="PT Astra Serif" w:hAnsi="PT Astra Serif"/>
          <w:sz w:val="28"/>
          <w:szCs w:val="28"/>
        </w:rPr>
        <w:t xml:space="preserve">лять капитальный ремонт</w:t>
      </w:r>
      <w:r>
        <w:rPr>
          <w:rFonts w:ascii="PT Astra Serif" w:hAnsi="PT Astra Serif"/>
          <w:sz w:val="28"/>
          <w:szCs w:val="28"/>
        </w:rPr>
        <w:t xml:space="preserve">, так называемые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спецсчета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Второе. Законопроектом уточняется, что строительный контроль в процессе выполнения капитального ремонта осуществляется за счет средств </w:t>
      </w:r>
      <w:r>
        <w:rPr>
          <w:rFonts w:ascii="PT Astra Serif" w:hAnsi="PT Astra Serif"/>
          <w:sz w:val="28"/>
          <w:szCs w:val="28"/>
        </w:rPr>
        <w:t xml:space="preserve">взносов на капитальный ремонт, т</w:t>
      </w:r>
      <w:r>
        <w:rPr>
          <w:rFonts w:ascii="PT Astra Serif" w:hAnsi="PT Astra Serif"/>
          <w:sz w:val="28"/>
          <w:szCs w:val="28"/>
        </w:rPr>
        <w:t xml:space="preserve">о есть четко теперь законодатель определил, что </w:t>
      </w:r>
      <w:r>
        <w:rPr>
          <w:rFonts w:ascii="PT Astra Serif" w:hAnsi="PT Astra Serif"/>
          <w:sz w:val="28"/>
          <w:szCs w:val="28"/>
        </w:rPr>
        <w:t xml:space="preserve">источником данных расходов являются средства</w:t>
      </w:r>
      <w:r>
        <w:rPr>
          <w:rFonts w:ascii="PT Astra Serif" w:hAnsi="PT Astra Serif"/>
          <w:sz w:val="28"/>
          <w:szCs w:val="28"/>
        </w:rPr>
        <w:t xml:space="preserve"> граждан. В принципе, вот</w:t>
      </w:r>
      <w:r>
        <w:rPr>
          <w:rFonts w:ascii="PT Astra Serif" w:hAnsi="PT Astra Serif"/>
          <w:sz w:val="28"/>
          <w:szCs w:val="28"/>
        </w:rPr>
        <w:t xml:space="preserve">,</w:t>
      </w:r>
      <w:r>
        <w:rPr>
          <w:rFonts w:ascii="PT Astra Serif" w:hAnsi="PT Astra Serif"/>
          <w:sz w:val="28"/>
          <w:szCs w:val="28"/>
        </w:rPr>
        <w:t xml:space="preserve"> 10 лет назад, когда закон был принят, было указано, что средс</w:t>
      </w:r>
      <w:r>
        <w:rPr>
          <w:rFonts w:ascii="PT Astra Serif" w:hAnsi="PT Astra Serif"/>
          <w:sz w:val="28"/>
          <w:szCs w:val="28"/>
        </w:rPr>
        <w:t xml:space="preserve">тва граждан</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собираемые в виде</w:t>
      </w:r>
      <w:r>
        <w:rPr>
          <w:rFonts w:ascii="PT Astra Serif" w:hAnsi="PT Astra Serif"/>
          <w:sz w:val="28"/>
          <w:szCs w:val="28"/>
        </w:rPr>
        <w:t xml:space="preserve"> п</w:t>
      </w:r>
      <w:r>
        <w:rPr>
          <w:rFonts w:ascii="PT Astra Serif" w:hAnsi="PT Astra Serif"/>
          <w:sz w:val="28"/>
          <w:szCs w:val="28"/>
        </w:rPr>
        <w:t xml:space="preserve">латы за капитальный ремонт</w:t>
      </w:r>
      <w:r>
        <w:rPr>
          <w:rFonts w:ascii="PT Astra Serif" w:hAnsi="PT Astra Serif"/>
          <w:sz w:val="28"/>
          <w:szCs w:val="28"/>
        </w:rPr>
        <w:t xml:space="preserve">,</w:t>
      </w:r>
      <w:r>
        <w:rPr>
          <w:rFonts w:ascii="PT Astra Serif" w:hAnsi="PT Astra Serif"/>
          <w:sz w:val="28"/>
          <w:szCs w:val="28"/>
        </w:rPr>
        <w:t xml:space="preserve"> могут направляться только на капитальный ремонт. И здесь была некоторая правовая </w:t>
      </w:r>
      <w:r>
        <w:rPr>
          <w:rFonts w:ascii="PT Astra Serif" w:hAnsi="PT Astra Serif"/>
          <w:sz w:val="28"/>
          <w:szCs w:val="28"/>
        </w:rPr>
        <w:t xml:space="preserve">недо</w:t>
      </w:r>
      <w:r>
        <w:rPr>
          <w:rFonts w:ascii="PT Astra Serif" w:hAnsi="PT Astra Serif"/>
          <w:sz w:val="28"/>
          <w:szCs w:val="28"/>
        </w:rPr>
        <w:t xml:space="preserve">у</w:t>
      </w:r>
      <w:r>
        <w:rPr>
          <w:rFonts w:ascii="PT Astra Serif" w:hAnsi="PT Astra Serif"/>
          <w:sz w:val="28"/>
          <w:szCs w:val="28"/>
        </w:rPr>
        <w:t xml:space="preserve">регулированность</w:t>
      </w:r>
      <w:r>
        <w:rPr>
          <w:rFonts w:ascii="PT Astra Serif" w:hAnsi="PT Astra Serif"/>
          <w:sz w:val="28"/>
          <w:szCs w:val="28"/>
        </w:rPr>
        <w:t xml:space="preserve">. Сейчас законодатель четко определил, что строительный контроль осуществляется в рамках, по сути, работ по капитальному ремонту за счет жителей.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третье. В отношении подрядчиков для выполнения капитального ремонта вводится обязательное требование </w:t>
      </w:r>
      <w:r>
        <w:rPr>
          <w:rFonts w:ascii="PT Astra Serif" w:hAnsi="PT Astra Serif"/>
          <w:sz w:val="28"/>
          <w:szCs w:val="28"/>
        </w:rPr>
        <w:t xml:space="preserve">участия в соответствующем СРО. Тоже</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о домам, которые ремонтировал фонд капитального ремонта, это требование исполнялось с</w:t>
      </w:r>
      <w:r>
        <w:rPr>
          <w:rFonts w:ascii="PT Astra Serif" w:hAnsi="PT Astra Serif"/>
          <w:sz w:val="28"/>
          <w:szCs w:val="28"/>
        </w:rPr>
        <w:t xml:space="preserve"> первого года реализации данной</w:t>
      </w:r>
      <w:r>
        <w:rPr>
          <w:rFonts w:ascii="PT Astra Serif" w:hAnsi="PT Astra Serif"/>
          <w:sz w:val="28"/>
          <w:szCs w:val="28"/>
        </w:rPr>
        <w:t xml:space="preserve"> программы. И эта новация, по сути, коснется только жителей </w:t>
      </w:r>
      <w:r>
        <w:rPr>
          <w:rFonts w:ascii="PT Astra Serif" w:hAnsi="PT Astra Serif"/>
          <w:sz w:val="28"/>
          <w:szCs w:val="28"/>
        </w:rPr>
        <w:t xml:space="preserve">«домов-</w:t>
      </w:r>
      <w:r>
        <w:rPr>
          <w:rFonts w:ascii="PT Astra Serif" w:hAnsi="PT Astra Serif"/>
          <w:sz w:val="28"/>
          <w:szCs w:val="28"/>
        </w:rPr>
        <w:t xml:space="preserve">спецсчетников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уважаемые депутаты, данный законопроект рассмотрен постоянным комитетом </w:t>
      </w:r>
      <w:r>
        <w:rPr>
          <w:rFonts w:ascii="PT Astra Serif" w:hAnsi="PT Astra Serif"/>
          <w:sz w:val="28"/>
          <w:szCs w:val="28"/>
        </w:rPr>
        <w:t xml:space="preserve">А</w:t>
      </w:r>
      <w:r>
        <w:rPr>
          <w:rFonts w:ascii="PT Astra Serif" w:hAnsi="PT Astra Serif"/>
          <w:sz w:val="28"/>
          <w:szCs w:val="28"/>
        </w:rPr>
        <w:t xml:space="preserve">КЗС по строительству</w:t>
      </w:r>
      <w:r>
        <w:rPr>
          <w:rFonts w:ascii="PT Astra Serif" w:hAnsi="PT Astra Serif"/>
          <w:sz w:val="28"/>
          <w:szCs w:val="28"/>
        </w:rPr>
        <w:t xml:space="preserve">,</w:t>
      </w:r>
      <w:r>
        <w:rPr>
          <w:rFonts w:ascii="PT Astra Serif" w:hAnsi="PT Astra Serif"/>
          <w:sz w:val="28"/>
          <w:szCs w:val="28"/>
        </w:rPr>
        <w:t xml:space="preserve"> жилищно-коммунальному хозяйству</w:t>
      </w:r>
      <w:r>
        <w:rPr>
          <w:rFonts w:ascii="PT Astra Serif" w:hAnsi="PT Astra Serif"/>
          <w:sz w:val="28"/>
          <w:szCs w:val="28"/>
        </w:rPr>
        <w:t xml:space="preserve">, транспорту и</w:t>
      </w:r>
      <w:r>
        <w:rPr>
          <w:rFonts w:ascii="PT Astra Serif" w:hAnsi="PT Astra Serif"/>
          <w:sz w:val="28"/>
          <w:szCs w:val="28"/>
        </w:rPr>
        <w:t xml:space="preserve"> с</w:t>
      </w:r>
      <w:r>
        <w:rPr>
          <w:rFonts w:ascii="PT Astra Serif" w:hAnsi="PT Astra Serif"/>
          <w:sz w:val="28"/>
          <w:szCs w:val="28"/>
        </w:rPr>
        <w:t xml:space="preserve">вязи, а также на фракциях партий</w:t>
      </w:r>
      <w:r>
        <w:rPr>
          <w:rFonts w:ascii="PT Astra Serif" w:hAnsi="PT Astra Serif"/>
          <w:sz w:val="28"/>
          <w:szCs w:val="28"/>
        </w:rPr>
        <w:t xml:space="preserve"> «Единая</w:t>
      </w:r>
      <w:r>
        <w:rPr>
          <w:rFonts w:ascii="PT Astra Serif" w:hAnsi="PT Astra Serif"/>
          <w:sz w:val="28"/>
          <w:szCs w:val="28"/>
        </w:rPr>
        <w:t xml:space="preserve"> Россия», «Справедливая Россия - З</w:t>
      </w:r>
      <w:r>
        <w:rPr>
          <w:rFonts w:ascii="PT Astra Serif" w:hAnsi="PT Astra Serif"/>
          <w:sz w:val="28"/>
          <w:szCs w:val="28"/>
        </w:rPr>
        <w:t xml:space="preserve">а правду» и КПРФ.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прошу поддержать предлагаемый законопроект и принять его в двух чтениях.</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коллеги, какие есть вопросы к </w:t>
      </w:r>
      <w:r>
        <w:rPr>
          <w:rFonts w:ascii="PT Astra Serif" w:hAnsi="PT Astra Serif"/>
          <w:sz w:val="28"/>
          <w:szCs w:val="28"/>
        </w:rPr>
        <w:t xml:space="preserve">Ивану </w:t>
      </w:r>
      <w:r>
        <w:rPr>
          <w:rFonts w:ascii="PT Astra Serif" w:hAnsi="PT Astra Serif"/>
          <w:sz w:val="28"/>
          <w:szCs w:val="28"/>
        </w:rPr>
        <w:t xml:space="preserve">Васильевичу?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Гилев И.В., </w:t>
      </w:r>
      <w:r>
        <w:rPr>
          <w:rFonts w:ascii="PT Astra Serif" w:hAnsi="PT Astra Serif"/>
          <w:sz w:val="28"/>
          <w:szCs w:val="28"/>
        </w:rPr>
        <w:t xml:space="preserve">М</w:t>
      </w:r>
      <w:r>
        <w:rPr>
          <w:rFonts w:ascii="PT Astra Serif" w:hAnsi="PT Astra Serif"/>
          <w:sz w:val="28"/>
          <w:szCs w:val="28"/>
        </w:rPr>
        <w:t xml:space="preserve">инистр</w:t>
      </w:r>
      <w:r>
        <w:rPr>
          <w:rFonts w:ascii="PT Astra Serif" w:hAnsi="PT Astra Serif"/>
          <w:sz w:val="28"/>
          <w:szCs w:val="28"/>
        </w:rPr>
        <w:t xml:space="preserve"> строительства и жилищно-коммунального хозяйства Алтайского края.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законопроект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 Козловский,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Козловский В.А.,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КОММУНИСТЫ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у, н</w:t>
      </w:r>
      <w:r>
        <w:rPr>
          <w:rFonts w:ascii="PT Astra Serif" w:hAnsi="PT Astra Serif"/>
          <w:sz w:val="28"/>
          <w:szCs w:val="28"/>
        </w:rPr>
        <w:t xml:space="preserve">аверное, вносить изменения в закон, коне</w:t>
      </w:r>
      <w:r>
        <w:rPr>
          <w:rFonts w:ascii="PT Astra Serif" w:hAnsi="PT Astra Serif"/>
          <w:sz w:val="28"/>
          <w:szCs w:val="28"/>
        </w:rPr>
        <w:t xml:space="preserve">чно, необходимо. Просто не надо</w:t>
      </w:r>
      <w:r>
        <w:rPr>
          <w:rFonts w:ascii="PT Astra Serif" w:hAnsi="PT Astra Serif"/>
          <w:sz w:val="28"/>
          <w:szCs w:val="28"/>
        </w:rPr>
        <w:t xml:space="preserve">… Н</w:t>
      </w:r>
      <w:r>
        <w:rPr>
          <w:rFonts w:ascii="PT Astra Serif" w:hAnsi="PT Astra Serif"/>
          <w:sz w:val="28"/>
          <w:szCs w:val="28"/>
        </w:rPr>
        <w:t xml:space="preserve">еобходимо. Но мне, как человеку, немножко связанному с строительством,</w:t>
      </w:r>
      <w:r>
        <w:rPr>
          <w:rFonts w:ascii="PT Astra Serif" w:hAnsi="PT Astra Serif"/>
          <w:sz w:val="28"/>
          <w:szCs w:val="28"/>
        </w:rPr>
        <w:t xml:space="preserve"> хочется посмотреть один вопрос.</w:t>
      </w:r>
      <w:r>
        <w:rPr>
          <w:rFonts w:ascii="PT Astra Serif" w:hAnsi="PT Astra Serif"/>
          <w:sz w:val="28"/>
          <w:szCs w:val="28"/>
        </w:rPr>
        <w:t xml:space="preserve"> Строительный контроль. Вот как понять? Если жители </w:t>
      </w:r>
      <w:r>
        <w:rPr>
          <w:rFonts w:ascii="PT Astra Serif" w:hAnsi="PT Astra Serif"/>
          <w:sz w:val="28"/>
          <w:szCs w:val="28"/>
        </w:rPr>
        <w:t xml:space="preserve">города, а, </w:t>
      </w:r>
      <w:r>
        <w:rPr>
          <w:rFonts w:ascii="PT Astra Serif" w:hAnsi="PT Astra Serif"/>
          <w:sz w:val="28"/>
          <w:szCs w:val="28"/>
        </w:rPr>
        <w:t xml:space="preserve">дома не </w:t>
      </w:r>
      <w:r>
        <w:rPr>
          <w:rFonts w:ascii="PT Astra Serif" w:hAnsi="PT Astra Serif"/>
          <w:sz w:val="28"/>
          <w:szCs w:val="28"/>
        </w:rPr>
        <w:t xml:space="preserve">принимают</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контроль, то тогда осущест</w:t>
      </w:r>
      <w:r>
        <w:rPr>
          <w:rFonts w:ascii="PT Astra Serif" w:hAnsi="PT Astra Serif"/>
          <w:sz w:val="28"/>
          <w:szCs w:val="28"/>
        </w:rPr>
        <w:t xml:space="preserve">вляется, вот, </w:t>
      </w:r>
      <w:r>
        <w:rPr>
          <w:rFonts w:ascii="PT Astra Serif" w:hAnsi="PT Astra Serif"/>
          <w:sz w:val="28"/>
          <w:szCs w:val="28"/>
        </w:rPr>
        <w:t xml:space="preserve">читаю, субъектом Ф</w:t>
      </w:r>
      <w:r>
        <w:rPr>
          <w:rFonts w:ascii="PT Astra Serif" w:hAnsi="PT Astra Serif"/>
          <w:sz w:val="28"/>
          <w:szCs w:val="28"/>
        </w:rPr>
        <w:t xml:space="preserve">едерации, то есть нашим правительством</w:t>
      </w:r>
      <w:r>
        <w:rPr>
          <w:rFonts w:ascii="PT Astra Serif" w:hAnsi="PT Astra Serif"/>
          <w:sz w:val="28"/>
          <w:szCs w:val="28"/>
        </w:rPr>
        <w:t xml:space="preserve">,</w:t>
      </w:r>
      <w:r>
        <w:rPr>
          <w:rFonts w:ascii="PT Astra Serif" w:hAnsi="PT Astra Serif"/>
          <w:sz w:val="28"/>
          <w:szCs w:val="28"/>
        </w:rPr>
        <w:t xml:space="preserve"> осуществляется контроль.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Потом дальше. </w:t>
      </w:r>
      <w:r>
        <w:rPr>
          <w:rFonts w:ascii="PT Astra Serif" w:hAnsi="PT Astra Serif"/>
          <w:sz w:val="28"/>
          <w:szCs w:val="28"/>
        </w:rPr>
        <w:t xml:space="preserve">Если не приняты с</w:t>
      </w:r>
      <w:r>
        <w:rPr>
          <w:rFonts w:ascii="PT Astra Serif" w:hAnsi="PT Astra Serif"/>
          <w:sz w:val="28"/>
          <w:szCs w:val="28"/>
        </w:rPr>
        <w:t xml:space="preserve">убъектом Российской Федерации решения</w:t>
      </w:r>
      <w:r>
        <w:rPr>
          <w:rFonts w:ascii="PT Astra Serif" w:hAnsi="PT Astra Serif"/>
          <w:sz w:val="28"/>
          <w:szCs w:val="28"/>
        </w:rPr>
        <w:t xml:space="preserve"> либо собранием собс</w:t>
      </w:r>
      <w:r>
        <w:rPr>
          <w:rFonts w:ascii="PT Astra Serif" w:hAnsi="PT Astra Serif"/>
          <w:sz w:val="28"/>
          <w:szCs w:val="28"/>
        </w:rPr>
        <w:t xml:space="preserve">твенников многоквартирного дома</w:t>
      </w:r>
      <w:r>
        <w:rPr>
          <w:rFonts w:ascii="PT Astra Serif" w:hAnsi="PT Astra Serif"/>
          <w:sz w:val="28"/>
          <w:szCs w:val="28"/>
        </w:rPr>
        <w:t xml:space="preserve"> об отказе от проведения строительного контроля, то строительный контроль в процессе проведения капитального ремон</w:t>
      </w:r>
      <w:r>
        <w:rPr>
          <w:rFonts w:ascii="PT Astra Serif" w:hAnsi="PT Astra Serif"/>
          <w:sz w:val="28"/>
          <w:szCs w:val="28"/>
        </w:rPr>
        <w:t xml:space="preserve">та проводится в соответствии с Г</w:t>
      </w:r>
      <w:r>
        <w:rPr>
          <w:rFonts w:ascii="PT Astra Serif" w:hAnsi="PT Astra Serif"/>
          <w:sz w:val="28"/>
          <w:szCs w:val="28"/>
        </w:rPr>
        <w:t xml:space="preserve">радостроительным </w:t>
      </w:r>
      <w:r>
        <w:rPr>
          <w:rFonts w:ascii="PT Astra Serif" w:hAnsi="PT Astra Serif"/>
          <w:sz w:val="28"/>
          <w:szCs w:val="28"/>
        </w:rPr>
        <w:t xml:space="preserve">кодексом Российской Федерации, то есть… Т</w:t>
      </w:r>
      <w:r>
        <w:rPr>
          <w:rFonts w:ascii="PT Astra Serif" w:hAnsi="PT Astra Serif"/>
          <w:sz w:val="28"/>
          <w:szCs w:val="28"/>
        </w:rPr>
        <w:t xml:space="preserve">ак д</w:t>
      </w:r>
      <w:r>
        <w:rPr>
          <w:rFonts w:ascii="PT Astra Serif" w:hAnsi="PT Astra Serif"/>
          <w:sz w:val="28"/>
          <w:szCs w:val="28"/>
        </w:rPr>
        <w:t xml:space="preserve">авайте вычеркнем всех этих. Кто-либо примут… Как это? В</w:t>
      </w:r>
      <w:r>
        <w:rPr>
          <w:rFonts w:ascii="PT Astra Serif" w:hAnsi="PT Astra Serif"/>
          <w:sz w:val="28"/>
          <w:szCs w:val="28"/>
        </w:rPr>
        <w:t xml:space="preserve">ыносим закон, чтобы был контроль, а субъект Федерации не примет на себя это дело. Ну</w:t>
      </w:r>
      <w:r>
        <w:rPr>
          <w:rFonts w:ascii="PT Astra Serif" w:hAnsi="PT Astra Serif"/>
          <w:sz w:val="28"/>
          <w:szCs w:val="28"/>
        </w:rPr>
        <w:t xml:space="preserve">, вы выбросите всё отсюда и оставьте Г</w:t>
      </w:r>
      <w:r>
        <w:rPr>
          <w:rFonts w:ascii="PT Astra Serif" w:hAnsi="PT Astra Serif"/>
          <w:sz w:val="28"/>
          <w:szCs w:val="28"/>
        </w:rPr>
        <w:t xml:space="preserve">радостроительный кодекс Российской Фед</w:t>
      </w:r>
      <w:r>
        <w:rPr>
          <w:rFonts w:ascii="PT Astra Serif" w:hAnsi="PT Astra Serif"/>
          <w:sz w:val="28"/>
          <w:szCs w:val="28"/>
        </w:rPr>
        <w:t xml:space="preserve">ерации, и станет всё</w:t>
      </w:r>
      <w:r>
        <w:rPr>
          <w:rFonts w:ascii="PT Astra Serif" w:hAnsi="PT Astra Serif"/>
          <w:sz w:val="28"/>
          <w:szCs w:val="28"/>
        </w:rPr>
        <w:t xml:space="preserve"> ясно прям как божий день, вот.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больше желающих.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332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Иван Васильевич предложил </w:t>
      </w:r>
      <w:r>
        <w:rPr>
          <w:rFonts w:ascii="PT Astra Serif" w:hAnsi="PT Astra Serif"/>
          <w:sz w:val="28"/>
          <w:szCs w:val="28"/>
        </w:rPr>
        <w:t xml:space="preserve">расс</w:t>
      </w:r>
      <w:r>
        <w:rPr>
          <w:rFonts w:ascii="PT Astra Serif" w:hAnsi="PT Astra Serif"/>
          <w:sz w:val="28"/>
          <w:szCs w:val="28"/>
        </w:rPr>
        <w:t xml:space="preserve">мотреть законопроект сегодня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Рассматриваем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w:t>
      </w:r>
      <w:r>
        <w:rPr>
          <w:rFonts w:ascii="PT Astra Serif" w:hAnsi="PT Astra Serif"/>
          <w:sz w:val="28"/>
          <w:szCs w:val="28"/>
        </w:rPr>
        <w:t xml:space="preserve">ста, ко второму чтению замечания,</w:t>
      </w:r>
      <w:r>
        <w:rPr>
          <w:rFonts w:ascii="PT Astra Serif" w:hAnsi="PT Astra Serif"/>
          <w:sz w:val="28"/>
          <w:szCs w:val="28"/>
        </w:rPr>
        <w:t xml:space="preserve">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Людмила Алексеевна, мнение профильного комитета.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Суслова Л.А.</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комитет дважды рассмотрел данный законопроект, поддержали единогласно.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333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Г</w:t>
      </w:r>
      <w:r>
        <w:rPr>
          <w:rFonts w:ascii="PT Astra Serif" w:hAnsi="PT Astra Serif"/>
          <w:sz w:val="28"/>
          <w:szCs w:val="28"/>
        </w:rPr>
        <w:t xml:space="preserve">убернатором Алтайского края</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 проекте закона Алтайского края «О внесении изменений в отдельные законы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w:t>
      </w:r>
      <w:r>
        <w:rPr>
          <w:rFonts w:ascii="PT Astra Serif" w:hAnsi="PT Astra Serif"/>
          <w:sz w:val="28"/>
          <w:szCs w:val="28"/>
        </w:rPr>
        <w:t xml:space="preserve">авляется Александру Сергеевичу Евстигнееву, Представителю Губернатора и Правительства Алтайского края в краевом Законодательном С</w:t>
      </w:r>
      <w:r>
        <w:rPr>
          <w:rFonts w:ascii="PT Astra Serif" w:hAnsi="PT Astra Serif"/>
          <w:sz w:val="28"/>
          <w:szCs w:val="28"/>
        </w:rPr>
        <w:t xml:space="preserve">обрании.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Евсти</w:t>
      </w:r>
      <w:r>
        <w:rPr>
          <w:rFonts w:ascii="PT Astra Serif" w:hAnsi="PT Astra Serif"/>
          <w:b/>
          <w:sz w:val="28"/>
          <w:szCs w:val="28"/>
        </w:rPr>
        <w:t xml:space="preserve">гнеев А.С.</w:t>
      </w:r>
      <w:r>
        <w:rPr>
          <w:rFonts w:ascii="PT Astra Serif" w:hAnsi="PT Astra Serif"/>
          <w:sz w:val="28"/>
          <w:szCs w:val="28"/>
        </w:rPr>
        <w:t xml:space="preserve">, Представитель Губернатора и Правительства Алтайского края в </w:t>
      </w:r>
      <w:r>
        <w:rPr>
          <w:rFonts w:ascii="PT Astra Serif" w:hAnsi="PT Astra Serif"/>
          <w:sz w:val="28"/>
          <w:szCs w:val="28"/>
        </w:rPr>
        <w:t xml:space="preserve">Алтайском </w:t>
      </w:r>
      <w:r>
        <w:rPr>
          <w:rFonts w:ascii="PT Astra Serif" w:hAnsi="PT Astra Serif"/>
          <w:sz w:val="28"/>
          <w:szCs w:val="28"/>
        </w:rPr>
        <w:t xml:space="preserve">краевом Законодательном С</w:t>
      </w:r>
      <w:r>
        <w:rPr>
          <w:rFonts w:ascii="PT Astra Serif" w:hAnsi="PT Astra Serif"/>
          <w:sz w:val="28"/>
          <w:szCs w:val="28"/>
        </w:rPr>
        <w:t xml:space="preserve">обрании.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w:t>
      </w:r>
      <w:r>
        <w:rPr>
          <w:rFonts w:ascii="PT Astra Serif" w:hAnsi="PT Astra Serif"/>
          <w:sz w:val="28"/>
          <w:szCs w:val="28"/>
        </w:rPr>
        <w:t xml:space="preserve">лексеевич! Глубоко</w:t>
      </w:r>
      <w:r>
        <w:rPr>
          <w:rFonts w:ascii="PT Astra Serif" w:hAnsi="PT Astra Serif"/>
          <w:sz w:val="28"/>
          <w:szCs w:val="28"/>
        </w:rPr>
        <w:t xml:space="preserve">уважаемые депутаты</w:t>
      </w:r>
      <w:r>
        <w:rPr>
          <w:rFonts w:ascii="PT Astra Serif" w:hAnsi="PT Astra Serif"/>
          <w:sz w:val="28"/>
          <w:szCs w:val="28"/>
        </w:rPr>
        <w:t xml:space="preserve">, присутствующие!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Законопроект подготовлен в связи с динамикой федерального законодательства и </w:t>
      </w:r>
      <w:r>
        <w:rPr>
          <w:rFonts w:ascii="PT Astra Serif" w:hAnsi="PT Astra Serif"/>
          <w:sz w:val="28"/>
          <w:szCs w:val="28"/>
        </w:rPr>
        <w:t xml:space="preserve">в </w:t>
      </w:r>
      <w:r>
        <w:rPr>
          <w:rFonts w:ascii="PT Astra Serif" w:hAnsi="PT Astra Serif"/>
          <w:sz w:val="28"/>
          <w:szCs w:val="28"/>
        </w:rPr>
        <w:t xml:space="preserve">целях совершенствования правовых основ государственной гражданской службы, замещения государственных должностей Алтайского края и предполагает ряд изменений юридико-технического характера в целый ряд законов</w:t>
      </w:r>
      <w:r>
        <w:rPr>
          <w:rFonts w:ascii="PT Astra Serif" w:hAnsi="PT Astra Serif"/>
          <w:sz w:val="28"/>
          <w:szCs w:val="28"/>
        </w:rPr>
        <w:t xml:space="preserve">, действующих на территории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в соответствии с федеральным зак</w:t>
      </w:r>
      <w:r>
        <w:rPr>
          <w:rFonts w:ascii="PT Astra Serif" w:hAnsi="PT Astra Serif"/>
          <w:sz w:val="28"/>
          <w:szCs w:val="28"/>
        </w:rPr>
        <w:t xml:space="preserve">оном от 8 августа 2024 года </w:t>
      </w:r>
      <w:r>
        <w:rPr>
          <w:rFonts w:ascii="PT Astra Serif" w:hAnsi="PT Astra Serif"/>
          <w:sz w:val="28"/>
          <w:szCs w:val="28"/>
        </w:rPr>
        <w:br/>
      </w:r>
      <w:r>
        <w:rPr>
          <w:rFonts w:ascii="PT Astra Serif" w:hAnsi="PT Astra Serif"/>
          <w:sz w:val="28"/>
          <w:szCs w:val="28"/>
        </w:rPr>
        <w:t xml:space="preserve">232-</w:t>
      </w:r>
      <w:r>
        <w:rPr>
          <w:rFonts w:ascii="PT Astra Serif" w:hAnsi="PT Astra Serif"/>
          <w:sz w:val="28"/>
          <w:szCs w:val="28"/>
        </w:rPr>
        <w:t xml:space="preserve">ФЗ вносится термин «исполнительные органы субъектов Российской Федерации» в ряд отраслевых законов Алтайского края, а </w:t>
      </w:r>
      <w:r>
        <w:rPr>
          <w:rFonts w:ascii="PT Astra Serif" w:hAnsi="PT Astra Serif"/>
          <w:sz w:val="28"/>
          <w:szCs w:val="28"/>
        </w:rPr>
        <w:t xml:space="preserve">именно</w:t>
      </w:r>
      <w:r>
        <w:rPr>
          <w:rFonts w:ascii="PT Astra Serif" w:hAnsi="PT Astra Serif"/>
          <w:sz w:val="28"/>
          <w:szCs w:val="28"/>
        </w:rPr>
        <w:t xml:space="preserve">:</w:t>
      </w:r>
      <w:r>
        <w:rPr>
          <w:rFonts w:ascii="PT Astra Serif" w:hAnsi="PT Astra Serif"/>
          <w:sz w:val="28"/>
          <w:szCs w:val="28"/>
        </w:rPr>
        <w:t xml:space="preserve"> в закон Алтайского края «О</w:t>
      </w:r>
      <w:r>
        <w:rPr>
          <w:rFonts w:ascii="PT Astra Serif" w:hAnsi="PT Astra Serif"/>
          <w:sz w:val="28"/>
          <w:szCs w:val="28"/>
        </w:rPr>
        <w:t xml:space="preserve"> государственной гражданской службе Алтайского края</w:t>
      </w:r>
      <w:r>
        <w:rPr>
          <w:rFonts w:ascii="PT Astra Serif" w:hAnsi="PT Astra Serif"/>
          <w:sz w:val="28"/>
          <w:szCs w:val="28"/>
        </w:rPr>
        <w:t xml:space="preserve">»</w:t>
      </w:r>
      <w:r>
        <w:rPr>
          <w:rFonts w:ascii="PT Astra Serif" w:hAnsi="PT Astra Serif"/>
          <w:sz w:val="28"/>
          <w:szCs w:val="28"/>
        </w:rPr>
        <w:t xml:space="preserve">, «О Р</w:t>
      </w:r>
      <w:r>
        <w:rPr>
          <w:rFonts w:ascii="PT Astra Serif" w:hAnsi="PT Astra Serif"/>
          <w:sz w:val="28"/>
          <w:szCs w:val="28"/>
        </w:rPr>
        <w:t xml:space="preserve">еестре должностей</w:t>
      </w:r>
      <w:r>
        <w:rPr>
          <w:rFonts w:ascii="PT Astra Serif" w:hAnsi="PT Astra Serif"/>
          <w:sz w:val="28"/>
          <w:szCs w:val="28"/>
        </w:rPr>
        <w:t xml:space="preserve">…</w:t>
      </w:r>
      <w:r>
        <w:rPr>
          <w:rFonts w:ascii="PT Astra Serif" w:hAnsi="PT Astra Serif"/>
          <w:sz w:val="28"/>
          <w:szCs w:val="28"/>
        </w:rPr>
        <w:t xml:space="preserve"> Алтайского края</w:t>
      </w:r>
      <w:r>
        <w:rPr>
          <w:rFonts w:ascii="PT Astra Serif" w:hAnsi="PT Astra Serif"/>
          <w:sz w:val="28"/>
          <w:szCs w:val="28"/>
        </w:rPr>
        <w:t xml:space="preserve">»,</w:t>
      </w:r>
      <w:r>
        <w:rPr>
          <w:rFonts w:ascii="PT Astra Serif" w:hAnsi="PT Astra Serif"/>
          <w:sz w:val="28"/>
          <w:szCs w:val="28"/>
        </w:rPr>
        <w:t xml:space="preserve"> «О</w:t>
      </w:r>
      <w:r>
        <w:rPr>
          <w:rFonts w:ascii="PT Astra Serif" w:hAnsi="PT Astra Serif"/>
          <w:sz w:val="28"/>
          <w:szCs w:val="28"/>
        </w:rPr>
        <w:t xml:space="preserve"> государственн</w:t>
      </w:r>
      <w:r>
        <w:rPr>
          <w:rFonts w:ascii="PT Astra Serif" w:hAnsi="PT Astra Serif"/>
          <w:sz w:val="28"/>
          <w:szCs w:val="28"/>
        </w:rPr>
        <w:t xml:space="preserve">ых должностях Алтайского края</w:t>
      </w:r>
      <w:r>
        <w:rPr>
          <w:rFonts w:ascii="PT Astra Serif" w:hAnsi="PT Astra Serif"/>
          <w:sz w:val="28"/>
          <w:szCs w:val="28"/>
        </w:rPr>
        <w:t xml:space="preserve">»</w:t>
      </w:r>
      <w:r>
        <w:rPr>
          <w:rFonts w:ascii="PT Astra Serif" w:hAnsi="PT Astra Serif"/>
          <w:sz w:val="28"/>
          <w:szCs w:val="28"/>
        </w:rPr>
        <w:t xml:space="preserve">, «О</w:t>
      </w:r>
      <w:r>
        <w:rPr>
          <w:rFonts w:ascii="PT Astra Serif" w:hAnsi="PT Astra Serif"/>
          <w:sz w:val="28"/>
          <w:szCs w:val="28"/>
        </w:rPr>
        <w:t xml:space="preserve"> противодействии коррупции в Алтайском крае</w:t>
      </w:r>
      <w:r>
        <w:rPr>
          <w:rFonts w:ascii="PT Astra Serif" w:hAnsi="PT Astra Serif"/>
          <w:sz w:val="28"/>
          <w:szCs w:val="28"/>
        </w:rPr>
        <w:t xml:space="preserve">» и «Об </w:t>
      </w:r>
      <w:r>
        <w:rPr>
          <w:rFonts w:ascii="PT Astra Serif" w:hAnsi="PT Astra Serif"/>
          <w:sz w:val="28"/>
          <w:szCs w:val="28"/>
        </w:rPr>
        <w:t xml:space="preserve">У</w:t>
      </w:r>
      <w:r>
        <w:rPr>
          <w:rFonts w:ascii="PT Astra Serif" w:hAnsi="PT Astra Serif"/>
          <w:sz w:val="28"/>
          <w:szCs w:val="28"/>
        </w:rPr>
        <w:t xml:space="preserve">полномоченном по правам ребенка в Алтайском крае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части со</w:t>
      </w:r>
      <w:r>
        <w:rPr>
          <w:rFonts w:ascii="PT Astra Serif" w:hAnsi="PT Astra Serif"/>
          <w:sz w:val="28"/>
          <w:szCs w:val="28"/>
        </w:rPr>
        <w:t xml:space="preserve">вершенствования правовых основ г</w:t>
      </w:r>
      <w:r>
        <w:rPr>
          <w:rFonts w:ascii="PT Astra Serif" w:hAnsi="PT Astra Serif"/>
          <w:sz w:val="28"/>
          <w:szCs w:val="28"/>
        </w:rPr>
        <w:t xml:space="preserve">осу</w:t>
      </w:r>
      <w:r>
        <w:rPr>
          <w:rFonts w:ascii="PT Astra Serif" w:hAnsi="PT Astra Serif"/>
          <w:sz w:val="28"/>
          <w:szCs w:val="28"/>
        </w:rPr>
        <w:t xml:space="preserve">дарственной гражданской службы, замещения</w:t>
      </w:r>
      <w:r>
        <w:rPr>
          <w:rFonts w:ascii="PT Astra Serif" w:hAnsi="PT Astra Serif"/>
          <w:sz w:val="28"/>
          <w:szCs w:val="28"/>
        </w:rPr>
        <w:t xml:space="preserve"> государственных должностей края предлагаются с</w:t>
      </w:r>
      <w:r>
        <w:rPr>
          <w:rFonts w:ascii="PT Astra Serif" w:hAnsi="PT Astra Serif"/>
          <w:sz w:val="28"/>
          <w:szCs w:val="28"/>
        </w:rPr>
        <w:t xml:space="preserve">ледующие изменения.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Во-первых, Р</w:t>
      </w:r>
      <w:r>
        <w:rPr>
          <w:rFonts w:ascii="PT Astra Serif" w:hAnsi="PT Astra Serif"/>
          <w:sz w:val="28"/>
          <w:szCs w:val="28"/>
        </w:rPr>
        <w:t xml:space="preserve">еестр должностей </w:t>
      </w:r>
      <w:r>
        <w:rPr>
          <w:rFonts w:ascii="PT Astra Serif" w:hAnsi="PT Astra Serif"/>
          <w:sz w:val="28"/>
          <w:szCs w:val="28"/>
        </w:rPr>
        <w:t xml:space="preserve">г</w:t>
      </w:r>
      <w:r>
        <w:rPr>
          <w:rFonts w:ascii="PT Astra Serif" w:hAnsi="PT Astra Serif"/>
          <w:sz w:val="28"/>
          <w:szCs w:val="28"/>
        </w:rPr>
        <w:t xml:space="preserve">осударственной гражданской службы Алтайского к</w:t>
      </w:r>
      <w:r>
        <w:rPr>
          <w:rFonts w:ascii="PT Astra Serif" w:hAnsi="PT Astra Serif"/>
          <w:sz w:val="28"/>
          <w:szCs w:val="28"/>
        </w:rPr>
        <w:t xml:space="preserve">рая приводится</w:t>
      </w:r>
      <w:r>
        <w:rPr>
          <w:rFonts w:ascii="PT Astra Serif" w:hAnsi="PT Astra Serif"/>
          <w:sz w:val="28"/>
          <w:szCs w:val="28"/>
        </w:rPr>
        <w:t xml:space="preserve">…</w:t>
      </w:r>
      <w:r>
        <w:rPr>
          <w:rFonts w:ascii="PT Astra Serif" w:hAnsi="PT Astra Serif"/>
          <w:sz w:val="28"/>
          <w:szCs w:val="28"/>
        </w:rPr>
        <w:t xml:space="preserve"> с наименованием ряда структурных подразделений Администрации Губернатора и П</w:t>
      </w:r>
      <w:r>
        <w:rPr>
          <w:rFonts w:ascii="PT Astra Serif" w:hAnsi="PT Astra Serif"/>
          <w:sz w:val="28"/>
          <w:szCs w:val="28"/>
        </w:rPr>
        <w:t xml:space="preserve">равительс</w:t>
      </w:r>
      <w:r>
        <w:rPr>
          <w:rFonts w:ascii="PT Astra Serif" w:hAnsi="PT Astra Serif"/>
          <w:sz w:val="28"/>
          <w:szCs w:val="28"/>
        </w:rPr>
        <w:t xml:space="preserve">тва Алтайского края. Корректируются гарантии</w:t>
      </w:r>
      <w:r>
        <w:rPr>
          <w:rFonts w:ascii="PT Astra Serif" w:hAnsi="PT Astra Serif"/>
          <w:sz w:val="28"/>
          <w:szCs w:val="28"/>
        </w:rPr>
        <w:t xml:space="preserve"> госслужащих на компенсацию расходов при переводе, связанном с переездом в другую местность, только по инициативе нанимателя.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Предлагается законодательно закрепить нормы, касающие</w:t>
      </w:r>
      <w:r>
        <w:rPr>
          <w:rFonts w:ascii="PT Astra Serif" w:hAnsi="PT Astra Serif"/>
          <w:sz w:val="28"/>
          <w:szCs w:val="28"/>
        </w:rPr>
        <w:t xml:space="preserve">ся</w:t>
      </w:r>
      <w:r>
        <w:rPr>
          <w:rFonts w:ascii="PT Astra Serif" w:hAnsi="PT Astra Serif"/>
          <w:sz w:val="28"/>
          <w:szCs w:val="28"/>
        </w:rPr>
        <w:t xml:space="preserve"> предоставления</w:t>
      </w:r>
      <w:r>
        <w:rPr>
          <w:rFonts w:ascii="PT Astra Serif" w:hAnsi="PT Astra Serif"/>
          <w:sz w:val="28"/>
          <w:szCs w:val="28"/>
        </w:rPr>
        <w:t xml:space="preserve"> высшему должностному лицу края средств материально-технического и иного обеспечения, необходимого для исполнения должностных обязанностей.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Уточняются условия предоставления единовременной выплаты лицам, увольняющимся </w:t>
      </w:r>
      <w:r>
        <w:rPr>
          <w:rFonts w:ascii="PT Astra Serif" w:hAnsi="PT Astra Serif"/>
          <w:sz w:val="28"/>
          <w:szCs w:val="28"/>
        </w:rPr>
        <w:t xml:space="preserve">с </w:t>
      </w:r>
      <w:r>
        <w:rPr>
          <w:rFonts w:ascii="PT Astra Serif" w:hAnsi="PT Astra Serif"/>
          <w:sz w:val="28"/>
          <w:szCs w:val="28"/>
        </w:rPr>
        <w:t xml:space="preserve">государственной гражданской службы в связи с выходо</w:t>
      </w:r>
      <w:r>
        <w:rPr>
          <w:rFonts w:ascii="PT Astra Serif" w:hAnsi="PT Astra Serif"/>
          <w:sz w:val="28"/>
          <w:szCs w:val="28"/>
        </w:rPr>
        <w:t xml:space="preserve">м на пенсию, а также прекращения</w:t>
      </w:r>
      <w:r>
        <w:rPr>
          <w:rFonts w:ascii="PT Astra Serif" w:hAnsi="PT Astra Serif"/>
          <w:sz w:val="28"/>
          <w:szCs w:val="28"/>
        </w:rPr>
        <w:t xml:space="preserve"> доплаты </w:t>
      </w:r>
      <w:r>
        <w:rPr>
          <w:rFonts w:ascii="PT Astra Serif" w:hAnsi="PT Astra Serif"/>
          <w:sz w:val="28"/>
          <w:szCs w:val="28"/>
        </w:rPr>
        <w:t xml:space="preserve">к </w:t>
      </w:r>
      <w:r>
        <w:rPr>
          <w:rFonts w:ascii="PT Astra Serif" w:hAnsi="PT Astra Serif"/>
          <w:sz w:val="28"/>
          <w:szCs w:val="28"/>
        </w:rPr>
        <w:t xml:space="preserve">пенсии лицам, замещающим </w:t>
      </w:r>
      <w:r>
        <w:rPr>
          <w:rFonts w:ascii="PT Astra Serif" w:hAnsi="PT Astra Serif"/>
          <w:sz w:val="28"/>
          <w:szCs w:val="28"/>
        </w:rPr>
        <w:t xml:space="preserve">госдолжности</w:t>
      </w:r>
      <w:r>
        <w:rPr>
          <w:rFonts w:ascii="PT Astra Serif" w:hAnsi="PT Astra Serif"/>
          <w:sz w:val="28"/>
          <w:szCs w:val="28"/>
        </w:rPr>
        <w:t xml:space="preserve">, ес</w:t>
      </w:r>
      <w:r>
        <w:rPr>
          <w:rFonts w:ascii="PT Astra Serif" w:hAnsi="PT Astra Serif"/>
          <w:sz w:val="28"/>
          <w:szCs w:val="28"/>
        </w:rPr>
        <w:t xml:space="preserve">ли они признаны приговором суда</w:t>
      </w:r>
      <w:r>
        <w:rPr>
          <w:rFonts w:ascii="PT Astra Serif" w:hAnsi="PT Astra Serif"/>
          <w:sz w:val="28"/>
          <w:szCs w:val="28"/>
        </w:rPr>
        <w:t xml:space="preserve"> виновными в совершении преступлений, причинивших ущерб бюджетной системе Российской Федерации.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закон</w:t>
      </w:r>
      <w:r>
        <w:rPr>
          <w:rFonts w:ascii="PT Astra Serif" w:hAnsi="PT Astra Serif"/>
          <w:sz w:val="28"/>
          <w:szCs w:val="28"/>
        </w:rPr>
        <w:t xml:space="preserve">е</w:t>
      </w:r>
      <w:r>
        <w:rPr>
          <w:rFonts w:ascii="PT Astra Serif" w:hAnsi="PT Astra Serif"/>
          <w:sz w:val="28"/>
          <w:szCs w:val="28"/>
        </w:rPr>
        <w:t xml:space="preserve"> Алтайского края </w:t>
      </w:r>
      <w:r>
        <w:rPr>
          <w:rFonts w:ascii="PT Astra Serif" w:hAnsi="PT Astra Serif"/>
          <w:sz w:val="28"/>
          <w:szCs w:val="28"/>
        </w:rPr>
        <w:t xml:space="preserve">«О </w:t>
      </w:r>
      <w:r>
        <w:rPr>
          <w:rFonts w:ascii="PT Astra Serif" w:hAnsi="PT Astra Serif"/>
          <w:sz w:val="28"/>
          <w:szCs w:val="28"/>
        </w:rPr>
        <w:t xml:space="preserve">противодействии</w:t>
      </w:r>
      <w:r>
        <w:rPr>
          <w:rFonts w:ascii="PT Astra Serif" w:hAnsi="PT Astra Serif"/>
          <w:sz w:val="28"/>
          <w:szCs w:val="28"/>
        </w:rPr>
        <w:t xml:space="preserve"> коррупции в Алтайском крае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предлагается исключить положения, регламентирующие</w:t>
      </w:r>
      <w:r>
        <w:rPr>
          <w:rFonts w:ascii="PT Astra Serif" w:hAnsi="PT Astra Serif"/>
          <w:sz w:val="28"/>
          <w:szCs w:val="28"/>
        </w:rPr>
        <w:t xml:space="preserve"> деятельность избирательных комис</w:t>
      </w:r>
      <w:r>
        <w:rPr>
          <w:rFonts w:ascii="PT Astra Serif" w:hAnsi="PT Astra Serif"/>
          <w:sz w:val="28"/>
          <w:szCs w:val="28"/>
        </w:rPr>
        <w:t xml:space="preserve">сий муниципальных образований.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w:t>
      </w:r>
      <w:r>
        <w:rPr>
          <w:rFonts w:ascii="PT Astra Serif" w:hAnsi="PT Astra Serif"/>
          <w:sz w:val="28"/>
          <w:szCs w:val="28"/>
        </w:rPr>
        <w:t xml:space="preserve"> также</w:t>
      </w:r>
      <w:r>
        <w:rPr>
          <w:rFonts w:ascii="PT Astra Serif" w:hAnsi="PT Astra Serif"/>
          <w:sz w:val="28"/>
          <w:szCs w:val="28"/>
        </w:rPr>
        <w:t xml:space="preserve">,</w:t>
      </w:r>
      <w:r>
        <w:rPr>
          <w:rFonts w:ascii="PT Astra Serif" w:hAnsi="PT Astra Serif"/>
          <w:sz w:val="28"/>
          <w:szCs w:val="28"/>
        </w:rPr>
        <w:t xml:space="preserve"> проектом предусмотрены изменени</w:t>
      </w:r>
      <w:r>
        <w:rPr>
          <w:rFonts w:ascii="PT Astra Serif" w:hAnsi="PT Astra Serif"/>
          <w:sz w:val="28"/>
          <w:szCs w:val="28"/>
        </w:rPr>
        <w:t xml:space="preserve">я в закон Алтайского края «Об У</w:t>
      </w:r>
      <w:r>
        <w:rPr>
          <w:rFonts w:ascii="PT Astra Serif" w:hAnsi="PT Astra Serif"/>
          <w:sz w:val="28"/>
          <w:szCs w:val="28"/>
        </w:rPr>
        <w:t xml:space="preserve">полномоченном по</w:t>
      </w:r>
      <w:r>
        <w:rPr>
          <w:rFonts w:ascii="PT Astra Serif" w:hAnsi="PT Astra Serif"/>
          <w:sz w:val="28"/>
          <w:szCs w:val="28"/>
        </w:rPr>
        <w:t xml:space="preserve"> правам ребенка в Алтайском крае» в целях обеспечения гарантий</w:t>
      </w:r>
      <w:r>
        <w:rPr>
          <w:rFonts w:ascii="PT Astra Serif" w:hAnsi="PT Astra Serif"/>
          <w:sz w:val="28"/>
          <w:szCs w:val="28"/>
        </w:rPr>
        <w:t xml:space="preserve"> постоянного функционирования данного института в период между сроками назначения. Унифицируем его с аналогичными законами об уполномоченных</w:t>
      </w:r>
      <w:r>
        <w:rPr>
          <w:rFonts w:ascii="PT Astra Serif" w:hAnsi="PT Astra Serif"/>
          <w:sz w:val="28"/>
          <w:szCs w:val="28"/>
        </w:rPr>
        <w:t xml:space="preserve">:</w:t>
      </w:r>
      <w:r>
        <w:rPr>
          <w:rFonts w:ascii="PT Astra Serif" w:hAnsi="PT Astra Serif"/>
          <w:sz w:val="28"/>
          <w:szCs w:val="28"/>
        </w:rPr>
        <w:t xml:space="preserve"> по правам человека в Алтайском крае и по защите прав предпринимателей в Алтайском </w:t>
      </w:r>
      <w:r>
        <w:rPr>
          <w:rFonts w:ascii="PT Astra Serif" w:hAnsi="PT Astra Serif"/>
          <w:sz w:val="28"/>
          <w:szCs w:val="28"/>
        </w:rPr>
        <w:t xml:space="preserve">крае.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Предлагаемые законопроектом</w:t>
      </w:r>
      <w:r>
        <w:rPr>
          <w:rFonts w:ascii="PT Astra Serif" w:hAnsi="PT Astra Serif"/>
          <w:sz w:val="28"/>
          <w:szCs w:val="28"/>
        </w:rPr>
        <w:t xml:space="preserve"> изменения будут способствовать гармонизации законодательства Алтайского края и актуальной редакции</w:t>
      </w:r>
      <w:r>
        <w:rPr>
          <w:rFonts w:ascii="PT Astra Serif" w:hAnsi="PT Astra Serif"/>
          <w:sz w:val="28"/>
          <w:szCs w:val="28"/>
        </w:rPr>
        <w:t xml:space="preserve">…</w:t>
      </w:r>
      <w:r>
        <w:rPr>
          <w:rFonts w:ascii="PT Astra Serif" w:hAnsi="PT Astra Serif"/>
          <w:sz w:val="28"/>
          <w:szCs w:val="28"/>
        </w:rPr>
        <w:t xml:space="preserve"> законодательства Российской Федерации.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законопроект рассмотрен на трех фракциях, на профильном комитете, везде поддержан.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прошу поддержать предложенный законопроект.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Доклад окончил</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Сергеевич.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коллеги, какие есть 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Евсти</w:t>
      </w:r>
      <w:r>
        <w:rPr>
          <w:rFonts w:ascii="PT Astra Serif" w:hAnsi="PT Astra Serif"/>
          <w:b/>
          <w:sz w:val="28"/>
          <w:szCs w:val="28"/>
        </w:rPr>
        <w:t xml:space="preserve">гнеев А.С.</w:t>
      </w:r>
      <w:r>
        <w:rPr>
          <w:rFonts w:ascii="PT Astra Serif" w:hAnsi="PT Astra Serif"/>
          <w:sz w:val="28"/>
          <w:szCs w:val="28"/>
        </w:rPr>
        <w:t xml:space="preserve">, Представитель Губернатора и Правительства Алтайского края в </w:t>
      </w:r>
      <w:r>
        <w:rPr>
          <w:rFonts w:ascii="PT Astra Serif" w:hAnsi="PT Astra Serif"/>
          <w:sz w:val="28"/>
          <w:szCs w:val="28"/>
        </w:rPr>
        <w:t xml:space="preserve">Алтайском </w:t>
      </w:r>
      <w:r>
        <w:rPr>
          <w:rFonts w:ascii="PT Astra Serif" w:hAnsi="PT Astra Serif"/>
          <w:sz w:val="28"/>
          <w:szCs w:val="28"/>
        </w:rPr>
        <w:t xml:space="preserve">краевом Законодательном С</w:t>
      </w:r>
      <w:r>
        <w:rPr>
          <w:rFonts w:ascii="PT Astra Serif" w:hAnsi="PT Astra Serif"/>
          <w:sz w:val="28"/>
          <w:szCs w:val="28"/>
        </w:rPr>
        <w:t xml:space="preserve">обрании.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законопроект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какие </w:t>
      </w:r>
      <w:r>
        <w:rPr>
          <w:rFonts w:ascii="PT Astra Serif" w:hAnsi="PT Astra Serif"/>
          <w:sz w:val="28"/>
          <w:szCs w:val="28"/>
        </w:rPr>
        <w:t xml:space="preserve">есть </w:t>
      </w:r>
      <w:r>
        <w:rPr>
          <w:rFonts w:ascii="PT Astra Serif" w:hAnsi="PT Astra Serif"/>
          <w:sz w:val="28"/>
          <w:szCs w:val="28"/>
        </w:rPr>
        <w:t xml:space="preserve">замечания и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 и предложений не поступило.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w:t>
      </w:r>
      <w:r>
        <w:rPr>
          <w:rFonts w:ascii="PT Astra Serif" w:hAnsi="PT Astra Serif"/>
          <w:sz w:val="28"/>
          <w:szCs w:val="28"/>
        </w:rPr>
        <w:t xml:space="preserve">ринятие</w:t>
      </w:r>
      <w:r>
        <w:rPr>
          <w:rFonts w:ascii="PT Astra Serif" w:hAnsi="PT Astra Serif"/>
          <w:sz w:val="28"/>
          <w:szCs w:val="28"/>
        </w:rPr>
        <w:t xml:space="preserve">…</w:t>
      </w:r>
      <w:r>
        <w:rPr>
          <w:rFonts w:ascii="PT Astra Serif" w:hAnsi="PT Astra Serif"/>
          <w:sz w:val="28"/>
          <w:szCs w:val="28"/>
        </w:rPr>
        <w:t xml:space="preserve">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324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разработчики предлагают рассмотреть законопроект сегодня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Рассматриваем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какие есть замечания,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Голобородько,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профильный комитет рассмотрел данный вопрос и </w:t>
      </w:r>
      <w:r>
        <w:rPr>
          <w:rFonts w:ascii="PT Astra Serif" w:hAnsi="PT Astra Serif"/>
          <w:sz w:val="28"/>
          <w:szCs w:val="28"/>
        </w:rPr>
        <w:t xml:space="preserve">едино</w:t>
      </w:r>
      <w:r>
        <w:rPr>
          <w:rFonts w:ascii="PT Astra Serif" w:hAnsi="PT Astra Serif"/>
          <w:sz w:val="28"/>
          <w:szCs w:val="28"/>
        </w:rPr>
        <w:t xml:space="preserve">гласно предлагает поддержать.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оп</w:t>
      </w:r>
      <w:r>
        <w:rPr>
          <w:rFonts w:ascii="PT Astra Serif" w:hAnsi="PT Astra Serif"/>
          <w:sz w:val="28"/>
          <w:szCs w:val="28"/>
        </w:rPr>
        <w:t xml:space="preserve">ределиться.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325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Г</w:t>
      </w:r>
      <w:r>
        <w:rPr>
          <w:rFonts w:ascii="PT Astra Serif" w:hAnsi="PT Astra Serif"/>
          <w:sz w:val="28"/>
          <w:szCs w:val="28"/>
        </w:rPr>
        <w:t xml:space="preserve">убернатором Алтайского края внесен вопрос </w:t>
      </w:r>
      <w:r>
        <w:rPr>
          <w:rFonts w:ascii="PT Astra Serif" w:hAnsi="PT Astra Serif"/>
          <w:sz w:val="28"/>
          <w:szCs w:val="28"/>
        </w:rPr>
        <w:t xml:space="preserve">«О </w:t>
      </w:r>
      <w:r>
        <w:rPr>
          <w:rFonts w:ascii="PT Astra Serif" w:hAnsi="PT Astra Serif"/>
          <w:sz w:val="28"/>
          <w:szCs w:val="28"/>
        </w:rPr>
        <w:t xml:space="preserve">проекте закона Алтайского края «О внесении изменений в отдельные законы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Александру Владимировичу Теплову, начальнику управления имущественных отношений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Владимирович,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Теплов А.В.,</w:t>
      </w:r>
      <w:r>
        <w:rPr>
          <w:rFonts w:ascii="PT Astra Serif" w:hAnsi="PT Astra Serif"/>
          <w:sz w:val="28"/>
          <w:szCs w:val="28"/>
        </w:rPr>
        <w:t xml:space="preserve"> начальник</w:t>
      </w:r>
      <w:r>
        <w:rPr>
          <w:rFonts w:ascii="PT Astra Serif" w:hAnsi="PT Astra Serif"/>
          <w:sz w:val="28"/>
          <w:szCs w:val="28"/>
        </w:rPr>
        <w:t xml:space="preserve"> управления имущественных отношений Алтайского края.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Добрый день, у</w:t>
      </w:r>
      <w:r>
        <w:rPr>
          <w:rFonts w:ascii="PT Astra Serif" w:hAnsi="PT Astra Serif"/>
          <w:sz w:val="28"/>
          <w:szCs w:val="28"/>
        </w:rPr>
        <w:t xml:space="preserve">важаемый Александр Алексеевич, у</w:t>
      </w:r>
      <w:r>
        <w:rPr>
          <w:rFonts w:ascii="PT Astra Serif" w:hAnsi="PT Astra Serif"/>
          <w:sz w:val="28"/>
          <w:szCs w:val="28"/>
        </w:rPr>
        <w:t xml:space="preserve">важаемые депутаты, приглашенные!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Проектом закона Алтайского края </w:t>
      </w:r>
      <w:r>
        <w:rPr>
          <w:rFonts w:ascii="PT Astra Serif" w:hAnsi="PT Astra Serif"/>
          <w:sz w:val="28"/>
          <w:szCs w:val="28"/>
        </w:rPr>
        <w:t xml:space="preserve">«О внесении изменений в от</w:t>
      </w:r>
      <w:r>
        <w:rPr>
          <w:rFonts w:ascii="PT Astra Serif" w:hAnsi="PT Astra Serif"/>
          <w:sz w:val="28"/>
          <w:szCs w:val="28"/>
        </w:rPr>
        <w:t xml:space="preserve">дельные законы Алтайского края» </w:t>
      </w:r>
      <w:r>
        <w:rPr>
          <w:rFonts w:ascii="PT Astra Serif" w:hAnsi="PT Astra Serif"/>
          <w:sz w:val="28"/>
          <w:szCs w:val="28"/>
        </w:rPr>
        <w:t xml:space="preserve">вносятся изм</w:t>
      </w:r>
      <w:r>
        <w:rPr>
          <w:rFonts w:ascii="PT Astra Serif" w:hAnsi="PT Astra Serif"/>
          <w:sz w:val="28"/>
          <w:szCs w:val="28"/>
        </w:rPr>
        <w:t xml:space="preserve">енения в три нормативных акта: </w:t>
      </w:r>
      <w:r>
        <w:rPr>
          <w:rFonts w:ascii="PT Astra Serif" w:hAnsi="PT Astra Serif"/>
          <w:sz w:val="28"/>
          <w:szCs w:val="28"/>
        </w:rPr>
        <w:t xml:space="preserve">в </w:t>
      </w:r>
      <w:r>
        <w:rPr>
          <w:rFonts w:ascii="PT Astra Serif" w:hAnsi="PT Astra Serif"/>
          <w:sz w:val="28"/>
          <w:szCs w:val="28"/>
        </w:rPr>
        <w:t xml:space="preserve">з</w:t>
      </w:r>
      <w:r>
        <w:rPr>
          <w:rFonts w:ascii="PT Astra Serif" w:hAnsi="PT Astra Serif"/>
          <w:sz w:val="28"/>
          <w:szCs w:val="28"/>
        </w:rPr>
        <w:t xml:space="preserve">акон </w:t>
      </w:r>
      <w:r>
        <w:rPr>
          <w:rFonts w:ascii="PT Astra Serif" w:hAnsi="PT Astra Serif"/>
          <w:sz w:val="28"/>
          <w:szCs w:val="28"/>
        </w:rPr>
        <w:t xml:space="preserve">№ 98-</w:t>
      </w:r>
      <w:r>
        <w:rPr>
          <w:rFonts w:ascii="PT Astra Serif" w:hAnsi="PT Astra Serif"/>
          <w:sz w:val="28"/>
          <w:szCs w:val="28"/>
        </w:rPr>
        <w:t xml:space="preserve">ЗС</w:t>
      </w:r>
      <w:r>
        <w:rPr>
          <w:rFonts w:ascii="PT Astra Serif" w:hAnsi="PT Astra Serif"/>
          <w:sz w:val="28"/>
          <w:szCs w:val="28"/>
        </w:rPr>
        <w:t xml:space="preserve"> «О бесплатном предоставлении</w:t>
      </w:r>
      <w:r>
        <w:rPr>
          <w:rFonts w:ascii="PT Astra Serif" w:hAnsi="PT Astra Serif"/>
          <w:sz w:val="28"/>
          <w:szCs w:val="28"/>
        </w:rPr>
        <w:t xml:space="preserve"> в собственность земельных участков</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закон </w:t>
      </w:r>
      <w:r>
        <w:rPr>
          <w:rFonts w:ascii="PT Astra Serif" w:hAnsi="PT Astra Serif"/>
          <w:sz w:val="28"/>
          <w:szCs w:val="28"/>
        </w:rPr>
        <w:t xml:space="preserve">№ 31-ЗС «О</w:t>
      </w:r>
      <w:r>
        <w:rPr>
          <w:rFonts w:ascii="PT Astra Serif" w:hAnsi="PT Astra Serif"/>
          <w:sz w:val="28"/>
          <w:szCs w:val="28"/>
        </w:rPr>
        <w:t xml:space="preserve"> приватизации государственного имущества</w:t>
      </w:r>
      <w:r>
        <w:rPr>
          <w:rFonts w:ascii="PT Astra Serif" w:hAnsi="PT Astra Serif"/>
          <w:sz w:val="28"/>
          <w:szCs w:val="28"/>
        </w:rPr>
        <w:t xml:space="preserve">…</w:t>
      </w:r>
      <w:r>
        <w:rPr>
          <w:rFonts w:ascii="PT Astra Serif" w:hAnsi="PT Astra Serif"/>
          <w:sz w:val="28"/>
          <w:szCs w:val="28"/>
        </w:rPr>
        <w:t xml:space="preserve"> Алтайского края</w:t>
      </w:r>
      <w:r>
        <w:rPr>
          <w:rFonts w:ascii="PT Astra Serif" w:hAnsi="PT Astra Serif"/>
          <w:sz w:val="28"/>
          <w:szCs w:val="28"/>
        </w:rPr>
        <w:t xml:space="preserve">»</w:t>
      </w:r>
      <w:r>
        <w:rPr>
          <w:rFonts w:ascii="PT Astra Serif" w:hAnsi="PT Astra Serif"/>
          <w:sz w:val="28"/>
          <w:szCs w:val="28"/>
        </w:rPr>
        <w:t xml:space="preserve"> и </w:t>
      </w:r>
      <w:r>
        <w:rPr>
          <w:rFonts w:ascii="PT Astra Serif" w:hAnsi="PT Astra Serif"/>
          <w:sz w:val="28"/>
          <w:szCs w:val="28"/>
        </w:rPr>
        <w:t xml:space="preserve">в </w:t>
      </w:r>
      <w:r>
        <w:rPr>
          <w:rFonts w:ascii="PT Astra Serif" w:hAnsi="PT Astra Serif"/>
          <w:sz w:val="28"/>
          <w:szCs w:val="28"/>
        </w:rPr>
        <w:t xml:space="preserve">закон </w:t>
      </w:r>
      <w:r>
        <w:rPr>
          <w:rFonts w:ascii="PT Astra Serif" w:hAnsi="PT Astra Serif"/>
          <w:sz w:val="28"/>
          <w:szCs w:val="28"/>
        </w:rPr>
        <w:t xml:space="preserve">№ 45-ЗС «О</w:t>
      </w:r>
      <w:r>
        <w:rPr>
          <w:rFonts w:ascii="PT Astra Serif" w:hAnsi="PT Astra Serif"/>
          <w:sz w:val="28"/>
          <w:szCs w:val="28"/>
        </w:rPr>
        <w:t xml:space="preserve">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в законе № 98-ЗС «О</w:t>
      </w:r>
      <w:r>
        <w:rPr>
          <w:rFonts w:ascii="PT Astra Serif" w:hAnsi="PT Astra Serif"/>
          <w:sz w:val="28"/>
          <w:szCs w:val="28"/>
        </w:rPr>
        <w:t xml:space="preserve"> бесплатном предоставлении </w:t>
      </w:r>
      <w:r>
        <w:rPr>
          <w:rFonts w:ascii="PT Astra Serif" w:hAnsi="PT Astra Serif"/>
          <w:sz w:val="28"/>
          <w:szCs w:val="28"/>
        </w:rPr>
        <w:t xml:space="preserve">в </w:t>
      </w:r>
      <w:r>
        <w:rPr>
          <w:rFonts w:ascii="PT Astra Serif" w:hAnsi="PT Astra Serif"/>
          <w:sz w:val="28"/>
          <w:szCs w:val="28"/>
        </w:rPr>
        <w:t xml:space="preserve">собственно</w:t>
      </w:r>
      <w:r>
        <w:rPr>
          <w:rFonts w:ascii="PT Astra Serif" w:hAnsi="PT Astra Serif"/>
          <w:sz w:val="28"/>
          <w:szCs w:val="28"/>
        </w:rPr>
        <w:t xml:space="preserve">сть</w:t>
      </w:r>
      <w:r>
        <w:rPr>
          <w:rFonts w:ascii="PT Astra Serif" w:hAnsi="PT Astra Serif"/>
          <w:sz w:val="28"/>
          <w:szCs w:val="28"/>
        </w:rPr>
        <w:t xml:space="preserve"> земельных участков</w:t>
      </w:r>
      <w:r>
        <w:rPr>
          <w:rFonts w:ascii="PT Astra Serif" w:hAnsi="PT Astra Serif"/>
          <w:sz w:val="28"/>
          <w:szCs w:val="28"/>
        </w:rPr>
        <w:t xml:space="preserve">» в</w:t>
      </w:r>
      <w:r>
        <w:rPr>
          <w:rFonts w:ascii="PT Astra Serif" w:hAnsi="PT Astra Serif"/>
          <w:sz w:val="28"/>
          <w:szCs w:val="28"/>
        </w:rPr>
        <w:t xml:space="preserve"> интересах защиты прав детей,</w:t>
      </w:r>
      <w:r>
        <w:rPr>
          <w:rFonts w:ascii="PT Astra Serif" w:hAnsi="PT Astra Serif"/>
          <w:sz w:val="28"/>
          <w:szCs w:val="28"/>
        </w:rPr>
        <w:t xml:space="preserve"> </w:t>
      </w:r>
      <w:r>
        <w:rPr>
          <w:rFonts w:ascii="PT Astra Serif" w:hAnsi="PT Astra Serif"/>
          <w:sz w:val="28"/>
          <w:szCs w:val="28"/>
        </w:rPr>
        <w:t xml:space="preserve">с учетом правоприменительной практики предлагается закрепить норму о том, что в случае расторжения брака между многодетными гражданами право на бесплатное предоставление </w:t>
      </w:r>
      <w:r>
        <w:rPr>
          <w:rFonts w:ascii="PT Astra Serif" w:hAnsi="PT Astra Serif"/>
          <w:sz w:val="28"/>
          <w:szCs w:val="28"/>
        </w:rPr>
        <w:t xml:space="preserve">в собственность</w:t>
      </w:r>
      <w:r>
        <w:rPr>
          <w:rFonts w:ascii="PT Astra Serif" w:hAnsi="PT Astra Serif"/>
          <w:sz w:val="28"/>
          <w:szCs w:val="28"/>
        </w:rPr>
        <w:t xml:space="preserve"> земельного участка переходит гражданину, совместно проживающему с детьми, с сохранением ранее установленной очередност</w:t>
      </w:r>
      <w:r>
        <w:rPr>
          <w:rFonts w:ascii="PT Astra Serif" w:hAnsi="PT Astra Serif"/>
          <w:sz w:val="28"/>
          <w:szCs w:val="28"/>
        </w:rPr>
        <w:t xml:space="preserve">и. Также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предлагается </w:t>
      </w:r>
      <w:r>
        <w:rPr>
          <w:rFonts w:ascii="PT Astra Serif" w:hAnsi="PT Astra Serif"/>
          <w:sz w:val="28"/>
          <w:szCs w:val="28"/>
        </w:rPr>
        <w:t xml:space="preserve">порядок обращения</w:t>
      </w:r>
      <w:r>
        <w:rPr>
          <w:rFonts w:ascii="PT Astra Serif" w:hAnsi="PT Astra Serif"/>
          <w:sz w:val="28"/>
          <w:szCs w:val="28"/>
        </w:rPr>
        <w:t xml:space="preserve">, определяется порядок обращения</w:t>
      </w:r>
      <w:r>
        <w:rPr>
          <w:rFonts w:ascii="PT Astra Serif" w:hAnsi="PT Astra Serif"/>
          <w:sz w:val="28"/>
          <w:szCs w:val="28"/>
        </w:rPr>
        <w:t xml:space="preserve"> в органы местного самоуправления, перечень документов и основания для отказа в постановке на учет.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 в настоящее время многодетные граждане имеют право на приобретение в собственность бесплатно земельного участка, ранее предоставленного им на праве аренды, ином праве для индивидуального жилищного строительства, личного подсобного хозяйства, а также земельного участка, на котором расположен индивидуальный жилой дом, находящийся в собственности таких граждан, независимо от срока проживания на территории Алтайского края. Основным условием предоставления в собственность в таком случае является </w:t>
      </w:r>
      <w:r>
        <w:rPr>
          <w:rFonts w:ascii="PT Astra Serif" w:hAnsi="PT Astra Serif"/>
          <w:sz w:val="28"/>
          <w:szCs w:val="28"/>
        </w:rPr>
        <w:t xml:space="preserve">соответствие земельных участков</w:t>
      </w:r>
      <w:r>
        <w:rPr>
          <w:rFonts w:ascii="PT Astra Serif" w:hAnsi="PT Astra Serif"/>
          <w:sz w:val="28"/>
          <w:szCs w:val="28"/>
        </w:rPr>
        <w:t xml:space="preserve"> установленным </w:t>
      </w:r>
      <w:r>
        <w:rPr>
          <w:rFonts w:ascii="PT Astra Serif" w:hAnsi="PT Astra Serif"/>
          <w:sz w:val="28"/>
          <w:szCs w:val="28"/>
        </w:rPr>
        <w:t xml:space="preserve">предельным,</w:t>
      </w:r>
      <w:r>
        <w:rPr>
          <w:rFonts w:ascii="PT Astra Serif" w:hAnsi="PT Astra Serif"/>
          <w:sz w:val="28"/>
          <w:szCs w:val="28"/>
        </w:rPr>
        <w:t xml:space="preserve"> ми</w:t>
      </w:r>
      <w:r>
        <w:rPr>
          <w:rFonts w:ascii="PT Astra Serif" w:hAnsi="PT Astra Serif"/>
          <w:sz w:val="28"/>
          <w:szCs w:val="28"/>
        </w:rPr>
        <w:t xml:space="preserve">нимальным и максимальным</w:t>
      </w:r>
      <w:r>
        <w:rPr>
          <w:rFonts w:ascii="PT Astra Serif" w:hAnsi="PT Astra Serif"/>
          <w:sz w:val="28"/>
          <w:szCs w:val="28"/>
        </w:rPr>
        <w:t xml:space="preserve">,</w:t>
      </w:r>
      <w:r>
        <w:rPr>
          <w:rFonts w:ascii="PT Astra Serif" w:hAnsi="PT Astra Serif"/>
          <w:sz w:val="28"/>
          <w:szCs w:val="28"/>
        </w:rPr>
        <w:t xml:space="preserve"> размера</w:t>
      </w:r>
      <w:r>
        <w:rPr>
          <w:rFonts w:ascii="PT Astra Serif" w:hAnsi="PT Astra Serif"/>
          <w:sz w:val="28"/>
          <w:szCs w:val="28"/>
        </w:rPr>
        <w:t xml:space="preserve">м. В целях сокращения очередности предлагается исключить применение предельных размеров в вышеназванных случаях и распространить за</w:t>
      </w:r>
      <w:r>
        <w:rPr>
          <w:rFonts w:ascii="PT Astra Serif" w:hAnsi="PT Astra Serif"/>
          <w:sz w:val="28"/>
          <w:szCs w:val="28"/>
        </w:rPr>
        <w:t xml:space="preserve">кон на правоотношения, возникшие</w:t>
      </w:r>
      <w:r>
        <w:rPr>
          <w:rFonts w:ascii="PT Astra Serif" w:hAnsi="PT Astra Serif"/>
          <w:sz w:val="28"/>
          <w:szCs w:val="28"/>
        </w:rPr>
        <w:t xml:space="preserve"> с 1 января 2024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законе № 31-ЗС «О</w:t>
      </w:r>
      <w:r>
        <w:rPr>
          <w:rFonts w:ascii="PT Astra Serif" w:hAnsi="PT Astra Serif"/>
          <w:sz w:val="28"/>
          <w:szCs w:val="28"/>
        </w:rPr>
        <w:t xml:space="preserve"> приватизации государственного имущества, находящегося в собственности Алтайског</w:t>
      </w:r>
      <w:r>
        <w:rPr>
          <w:rFonts w:ascii="PT Astra Serif" w:hAnsi="PT Astra Serif"/>
          <w:sz w:val="28"/>
          <w:szCs w:val="28"/>
        </w:rPr>
        <w:t xml:space="preserve">о края»</w:t>
      </w:r>
      <w:r>
        <w:rPr>
          <w:rFonts w:ascii="PT Astra Serif" w:hAnsi="PT Astra Serif"/>
          <w:sz w:val="28"/>
          <w:szCs w:val="28"/>
        </w:rPr>
        <w:t xml:space="preserve"> уточняю</w:t>
      </w:r>
      <w:r>
        <w:rPr>
          <w:rFonts w:ascii="PT Astra Serif" w:hAnsi="PT Astra Serif"/>
          <w:sz w:val="28"/>
          <w:szCs w:val="28"/>
        </w:rPr>
        <w:t xml:space="preserve">тся полномочия правительства региона в части правового регулирования продажи государственного имущества по минимально допустимой цене и срок</w:t>
      </w:r>
      <w:r>
        <w:rPr>
          <w:rFonts w:ascii="PT Astra Serif" w:hAnsi="PT Astra Serif"/>
          <w:sz w:val="28"/>
          <w:szCs w:val="28"/>
        </w:rPr>
        <w:t xml:space="preserve">а</w:t>
      </w:r>
      <w:r>
        <w:rPr>
          <w:rFonts w:ascii="PT Astra Serif" w:hAnsi="PT Astra Serif"/>
          <w:sz w:val="28"/>
          <w:szCs w:val="28"/>
        </w:rPr>
        <w:t xml:space="preserve"> оплаты приобретаемого государственного иму</w:t>
      </w:r>
      <w:r>
        <w:rPr>
          <w:rFonts w:ascii="PT Astra Serif" w:hAnsi="PT Astra Serif"/>
          <w:sz w:val="28"/>
          <w:szCs w:val="28"/>
        </w:rPr>
        <w:t xml:space="preserve">щества. Предусматривается, что П</w:t>
      </w:r>
      <w:r>
        <w:rPr>
          <w:rFonts w:ascii="PT Astra Serif" w:hAnsi="PT Astra Serif"/>
          <w:sz w:val="28"/>
          <w:szCs w:val="28"/>
        </w:rPr>
        <w:t xml:space="preserve">равительство Алтайского края устанавливает порядок заключения договора купли-продажи государственного имущества края при проведении продажи по минимально допустимой цене.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св</w:t>
      </w:r>
      <w:r>
        <w:rPr>
          <w:rFonts w:ascii="PT Astra Serif" w:hAnsi="PT Astra Serif"/>
          <w:sz w:val="28"/>
          <w:szCs w:val="28"/>
        </w:rPr>
        <w:t xml:space="preserve">язи с изменениями </w:t>
      </w:r>
      <w:r>
        <w:rPr>
          <w:rFonts w:ascii="PT Astra Serif" w:hAnsi="PT Astra Serif"/>
          <w:sz w:val="28"/>
          <w:szCs w:val="28"/>
        </w:rPr>
        <w:t xml:space="preserve">в распоряжении</w:t>
      </w:r>
      <w:r>
        <w:rPr>
          <w:rFonts w:ascii="PT Astra Serif" w:hAnsi="PT Astra Serif"/>
          <w:sz w:val="28"/>
          <w:szCs w:val="28"/>
        </w:rPr>
        <w:t xml:space="preserve"> П</w:t>
      </w:r>
      <w:r>
        <w:rPr>
          <w:rFonts w:ascii="PT Astra Serif" w:hAnsi="PT Astra Serif"/>
          <w:sz w:val="28"/>
          <w:szCs w:val="28"/>
        </w:rPr>
        <w:t xml:space="preserve">равитель</w:t>
      </w:r>
      <w:r>
        <w:rPr>
          <w:rFonts w:ascii="PT Astra Serif" w:hAnsi="PT Astra Serif"/>
          <w:sz w:val="28"/>
          <w:szCs w:val="28"/>
        </w:rPr>
        <w:t xml:space="preserve">ства Российской Федерации №174-рп</w:t>
      </w:r>
      <w:r>
        <w:rPr>
          <w:rFonts w:ascii="PT Astra Serif" w:hAnsi="PT Astra Serif"/>
          <w:sz w:val="28"/>
          <w:szCs w:val="28"/>
        </w:rPr>
        <w:t xml:space="preserve">,</w:t>
      </w:r>
      <w:r>
        <w:rPr>
          <w:rFonts w:ascii="PT Astra Serif" w:hAnsi="PT Astra Serif"/>
          <w:sz w:val="28"/>
          <w:szCs w:val="28"/>
        </w:rPr>
        <w:t xml:space="preserve"> в закон №</w:t>
      </w:r>
      <w:r>
        <w:rPr>
          <w:rFonts w:ascii="PT Astra Serif" w:hAnsi="PT Astra Serif"/>
          <w:sz w:val="28"/>
          <w:szCs w:val="28"/>
        </w:rPr>
        <w:t xml:space="preserve"> </w:t>
      </w:r>
      <w:r>
        <w:rPr>
          <w:rFonts w:ascii="PT Astra Serif" w:hAnsi="PT Astra Serif"/>
          <w:sz w:val="28"/>
          <w:szCs w:val="28"/>
        </w:rPr>
        <w:t xml:space="preserve">45</w:t>
      </w:r>
      <w:r>
        <w:rPr>
          <w:rFonts w:ascii="PT Astra Serif" w:hAnsi="PT Astra Serif"/>
          <w:sz w:val="28"/>
          <w:szCs w:val="28"/>
        </w:rPr>
        <w:t xml:space="preserve">-</w:t>
      </w:r>
      <w:r>
        <w:rPr>
          <w:rFonts w:ascii="PT Astra Serif" w:hAnsi="PT Astra Serif"/>
          <w:sz w:val="28"/>
          <w:szCs w:val="28"/>
        </w:rPr>
        <w:t xml:space="preserve">ЗС «О</w:t>
      </w:r>
      <w:r>
        <w:rPr>
          <w:rFonts w:ascii="PT Astra Serif" w:hAnsi="PT Astra Serif"/>
          <w:sz w:val="28"/>
          <w:szCs w:val="28"/>
        </w:rPr>
        <w:t xml:space="preserve">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w:t>
      </w:r>
      <w:r>
        <w:rPr>
          <w:rFonts w:ascii="PT Astra Serif" w:hAnsi="PT Astra Serif"/>
          <w:sz w:val="28"/>
          <w:szCs w:val="28"/>
        </w:rPr>
        <w:t xml:space="preserve">»</w:t>
      </w:r>
      <w:r>
        <w:rPr>
          <w:rFonts w:ascii="PT Astra Serif" w:hAnsi="PT Astra Serif"/>
          <w:sz w:val="28"/>
          <w:szCs w:val="28"/>
        </w:rPr>
        <w:t xml:space="preserve"> вносятся изменения в части дополнения категорий граждан, имеющих право на предоставление в собственность бесплатно земельных </w:t>
      </w:r>
      <w:r>
        <w:rPr>
          <w:rFonts w:ascii="PT Astra Serif" w:hAnsi="PT Astra Serif"/>
          <w:sz w:val="28"/>
          <w:szCs w:val="28"/>
        </w:rPr>
        <w:t xml:space="preserve">участков в связи с их участием СВО</w:t>
      </w:r>
      <w:r>
        <w:rPr>
          <w:rFonts w:ascii="PT Astra Serif" w:hAnsi="PT Astra Serif"/>
          <w:sz w:val="28"/>
          <w:szCs w:val="28"/>
        </w:rPr>
        <w:t xml:space="preserve">, л</w:t>
      </w:r>
      <w:r>
        <w:rPr>
          <w:rFonts w:ascii="PT Astra Serif" w:hAnsi="PT Astra Serif"/>
          <w:sz w:val="28"/>
          <w:szCs w:val="28"/>
        </w:rPr>
        <w:t xml:space="preserve">ица</w:t>
      </w:r>
      <w:r>
        <w:rPr>
          <w:rFonts w:ascii="PT Astra Serif" w:hAnsi="PT Astra Serif"/>
          <w:sz w:val="28"/>
          <w:szCs w:val="28"/>
        </w:rPr>
        <w:t xml:space="preserve">ми, заключившими</w:t>
      </w:r>
      <w:r>
        <w:rPr>
          <w:rFonts w:ascii="PT Astra Serif" w:hAnsi="PT Astra Serif"/>
          <w:sz w:val="28"/>
          <w:szCs w:val="28"/>
        </w:rPr>
        <w:t xml:space="preserve"> контракт о </w:t>
      </w:r>
      <w:r>
        <w:rPr>
          <w:rFonts w:ascii="PT Astra Serif" w:hAnsi="PT Astra Serif"/>
          <w:sz w:val="28"/>
          <w:szCs w:val="28"/>
        </w:rPr>
        <w:t xml:space="preserve">пребывании в добровольческом формировании, содействующем выполнени</w:t>
      </w:r>
      <w:r>
        <w:rPr>
          <w:rFonts w:ascii="PT Astra Serif" w:hAnsi="PT Astra Serif"/>
          <w:sz w:val="28"/>
          <w:szCs w:val="28"/>
        </w:rPr>
        <w:t xml:space="preserve">ю задач, возложенных на войска н</w:t>
      </w:r>
      <w:r>
        <w:rPr>
          <w:rFonts w:ascii="PT Astra Serif" w:hAnsi="PT Astra Serif"/>
          <w:sz w:val="28"/>
          <w:szCs w:val="28"/>
        </w:rPr>
        <w:t xml:space="preserve">ациональной гвардии Российской Федерации.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Настоящий законопроект предлагается к рассмотрению и принятию в двух чтениях.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Благодарю за внимание.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коллеги, вопросы к Александру Владимировичу.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Вопросов не поступило.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w:t>
      </w:r>
      <w:r>
        <w:rPr>
          <w:rFonts w:ascii="PT Astra Serif" w:hAnsi="PT Astra Serif"/>
          <w:sz w:val="28"/>
          <w:szCs w:val="28"/>
        </w:rPr>
        <w:t xml:space="preserve">,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Теплов А.В.,</w:t>
      </w:r>
      <w:r>
        <w:rPr>
          <w:rFonts w:ascii="PT Astra Serif" w:hAnsi="PT Astra Serif"/>
          <w:sz w:val="28"/>
          <w:szCs w:val="28"/>
        </w:rPr>
        <w:t xml:space="preserve"> начальник</w:t>
      </w:r>
      <w:r>
        <w:rPr>
          <w:rFonts w:ascii="PT Astra Serif" w:hAnsi="PT Astra Serif"/>
          <w:sz w:val="28"/>
          <w:szCs w:val="28"/>
        </w:rPr>
        <w:t xml:space="preserve"> управления имущественных отношений Алтайского края.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законопроект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какие </w:t>
      </w:r>
      <w:r>
        <w:rPr>
          <w:rFonts w:ascii="PT Astra Serif" w:hAnsi="PT Astra Serif"/>
          <w:sz w:val="28"/>
          <w:szCs w:val="28"/>
        </w:rPr>
        <w:t xml:space="preserve">есть </w:t>
      </w:r>
      <w:r>
        <w:rPr>
          <w:rFonts w:ascii="PT Astra Serif" w:hAnsi="PT Astra Serif"/>
          <w:sz w:val="28"/>
          <w:szCs w:val="28"/>
        </w:rPr>
        <w:t xml:space="preserve">замечания,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Семё</w:t>
      </w:r>
      <w:r>
        <w:rPr>
          <w:rFonts w:ascii="PT Astra Serif" w:hAnsi="PT Astra Serif"/>
          <w:sz w:val="28"/>
          <w:szCs w:val="28"/>
        </w:rPr>
        <w:t xml:space="preserve">нов Владимир Владиславович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фракция ЛДПР, безусловно, поддержит данный законопроект. Мы его рассмотрели вчера на своем заседании. Но при этом мы хотим отметить, что, видимо, нам надо с вами вернуться и к </w:t>
      </w:r>
      <w:r>
        <w:rPr>
          <w:rFonts w:ascii="PT Astra Serif" w:hAnsi="PT Astra Serif"/>
          <w:sz w:val="28"/>
          <w:szCs w:val="28"/>
        </w:rPr>
        <w:t xml:space="preserve">сертификатам в части их суммы, и</w:t>
      </w:r>
      <w:r>
        <w:rPr>
          <w:rFonts w:ascii="PT Astra Serif" w:hAnsi="PT Astra Serif"/>
          <w:sz w:val="28"/>
          <w:szCs w:val="28"/>
        </w:rPr>
        <w:t xml:space="preserve"> к возможности</w:t>
      </w:r>
      <w:r>
        <w:rPr>
          <w:rFonts w:ascii="PT Astra Serif" w:hAnsi="PT Astra Serif"/>
          <w:sz w:val="28"/>
          <w:szCs w:val="28"/>
        </w:rPr>
        <w:t xml:space="preserve">, 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выделения участков с инфраструктурой.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Почему такой вопрос сейчас поднимаем? Потому что за посл</w:t>
      </w:r>
      <w:r>
        <w:rPr>
          <w:rFonts w:ascii="PT Astra Serif" w:hAnsi="PT Astra Serif"/>
          <w:sz w:val="28"/>
          <w:szCs w:val="28"/>
        </w:rPr>
        <w:t xml:space="preserve">едние два года суммы</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стоимость</w:t>
      </w:r>
      <w:r>
        <w:rPr>
          <w:rFonts w:ascii="PT Astra Serif" w:hAnsi="PT Astra Serif"/>
          <w:sz w:val="28"/>
          <w:szCs w:val="28"/>
        </w:rPr>
        <w:t xml:space="preserve"> земельных участков под индивидуально</w:t>
      </w:r>
      <w:r>
        <w:rPr>
          <w:rFonts w:ascii="PT Astra Serif" w:hAnsi="PT Astra Serif"/>
          <w:sz w:val="28"/>
          <w:szCs w:val="28"/>
        </w:rPr>
        <w:t xml:space="preserve">е жилищное строительство выросла</w:t>
      </w:r>
      <w:r>
        <w:rPr>
          <w:rFonts w:ascii="PT Astra Serif" w:hAnsi="PT Astra Serif"/>
          <w:sz w:val="28"/>
          <w:szCs w:val="28"/>
        </w:rPr>
        <w:t xml:space="preserve"> кратно. И, конечно, сейчас те сертификаты, которые мы будем предлагать, они уже</w:t>
      </w:r>
      <w:r>
        <w:rPr>
          <w:rFonts w:ascii="PT Astra Serif" w:hAnsi="PT Astra Serif"/>
          <w:sz w:val="28"/>
          <w:szCs w:val="28"/>
        </w:rPr>
        <w:t xml:space="preserve">, ну,</w:t>
      </w:r>
      <w:r>
        <w:rPr>
          <w:rFonts w:ascii="PT Astra Serif" w:hAnsi="PT Astra Serif"/>
          <w:sz w:val="28"/>
          <w:szCs w:val="28"/>
        </w:rPr>
        <w:t xml:space="preserve"> не соответствуют тем возможностям, чтобы у нас многодетные</w:t>
      </w:r>
      <w:r>
        <w:rPr>
          <w:rFonts w:ascii="PT Astra Serif" w:hAnsi="PT Astra Serif"/>
          <w:sz w:val="28"/>
          <w:szCs w:val="28"/>
        </w:rPr>
        <w:t xml:space="preserve">…</w:t>
      </w:r>
      <w:r>
        <w:rPr>
          <w:rFonts w:ascii="PT Astra Serif" w:hAnsi="PT Astra Serif"/>
          <w:sz w:val="28"/>
          <w:szCs w:val="28"/>
        </w:rPr>
        <w:t xml:space="preserve"> или семьи участников </w:t>
      </w:r>
      <w:r>
        <w:rPr>
          <w:rFonts w:ascii="PT Astra Serif" w:hAnsi="PT Astra Serif"/>
          <w:sz w:val="28"/>
          <w:szCs w:val="28"/>
        </w:rPr>
        <w:t xml:space="preserve">СВО </w:t>
      </w:r>
      <w:r>
        <w:rPr>
          <w:rFonts w:ascii="PT Astra Serif" w:hAnsi="PT Astra Serif"/>
          <w:sz w:val="28"/>
          <w:szCs w:val="28"/>
        </w:rPr>
        <w:t xml:space="preserve">могли эффективно приобрести земельный участок.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еще</w:t>
      </w:r>
      <w:r>
        <w:rPr>
          <w:rFonts w:ascii="PT Astra Serif" w:hAnsi="PT Astra Serif"/>
          <w:sz w:val="28"/>
          <w:szCs w:val="28"/>
        </w:rPr>
        <w:t xml:space="preserve">,</w:t>
      </w:r>
      <w:r>
        <w:rPr>
          <w:rFonts w:ascii="PT Astra Serif" w:hAnsi="PT Astra Serif"/>
          <w:sz w:val="28"/>
          <w:szCs w:val="28"/>
        </w:rPr>
        <w:t xml:space="preserve">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больше желающих.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законопроекта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337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разработчики предлагают рассмотреть законопроект сегодня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Рассматриваем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какие </w:t>
      </w:r>
      <w:r>
        <w:rPr>
          <w:rFonts w:ascii="PT Astra Serif" w:hAnsi="PT Astra Serif"/>
          <w:sz w:val="28"/>
          <w:szCs w:val="28"/>
        </w:rPr>
        <w:t xml:space="preserve">есть </w:t>
      </w:r>
      <w:r>
        <w:rPr>
          <w:rFonts w:ascii="PT Astra Serif" w:hAnsi="PT Astra Serif"/>
          <w:sz w:val="28"/>
          <w:szCs w:val="28"/>
        </w:rPr>
        <w:t xml:space="preserve">замечания,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Лок</w:t>
      </w:r>
      <w:r>
        <w:rPr>
          <w:rFonts w:ascii="PT Astra Serif" w:hAnsi="PT Astra Serif"/>
          <w:sz w:val="28"/>
          <w:szCs w:val="28"/>
        </w:rPr>
        <w:t xml:space="preserve">тев.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Локтев А.С.,</w:t>
      </w:r>
      <w:r>
        <w:rPr>
          <w:rFonts w:ascii="PT Astra Serif" w:hAnsi="PT Astra Serif"/>
          <w:sz w:val="28"/>
          <w:szCs w:val="28"/>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Pr>
          <w:rFonts w:ascii="PT Astra Serif" w:hAnsi="PT Astra Serif"/>
          <w:sz w:val="28"/>
          <w:szCs w:val="28"/>
        </w:rPr>
        <w:t xml:space="preserve">ну, </w:t>
      </w:r>
      <w:r>
        <w:rPr>
          <w:rFonts w:ascii="PT Astra Serif" w:hAnsi="PT Astra Serif"/>
          <w:sz w:val="28"/>
          <w:szCs w:val="28"/>
        </w:rPr>
        <w:t xml:space="preserve">важные изменения, особенно в 98-ЗС и 45-ЗС. М</w:t>
      </w:r>
      <w:r>
        <w:rPr>
          <w:rFonts w:ascii="PT Astra Serif" w:hAnsi="PT Astra Serif"/>
          <w:sz w:val="28"/>
          <w:szCs w:val="28"/>
        </w:rPr>
        <w:t xml:space="preserve">ы на комитете всесторонне рассмотрели и единогласно поддержали.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Предлагае</w:t>
      </w:r>
      <w:r>
        <w:rPr>
          <w:rFonts w:ascii="PT Astra Serif" w:hAnsi="PT Astra Serif"/>
          <w:sz w:val="28"/>
          <w:szCs w:val="28"/>
        </w:rPr>
        <w:t xml:space="preserve">те рассмотреть во втором чтении?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w:t>
      </w:r>
      <w:r>
        <w:rPr>
          <w:rFonts w:ascii="PT Astra Serif" w:hAnsi="PT Astra Serif"/>
          <w:sz w:val="28"/>
          <w:szCs w:val="28"/>
        </w:rPr>
        <w:t xml:space="preserve">голосование </w:t>
      </w:r>
      <w:r>
        <w:rPr>
          <w:rFonts w:ascii="PT Astra Serif" w:hAnsi="PT Astra Serif"/>
          <w:sz w:val="28"/>
          <w:szCs w:val="28"/>
        </w:rPr>
        <w:t xml:space="preserve">принятие</w:t>
      </w:r>
      <w:r>
        <w:rPr>
          <w:rFonts w:ascii="PT Astra Serif" w:hAnsi="PT Astra Serif"/>
          <w:sz w:val="28"/>
          <w:szCs w:val="28"/>
        </w:rPr>
        <w:t xml:space="preserve">…</w:t>
      </w:r>
      <w:r>
        <w:rPr>
          <w:rFonts w:ascii="PT Astra Serif" w:hAnsi="PT Astra Serif"/>
          <w:sz w:val="28"/>
          <w:szCs w:val="28"/>
        </w:rPr>
        <w:t xml:space="preserve"> законопроекта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определиться,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338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рассматриваем следующий вопрос </w:t>
      </w:r>
      <w:r>
        <w:rPr>
          <w:rFonts w:ascii="PT Astra Serif" w:hAnsi="PT Astra Serif"/>
          <w:sz w:val="28"/>
          <w:szCs w:val="28"/>
        </w:rPr>
        <w:t xml:space="preserve">повестки дня</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Денису Александровичу Голоборо</w:t>
      </w:r>
      <w:r>
        <w:rPr>
          <w:rFonts w:ascii="PT Astra Serif" w:hAnsi="PT Astra Serif"/>
          <w:sz w:val="28"/>
          <w:szCs w:val="28"/>
        </w:rPr>
        <w:t xml:space="preserve">дько, заместителю председателя к</w:t>
      </w:r>
      <w:r>
        <w:rPr>
          <w:rFonts w:ascii="PT Astra Serif" w:hAnsi="PT Astra Serif"/>
          <w:sz w:val="28"/>
          <w:szCs w:val="28"/>
        </w:rPr>
        <w:t xml:space="preserve">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председателю постоянного комитета по правовой политике и местному самоуправлению.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изначально</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п</w:t>
      </w:r>
      <w:r>
        <w:rPr>
          <w:rFonts w:ascii="PT Astra Serif" w:hAnsi="PT Astra Serif"/>
          <w:sz w:val="28"/>
          <w:szCs w:val="28"/>
        </w:rPr>
        <w:t xml:space="preserve">роект постановления Алтайского к</w:t>
      </w:r>
      <w:r>
        <w:rPr>
          <w:rFonts w:ascii="PT Astra Serif" w:hAnsi="PT Astra Serif"/>
          <w:sz w:val="28"/>
          <w:szCs w:val="28"/>
        </w:rPr>
        <w:t xml:space="preserve">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было включено</w:t>
      </w:r>
      <w:r>
        <w:rPr>
          <w:rFonts w:ascii="PT Astra Serif" w:hAnsi="PT Astra Serif"/>
          <w:sz w:val="28"/>
          <w:szCs w:val="28"/>
        </w:rPr>
        <w:t xml:space="preserve"> 9 вопросов</w:t>
      </w:r>
      <w:r>
        <w:rPr>
          <w:rFonts w:ascii="PT Astra Serif" w:hAnsi="PT Astra Serif"/>
          <w:sz w:val="28"/>
          <w:szCs w:val="28"/>
        </w:rPr>
        <w:t xml:space="preserve">,</w:t>
      </w:r>
      <w:r>
        <w:rPr>
          <w:rFonts w:ascii="PT Astra Serif" w:hAnsi="PT Astra Serif"/>
          <w:sz w:val="28"/>
          <w:szCs w:val="28"/>
        </w:rPr>
        <w:t xml:space="preserve"> и </w:t>
      </w:r>
      <w:r>
        <w:rPr>
          <w:rFonts w:ascii="PT Astra Serif" w:hAnsi="PT Astra Serif"/>
          <w:sz w:val="28"/>
          <w:szCs w:val="28"/>
        </w:rPr>
        <w:br/>
        <w:t xml:space="preserve">9 - </w:t>
      </w:r>
      <w:r>
        <w:rPr>
          <w:rFonts w:ascii="PT Astra Serif" w:hAnsi="PT Astra Serif"/>
          <w:sz w:val="28"/>
          <w:szCs w:val="28"/>
        </w:rPr>
        <w:t xml:space="preserve">предлагалось поддержать комитетами.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После заседания профильных комитетов появились дополнительные 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 по правовой политике и местному </w:t>
      </w:r>
      <w:r>
        <w:rPr>
          <w:rFonts w:ascii="PT Astra Serif" w:hAnsi="PT Astra Serif"/>
          <w:sz w:val="28"/>
          <w:szCs w:val="28"/>
        </w:rPr>
        <w:t xml:space="preserve">самоуправлению</w:t>
      </w:r>
      <w:r>
        <w:rPr>
          <w:rFonts w:ascii="PT Astra Serif" w:hAnsi="PT Astra Serif"/>
          <w:sz w:val="28"/>
          <w:szCs w:val="28"/>
        </w:rPr>
        <w:t xml:space="preserve"> предложил еще 4 законопроекта поддержать. Комитет по промышленности, предпринимательству и туризму предложил один законопроект поддержать. И комитет по строительству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жкх</w:t>
      </w:r>
      <w:r>
        <w:rPr>
          <w:rFonts w:ascii="PT Astra Serif" w:hAnsi="PT Astra Serif"/>
          <w:sz w:val="28"/>
          <w:szCs w:val="28"/>
        </w:rPr>
        <w:t xml:space="preserve">, транспорту и связи тоже </w:t>
      </w:r>
      <w:r>
        <w:rPr>
          <w:rFonts w:ascii="PT Astra Serif" w:hAnsi="PT Astra Serif"/>
          <w:sz w:val="28"/>
          <w:szCs w:val="28"/>
        </w:rPr>
        <w:t xml:space="preserve">- </w:t>
      </w:r>
      <w:r>
        <w:rPr>
          <w:rFonts w:ascii="PT Astra Serif" w:hAnsi="PT Astra Serif"/>
          <w:sz w:val="28"/>
          <w:szCs w:val="28"/>
        </w:rPr>
        <w:t xml:space="preserve">один проект поддержать.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Итого</w:t>
      </w:r>
      <w:r>
        <w:rPr>
          <w:rFonts w:ascii="PT Astra Serif" w:hAnsi="PT Astra Serif"/>
          <w:sz w:val="28"/>
          <w:szCs w:val="28"/>
        </w:rPr>
        <w:t xml:space="preserve">:</w:t>
      </w:r>
      <w:r>
        <w:rPr>
          <w:rFonts w:ascii="PT Astra Serif" w:hAnsi="PT Astra Serif"/>
          <w:sz w:val="28"/>
          <w:szCs w:val="28"/>
        </w:rPr>
        <w:t xml:space="preserve"> предлагается поддержать 15 законопроектов.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пожалуйста, 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Замечания, предложения по проекту постановления?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Поддержать.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если замечаний больше нет, ставлю на голосование вопрос о принятии постановлени</w:t>
      </w:r>
      <w:r>
        <w:rPr>
          <w:rFonts w:ascii="PT Astra Serif" w:hAnsi="PT Astra Serif"/>
          <w:sz w:val="28"/>
          <w:szCs w:val="28"/>
        </w:rPr>
        <w:t xml:space="preserve">я в целом с учетом поправок от к</w:t>
      </w:r>
      <w:r>
        <w:rPr>
          <w:rFonts w:ascii="PT Astra Serif" w:hAnsi="PT Astra Serif"/>
          <w:sz w:val="28"/>
          <w:szCs w:val="28"/>
        </w:rPr>
        <w:t xml:space="preserve">омитета по правовой политике </w:t>
      </w:r>
      <w:r>
        <w:rPr>
          <w:rFonts w:ascii="PT Astra Serif" w:hAnsi="PT Astra Serif"/>
          <w:sz w:val="28"/>
          <w:szCs w:val="28"/>
        </w:rPr>
        <w:t xml:space="preserve">и </w:t>
      </w:r>
      <w:r>
        <w:rPr>
          <w:rFonts w:ascii="PT Astra Serif" w:hAnsi="PT Astra Serif"/>
          <w:sz w:val="28"/>
          <w:szCs w:val="28"/>
        </w:rPr>
        <w:t xml:space="preserve">местному </w:t>
      </w:r>
      <w:r>
        <w:rPr>
          <w:rFonts w:ascii="PT Astra Serif" w:hAnsi="PT Astra Serif"/>
          <w:sz w:val="28"/>
          <w:szCs w:val="28"/>
        </w:rPr>
        <w:t xml:space="preserve">самоуправлению</w:t>
      </w:r>
      <w:r>
        <w:rPr>
          <w:rFonts w:ascii="PT Astra Serif" w:hAnsi="PT Astra Serif"/>
          <w:sz w:val="28"/>
          <w:szCs w:val="28"/>
        </w:rPr>
        <w:t xml:space="preserve">, от к</w:t>
      </w:r>
      <w:r>
        <w:rPr>
          <w:rFonts w:ascii="PT Astra Serif" w:hAnsi="PT Astra Serif"/>
          <w:sz w:val="28"/>
          <w:szCs w:val="28"/>
        </w:rPr>
        <w:t xml:space="preserve">омитета по промышленности, пре</w:t>
      </w:r>
      <w:r>
        <w:rPr>
          <w:rFonts w:ascii="PT Astra Serif" w:hAnsi="PT Astra Serif"/>
          <w:sz w:val="28"/>
          <w:szCs w:val="28"/>
        </w:rPr>
        <w:t xml:space="preserve">дпринимательству и туризму, от комитета по строительству, </w:t>
      </w:r>
      <w:r>
        <w:rPr>
          <w:rFonts w:ascii="PT Astra Serif" w:hAnsi="PT Astra Serif"/>
          <w:sz w:val="28"/>
          <w:szCs w:val="28"/>
        </w:rPr>
        <w:t xml:space="preserve">жилищно-коммунального хозяйству</w:t>
      </w:r>
      <w:r>
        <w:rPr>
          <w:rFonts w:ascii="PT Astra Serif" w:hAnsi="PT Astra Serif"/>
          <w:sz w:val="28"/>
          <w:szCs w:val="28"/>
        </w:rPr>
        <w:t xml:space="preserve">, транспорту и связи.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5</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345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депутаты, рассматриваем вопрос «О</w:t>
      </w:r>
      <w:r>
        <w:rPr>
          <w:rFonts w:ascii="PT Astra Serif" w:hAnsi="PT Astra Serif"/>
          <w:sz w:val="28"/>
          <w:szCs w:val="28"/>
        </w:rPr>
        <w:t xml:space="preserve"> назначении на должности мировых судей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Дмитрию Александровичу Пашкову, исполняющему обязанности председателя Алтайского краевого суда.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Дмитрий Александрович,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Пашков Д.А.,</w:t>
      </w:r>
      <w:r>
        <w:rPr>
          <w:rFonts w:ascii="PT Astra Serif" w:hAnsi="PT Astra Serif"/>
          <w:sz w:val="28"/>
          <w:szCs w:val="28"/>
        </w:rPr>
        <w:t xml:space="preserve"> исполняющий</w:t>
      </w:r>
      <w:r>
        <w:rPr>
          <w:rFonts w:ascii="PT Astra Serif" w:hAnsi="PT Astra Serif"/>
          <w:sz w:val="28"/>
          <w:szCs w:val="28"/>
        </w:rPr>
        <w:t xml:space="preserve"> обязанности председателя Алтайского краевого суда.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уважаемые депутаты,</w:t>
      </w:r>
      <w:r>
        <w:rPr>
          <w:rFonts w:ascii="PT Astra Serif" w:hAnsi="PT Astra Serif"/>
          <w:sz w:val="28"/>
          <w:szCs w:val="28"/>
        </w:rPr>
        <w:t xml:space="preserve"> приглашённые!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соответствии со</w:t>
      </w:r>
      <w:r>
        <w:rPr>
          <w:rFonts w:ascii="PT Astra Serif" w:hAnsi="PT Astra Serif"/>
          <w:sz w:val="28"/>
          <w:szCs w:val="28"/>
        </w:rPr>
        <w:t xml:space="preserve"> статьей 6 федерального закона «О</w:t>
      </w:r>
      <w:r>
        <w:rPr>
          <w:rFonts w:ascii="PT Astra Serif" w:hAnsi="PT Astra Serif"/>
          <w:sz w:val="28"/>
          <w:szCs w:val="28"/>
        </w:rPr>
        <w:t xml:space="preserve"> мировых судьях в Российской Федерации</w:t>
      </w:r>
      <w:r>
        <w:rPr>
          <w:rFonts w:ascii="PT Astra Serif" w:hAnsi="PT Astra Serif"/>
          <w:sz w:val="28"/>
          <w:szCs w:val="28"/>
        </w:rPr>
        <w:t xml:space="preserve">» и статьей 7 закона Алтайского края «О</w:t>
      </w:r>
      <w:r>
        <w:rPr>
          <w:rFonts w:ascii="PT Astra Serif" w:hAnsi="PT Astra Serif"/>
          <w:sz w:val="28"/>
          <w:szCs w:val="28"/>
        </w:rPr>
        <w:t xml:space="preserve"> порядке назначения и деятельности мировых судей в Алтайском крае</w:t>
      </w:r>
      <w:r>
        <w:rPr>
          <w:rFonts w:ascii="PT Astra Serif" w:hAnsi="PT Astra Serif"/>
          <w:sz w:val="28"/>
          <w:szCs w:val="28"/>
        </w:rPr>
        <w:t xml:space="preserve">»</w:t>
      </w:r>
      <w:r>
        <w:rPr>
          <w:rFonts w:ascii="PT Astra Serif" w:hAnsi="PT Astra Serif"/>
          <w:sz w:val="28"/>
          <w:szCs w:val="28"/>
        </w:rPr>
        <w:t xml:space="preserve"> председателе</w:t>
      </w:r>
      <w:r>
        <w:rPr>
          <w:rFonts w:ascii="PT Astra Serif" w:hAnsi="PT Astra Serif"/>
          <w:sz w:val="28"/>
          <w:szCs w:val="28"/>
        </w:rPr>
        <w:t xml:space="preserve">м Алтайского краевого суда </w:t>
      </w:r>
      <w:r>
        <w:rPr>
          <w:rFonts w:ascii="PT Astra Serif" w:hAnsi="PT Astra Serif"/>
          <w:sz w:val="28"/>
          <w:szCs w:val="28"/>
        </w:rPr>
        <w:t xml:space="preserve">представляются и поддерживаются следующие кандидатуры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Для назначени</w:t>
      </w:r>
      <w:r>
        <w:rPr>
          <w:rFonts w:ascii="PT Astra Serif" w:hAnsi="PT Astra Serif"/>
          <w:sz w:val="28"/>
          <w:szCs w:val="28"/>
        </w:rPr>
        <w:t xml:space="preserve">я на трехлетний срок полномочий - кандидатура </w:t>
      </w:r>
      <w:r>
        <w:rPr>
          <w:rFonts w:ascii="PT Astra Serif" w:hAnsi="PT Astra Serif"/>
          <w:sz w:val="28"/>
          <w:szCs w:val="28"/>
        </w:rPr>
        <w:t xml:space="preserve">Мурзинцевой</w:t>
      </w:r>
      <w:r>
        <w:rPr>
          <w:rFonts w:ascii="PT Astra Serif" w:hAnsi="PT Astra Serif"/>
          <w:sz w:val="28"/>
          <w:szCs w:val="28"/>
        </w:rPr>
        <w:t xml:space="preserve"> Екатерины Анатольевны на должность мирового судьи</w:t>
      </w:r>
      <w:r>
        <w:rPr>
          <w:rFonts w:ascii="PT Astra Serif" w:hAnsi="PT Astra Serif"/>
          <w:sz w:val="28"/>
          <w:szCs w:val="28"/>
        </w:rPr>
        <w:t xml:space="preserve"> судебного участка </w:t>
      </w:r>
      <w:r>
        <w:rPr>
          <w:rFonts w:ascii="PT Astra Serif" w:hAnsi="PT Astra Serif"/>
          <w:sz w:val="28"/>
          <w:szCs w:val="28"/>
        </w:rPr>
        <w:t xml:space="preserve">№ 7 И</w:t>
      </w:r>
      <w:r>
        <w:rPr>
          <w:rFonts w:ascii="PT Astra Serif" w:hAnsi="PT Astra Serif"/>
          <w:sz w:val="28"/>
          <w:szCs w:val="28"/>
        </w:rPr>
        <w:t xml:space="preserve">ндустриального района города Барнаула. Заключение квалификационной коллегии судей Ал</w:t>
      </w:r>
      <w:r>
        <w:rPr>
          <w:rFonts w:ascii="PT Astra Serif" w:hAnsi="PT Astra Serif"/>
          <w:sz w:val="28"/>
          <w:szCs w:val="28"/>
        </w:rPr>
        <w:t xml:space="preserve">тайского края о рекомендации</w:t>
      </w:r>
      <w:r>
        <w:rPr>
          <w:rFonts w:ascii="PT Astra Serif" w:hAnsi="PT Astra Serif"/>
          <w:sz w:val="28"/>
          <w:szCs w:val="28"/>
        </w:rPr>
        <w:t xml:space="preserve"> на должность от 1 ноября 2024 года. Кандидат окончил</w:t>
      </w:r>
      <w:r>
        <w:rPr>
          <w:rFonts w:ascii="PT Astra Serif" w:hAnsi="PT Astra Serif"/>
          <w:sz w:val="28"/>
          <w:szCs w:val="28"/>
        </w:rPr>
        <w:t xml:space="preserve">а</w:t>
      </w:r>
      <w:r>
        <w:rPr>
          <w:rFonts w:ascii="PT Astra Serif" w:hAnsi="PT Astra Serif"/>
          <w:sz w:val="28"/>
          <w:szCs w:val="28"/>
        </w:rPr>
        <w:t xml:space="preserve"> Алтайскую академию экономики и права</w:t>
      </w:r>
      <w:r>
        <w:rPr>
          <w:rFonts w:ascii="PT Astra Serif" w:hAnsi="PT Astra Serif"/>
          <w:sz w:val="28"/>
          <w:szCs w:val="28"/>
        </w:rPr>
        <w:t xml:space="preserve"> по специальности «</w:t>
      </w:r>
      <w:r>
        <w:rPr>
          <w:rFonts w:ascii="PT Astra Serif" w:hAnsi="PT Astra Serif"/>
          <w:sz w:val="28"/>
          <w:szCs w:val="28"/>
        </w:rPr>
        <w:t xml:space="preserve">Ю</w:t>
      </w:r>
      <w:r>
        <w:rPr>
          <w:rFonts w:ascii="PT Astra Serif" w:hAnsi="PT Astra Serif"/>
          <w:sz w:val="28"/>
          <w:szCs w:val="28"/>
        </w:rPr>
        <w:t xml:space="preserve">риспруденция». С</w:t>
      </w:r>
      <w:r>
        <w:rPr>
          <w:rFonts w:ascii="PT Astra Serif" w:hAnsi="PT Astra Serif"/>
          <w:sz w:val="28"/>
          <w:szCs w:val="28"/>
        </w:rPr>
        <w:t xml:space="preserve">таж работы по юридической специальности </w:t>
      </w:r>
      <w:r>
        <w:rPr>
          <w:rFonts w:ascii="PT Astra Serif" w:hAnsi="PT Astra Serif"/>
          <w:sz w:val="28"/>
          <w:szCs w:val="28"/>
        </w:rPr>
        <w:t xml:space="preserve">- </w:t>
      </w:r>
      <w:r>
        <w:rPr>
          <w:rFonts w:ascii="PT Astra Serif" w:hAnsi="PT Astra Serif"/>
          <w:sz w:val="28"/>
          <w:szCs w:val="28"/>
        </w:rPr>
        <w:t xml:space="preserve">более 12 лет. Квалификаци</w:t>
      </w:r>
      <w:r>
        <w:rPr>
          <w:rFonts w:ascii="PT Astra Serif" w:hAnsi="PT Astra Serif"/>
          <w:sz w:val="28"/>
          <w:szCs w:val="28"/>
        </w:rPr>
        <w:t xml:space="preserve">онный экзамен на должность судьи</w:t>
      </w:r>
      <w:r>
        <w:rPr>
          <w:rFonts w:ascii="PT Astra Serif" w:hAnsi="PT Astra Serif"/>
          <w:sz w:val="28"/>
          <w:szCs w:val="28"/>
        </w:rPr>
        <w:t xml:space="preserve"> сдан с </w:t>
      </w:r>
      <w:r>
        <w:rPr>
          <w:rFonts w:ascii="PT Astra Serif" w:hAnsi="PT Astra Serif"/>
          <w:sz w:val="28"/>
          <w:szCs w:val="28"/>
        </w:rPr>
        <w:t xml:space="preserve">итоговой оценкой «х</w:t>
      </w:r>
      <w:r>
        <w:rPr>
          <w:rFonts w:ascii="PT Astra Serif" w:hAnsi="PT Astra Serif"/>
          <w:sz w:val="28"/>
          <w:szCs w:val="28"/>
        </w:rPr>
        <w:t xml:space="preserve">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Для назначения н</w:t>
      </w:r>
      <w:r>
        <w:rPr>
          <w:rFonts w:ascii="PT Astra Serif" w:hAnsi="PT Astra Serif"/>
          <w:sz w:val="28"/>
          <w:szCs w:val="28"/>
        </w:rPr>
        <w:t xml:space="preserve">а неограниченный срок полномочий</w:t>
      </w:r>
      <w:r>
        <w:rPr>
          <w:rFonts w:ascii="PT Astra Serif" w:hAnsi="PT Astra Serif"/>
          <w:sz w:val="28"/>
          <w:szCs w:val="28"/>
        </w:rPr>
        <w:t xml:space="preserve"> предст</w:t>
      </w:r>
      <w:r>
        <w:rPr>
          <w:rFonts w:ascii="PT Astra Serif" w:hAnsi="PT Astra Serif"/>
          <w:sz w:val="28"/>
          <w:szCs w:val="28"/>
        </w:rPr>
        <w:t xml:space="preserve">авляется кандидатура </w:t>
      </w:r>
      <w:r>
        <w:rPr>
          <w:rFonts w:ascii="PT Astra Serif" w:hAnsi="PT Astra Serif"/>
          <w:sz w:val="28"/>
          <w:szCs w:val="28"/>
        </w:rPr>
        <w:t xml:space="preserve">Беребердиной</w:t>
      </w:r>
      <w:r>
        <w:rPr>
          <w:rFonts w:ascii="PT Astra Serif" w:hAnsi="PT Astra Serif"/>
          <w:sz w:val="28"/>
          <w:szCs w:val="28"/>
        </w:rPr>
        <w:t xml:space="preserve"> Анастасии</w:t>
      </w:r>
      <w:r>
        <w:rPr>
          <w:rFonts w:ascii="PT Astra Serif" w:hAnsi="PT Astra Serif"/>
          <w:sz w:val="28"/>
          <w:szCs w:val="28"/>
        </w:rPr>
        <w:t xml:space="preserve"> Игоревны</w:t>
      </w:r>
      <w:r>
        <w:rPr>
          <w:rFonts w:ascii="PT Astra Serif" w:hAnsi="PT Astra Serif"/>
          <w:sz w:val="28"/>
          <w:szCs w:val="28"/>
        </w:rPr>
        <w:t xml:space="preserve"> </w:t>
      </w:r>
      <w:r>
        <w:rPr>
          <w:rFonts w:ascii="PT Astra Serif" w:hAnsi="PT Astra Serif"/>
          <w:sz w:val="28"/>
          <w:szCs w:val="28"/>
        </w:rPr>
        <w:t xml:space="preserve">на должность мирового судьи</w:t>
      </w:r>
      <w:r>
        <w:rPr>
          <w:rFonts w:ascii="PT Astra Serif" w:hAnsi="PT Astra Serif"/>
          <w:sz w:val="28"/>
          <w:szCs w:val="28"/>
        </w:rPr>
        <w:t xml:space="preserve"> судебного участка №</w:t>
      </w:r>
      <w:r>
        <w:rPr>
          <w:rFonts w:ascii="PT Astra Serif" w:hAnsi="PT Astra Serif"/>
          <w:sz w:val="28"/>
          <w:szCs w:val="28"/>
        </w:rPr>
        <w:t xml:space="preserve"> </w:t>
      </w:r>
      <w:r>
        <w:rPr>
          <w:rFonts w:ascii="PT Astra Serif" w:hAnsi="PT Astra Serif"/>
          <w:sz w:val="28"/>
          <w:szCs w:val="28"/>
        </w:rPr>
        <w:t xml:space="preserve">3 города</w:t>
      </w:r>
      <w:r>
        <w:rPr>
          <w:rFonts w:ascii="PT Astra Serif" w:hAnsi="PT Astra Serif"/>
          <w:sz w:val="28"/>
          <w:szCs w:val="28"/>
        </w:rPr>
        <w:t xml:space="preserve"> Новоалтайска Алтайского края.  Заключение</w:t>
      </w:r>
      <w:r>
        <w:rPr>
          <w:rFonts w:ascii="PT Astra Serif" w:hAnsi="PT Astra Serif"/>
          <w:sz w:val="28"/>
          <w:szCs w:val="28"/>
        </w:rPr>
        <w:t xml:space="preserve"> квалификационной коллегии судей Алтайского края </w:t>
      </w:r>
      <w:r>
        <w:rPr>
          <w:rFonts w:ascii="PT Astra Serif" w:hAnsi="PT Astra Serif"/>
          <w:sz w:val="28"/>
          <w:szCs w:val="28"/>
        </w:rPr>
        <w:t xml:space="preserve">о рекомендации</w:t>
      </w:r>
      <w:r>
        <w:rPr>
          <w:rFonts w:ascii="PT Astra Serif" w:hAnsi="PT Astra Serif"/>
          <w:sz w:val="28"/>
          <w:szCs w:val="28"/>
        </w:rPr>
        <w:t xml:space="preserve"> на должность от 1 ноября 2024 года</w:t>
      </w:r>
      <w:r>
        <w:rPr>
          <w:rFonts w:ascii="PT Astra Serif" w:hAnsi="PT Astra Serif"/>
          <w:sz w:val="28"/>
          <w:szCs w:val="28"/>
        </w:rPr>
        <w:t xml:space="preserve">. К</w:t>
      </w:r>
      <w:r>
        <w:rPr>
          <w:rFonts w:ascii="PT Astra Serif" w:hAnsi="PT Astra Serif"/>
          <w:sz w:val="28"/>
          <w:szCs w:val="28"/>
        </w:rPr>
        <w:t xml:space="preserve">андидат</w:t>
      </w:r>
      <w:r>
        <w:rPr>
          <w:rFonts w:ascii="PT Astra Serif" w:hAnsi="PT Astra Serif"/>
          <w:sz w:val="28"/>
          <w:szCs w:val="28"/>
        </w:rPr>
        <w:t xml:space="preserve"> окончила Алтайский государственны</w:t>
      </w:r>
      <w:r>
        <w:rPr>
          <w:rFonts w:ascii="PT Astra Serif" w:hAnsi="PT Astra Serif"/>
          <w:sz w:val="28"/>
          <w:szCs w:val="28"/>
        </w:rPr>
        <w:t xml:space="preserve">й университет по специальности «Ю</w:t>
      </w:r>
      <w:r>
        <w:rPr>
          <w:rFonts w:ascii="PT Astra Serif" w:hAnsi="PT Astra Serif"/>
          <w:sz w:val="28"/>
          <w:szCs w:val="28"/>
        </w:rPr>
        <w:t xml:space="preserve">риспруденция</w:t>
      </w:r>
      <w:r>
        <w:rPr>
          <w:rFonts w:ascii="PT Astra Serif" w:hAnsi="PT Astra Serif"/>
          <w:sz w:val="28"/>
          <w:szCs w:val="28"/>
        </w:rPr>
        <w:t xml:space="preserve">»</w:t>
      </w:r>
      <w:r>
        <w:rPr>
          <w:rFonts w:ascii="PT Astra Serif" w:hAnsi="PT Astra Serif"/>
          <w:sz w:val="28"/>
          <w:szCs w:val="28"/>
        </w:rPr>
        <w:t xml:space="preserve">. Стаж работы по юридической специальности </w:t>
      </w:r>
      <w:r>
        <w:rPr>
          <w:rFonts w:ascii="PT Astra Serif" w:hAnsi="PT Astra Serif"/>
          <w:sz w:val="28"/>
          <w:szCs w:val="28"/>
        </w:rPr>
        <w:t xml:space="preserve">- </w:t>
      </w:r>
      <w:r>
        <w:rPr>
          <w:rFonts w:ascii="PT Astra Serif" w:hAnsi="PT Astra Serif"/>
          <w:sz w:val="28"/>
          <w:szCs w:val="28"/>
        </w:rPr>
        <w:t xml:space="preserve">более 13 лет. С декабря 2021 года является мировым су</w:t>
      </w:r>
      <w:r>
        <w:rPr>
          <w:rFonts w:ascii="PT Astra Serif" w:hAnsi="PT Astra Serif"/>
          <w:sz w:val="28"/>
          <w:szCs w:val="28"/>
        </w:rPr>
        <w:t xml:space="preserve">дье</w:t>
      </w:r>
      <w:r>
        <w:rPr>
          <w:rFonts w:ascii="PT Astra Serif" w:hAnsi="PT Astra Serif"/>
          <w:sz w:val="28"/>
          <w:szCs w:val="28"/>
        </w:rPr>
        <w:t xml:space="preserve">й судебного участка </w:t>
      </w:r>
      <w:r>
        <w:rPr>
          <w:rFonts w:ascii="PT Astra Serif" w:hAnsi="PT Astra Serif"/>
          <w:sz w:val="28"/>
          <w:szCs w:val="28"/>
        </w:rPr>
        <w:t xml:space="preserve">№ </w:t>
      </w:r>
      <w:r>
        <w:rPr>
          <w:rFonts w:ascii="PT Astra Serif" w:hAnsi="PT Astra Serif"/>
          <w:sz w:val="28"/>
          <w:szCs w:val="28"/>
        </w:rPr>
        <w:t xml:space="preserve">3 города Новоалтайска. Имеет </w:t>
      </w:r>
      <w:r>
        <w:rPr>
          <w:rFonts w:ascii="PT Astra Serif" w:hAnsi="PT Astra Serif"/>
          <w:sz w:val="28"/>
          <w:szCs w:val="28"/>
        </w:rPr>
        <w:t xml:space="preserve">восьмой </w:t>
      </w:r>
      <w:r>
        <w:rPr>
          <w:rFonts w:ascii="PT Astra Serif" w:hAnsi="PT Astra Serif"/>
          <w:sz w:val="28"/>
          <w:szCs w:val="28"/>
        </w:rPr>
        <w:t xml:space="preserve">квалификационный класс.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 докладу </w:t>
      </w:r>
      <w:r>
        <w:rPr>
          <w:rFonts w:ascii="PT Astra Serif" w:hAnsi="PT Astra Serif"/>
          <w:sz w:val="28"/>
          <w:szCs w:val="28"/>
        </w:rPr>
        <w:t xml:space="preserve">- </w:t>
      </w:r>
      <w:r>
        <w:rPr>
          <w:rFonts w:ascii="PT Astra Serif" w:hAnsi="PT Astra Serif"/>
          <w:sz w:val="28"/>
          <w:szCs w:val="28"/>
        </w:rPr>
        <w:t xml:space="preserve">всё.</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Дмитрий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ли вопросы к Дмитрию Александровичу?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важаемые коллеги, от постоянного комитета к</w:t>
      </w:r>
      <w:r>
        <w:rPr>
          <w:rFonts w:ascii="PT Astra Serif" w:hAnsi="PT Astra Serif"/>
          <w:sz w:val="28"/>
          <w:szCs w:val="28"/>
        </w:rPr>
        <w:t xml:space="preserve">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по право</w:t>
      </w:r>
      <w:r>
        <w:rPr>
          <w:rFonts w:ascii="PT Astra Serif" w:hAnsi="PT Astra Serif"/>
          <w:sz w:val="28"/>
          <w:szCs w:val="28"/>
        </w:rPr>
        <w:t xml:space="preserve">вой </w:t>
      </w:r>
      <w:r>
        <w:rPr>
          <w:rFonts w:ascii="PT Astra Serif" w:hAnsi="PT Astra Serif"/>
          <w:sz w:val="28"/>
          <w:szCs w:val="28"/>
        </w:rPr>
        <w:t xml:space="preserve">политике </w:t>
      </w:r>
      <w:r>
        <w:rPr>
          <w:rFonts w:ascii="PT Astra Serif" w:hAnsi="PT Astra Serif"/>
          <w:sz w:val="28"/>
          <w:szCs w:val="28"/>
        </w:rPr>
        <w:t xml:space="preserve">и местному</w:t>
      </w:r>
      <w:r>
        <w:rPr>
          <w:rFonts w:ascii="PT Astra Serif" w:hAnsi="PT Astra Serif"/>
          <w:sz w:val="28"/>
          <w:szCs w:val="28"/>
        </w:rPr>
        <w:t xml:space="preserve"> </w:t>
      </w:r>
      <w:r>
        <w:rPr>
          <w:rFonts w:ascii="PT Astra Serif" w:hAnsi="PT Astra Serif"/>
          <w:sz w:val="28"/>
          <w:szCs w:val="28"/>
        </w:rPr>
        <w:t xml:space="preserve">самоуправлению</w:t>
      </w:r>
      <w:r>
        <w:rPr>
          <w:rFonts w:ascii="PT Astra Serif" w:hAnsi="PT Astra Serif"/>
          <w:sz w:val="28"/>
          <w:szCs w:val="28"/>
        </w:rPr>
        <w:t xml:space="preserve"> слово предоставляется Денису Александровичу Голоборо</w:t>
      </w:r>
      <w:r>
        <w:rPr>
          <w:rFonts w:ascii="PT Astra Serif" w:hAnsi="PT Astra Serif"/>
          <w:sz w:val="28"/>
          <w:szCs w:val="28"/>
        </w:rPr>
        <w:t xml:space="preserve">дько, заместителю председателя к</w:t>
      </w:r>
      <w:r>
        <w:rPr>
          <w:rFonts w:ascii="PT Astra Serif" w:hAnsi="PT Astra Serif"/>
          <w:sz w:val="28"/>
          <w:szCs w:val="28"/>
        </w:rPr>
        <w:t xml:space="preserve">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 председателю п</w:t>
      </w:r>
      <w:r>
        <w:rPr>
          <w:rFonts w:ascii="PT Astra Serif" w:hAnsi="PT Astra Serif"/>
          <w:sz w:val="28"/>
          <w:szCs w:val="28"/>
        </w:rPr>
        <w:t xml:space="preserve">остоянного комитета по право</w:t>
      </w:r>
      <w:r>
        <w:rPr>
          <w:rFonts w:ascii="PT Astra Serif" w:hAnsi="PT Astra Serif"/>
          <w:sz w:val="28"/>
          <w:szCs w:val="28"/>
        </w:rPr>
        <w:t xml:space="preserve">вой </w:t>
      </w:r>
      <w:r>
        <w:rPr>
          <w:rFonts w:ascii="PT Astra Serif" w:hAnsi="PT Astra Serif"/>
          <w:sz w:val="28"/>
          <w:szCs w:val="28"/>
        </w:rPr>
        <w:t xml:space="preserve">политике </w:t>
      </w:r>
      <w:r>
        <w:rPr>
          <w:rFonts w:ascii="PT Astra Serif" w:hAnsi="PT Astra Serif"/>
          <w:sz w:val="28"/>
          <w:szCs w:val="28"/>
        </w:rPr>
        <w:t xml:space="preserve">и </w:t>
      </w:r>
      <w:r>
        <w:rPr>
          <w:rFonts w:ascii="PT Astra Serif" w:hAnsi="PT Astra Serif"/>
          <w:sz w:val="28"/>
          <w:szCs w:val="28"/>
        </w:rPr>
        <w:t xml:space="preserve">местному</w:t>
      </w:r>
      <w:r>
        <w:rPr>
          <w:rFonts w:ascii="PT Astra Serif" w:hAnsi="PT Astra Serif"/>
          <w:sz w:val="28"/>
          <w:szCs w:val="28"/>
        </w:rPr>
        <w:t xml:space="preserve"> </w:t>
      </w:r>
      <w:r>
        <w:rPr>
          <w:rFonts w:ascii="PT Astra Serif" w:hAnsi="PT Astra Serif"/>
          <w:sz w:val="28"/>
          <w:szCs w:val="28"/>
        </w:rPr>
        <w:t xml:space="preserve">самоуправлению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w:t>
      </w:r>
      <w:r>
        <w:rPr>
          <w:rFonts w:ascii="PT Astra Serif" w:hAnsi="PT Astra Serif"/>
          <w:sz w:val="28"/>
          <w:szCs w:val="28"/>
        </w:rPr>
        <w:t xml:space="preserve">, комитет предлагает назначить </w:t>
      </w:r>
      <w:r>
        <w:rPr>
          <w:rFonts w:ascii="PT Astra Serif" w:hAnsi="PT Astra Serif"/>
          <w:sz w:val="28"/>
          <w:szCs w:val="28"/>
        </w:rPr>
        <w:t xml:space="preserve">Мурзинцеву</w:t>
      </w:r>
      <w:r>
        <w:rPr>
          <w:rFonts w:ascii="PT Astra Serif" w:hAnsi="PT Astra Serif"/>
          <w:sz w:val="28"/>
          <w:szCs w:val="28"/>
        </w:rPr>
        <w:t xml:space="preserve"> Екатерину Анатол</w:t>
      </w:r>
      <w:r>
        <w:rPr>
          <w:rFonts w:ascii="PT Astra Serif" w:hAnsi="PT Astra Serif"/>
          <w:sz w:val="28"/>
          <w:szCs w:val="28"/>
        </w:rPr>
        <w:t xml:space="preserve">ьевну на должность мирового судьи</w:t>
      </w:r>
      <w:r>
        <w:rPr>
          <w:rFonts w:ascii="PT Astra Serif" w:hAnsi="PT Astra Serif"/>
          <w:sz w:val="28"/>
          <w:szCs w:val="28"/>
        </w:rPr>
        <w:t xml:space="preserve"> судебного участка. Она с 2012 года работает в судебной системе, поэтому имеет хороший опыт для осуществления данной деятельности</w:t>
      </w:r>
      <w:r>
        <w:rPr>
          <w:rFonts w:ascii="PT Astra Serif" w:hAnsi="PT Astra Serif"/>
          <w:sz w:val="28"/>
          <w:szCs w:val="28"/>
        </w:rPr>
        <w:t xml:space="preserve">, что и подтверждает заключение коллегии.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также предлагается назначить </w:t>
      </w:r>
      <w:r>
        <w:rPr>
          <w:rFonts w:ascii="PT Astra Serif" w:hAnsi="PT Astra Serif"/>
          <w:sz w:val="28"/>
          <w:szCs w:val="28"/>
        </w:rPr>
        <w:t xml:space="preserve">Беребердину</w:t>
      </w:r>
      <w:r>
        <w:rPr>
          <w:rFonts w:ascii="PT Astra Serif" w:hAnsi="PT Astra Serif"/>
          <w:sz w:val="28"/>
          <w:szCs w:val="28"/>
        </w:rPr>
        <w:t xml:space="preserve"> Анастасию Игоревну, которая имеет юридический опыт с 2010 года и, соответственно, нами уже поддерживалась на данную должность мирового суд</w:t>
      </w:r>
      <w:r>
        <w:rPr>
          <w:rFonts w:ascii="PT Astra Serif" w:hAnsi="PT Astra Serif"/>
          <w:sz w:val="28"/>
          <w:szCs w:val="28"/>
        </w:rPr>
        <w:t xml:space="preserve">ьи</w:t>
      </w:r>
      <w:r>
        <w:rPr>
          <w:rFonts w:ascii="PT Astra Serif" w:hAnsi="PT Astra Serif"/>
          <w:sz w:val="28"/>
          <w:szCs w:val="28"/>
        </w:rPr>
        <w:t xml:space="preserve"> на трехлетний срок полномочий, с</w:t>
      </w:r>
      <w:r>
        <w:rPr>
          <w:rFonts w:ascii="PT Astra Serif" w:hAnsi="PT Astra Serif"/>
          <w:sz w:val="28"/>
          <w:szCs w:val="28"/>
        </w:rPr>
        <w:t xml:space="preserve">ейчас </w:t>
      </w:r>
      <w:r>
        <w:rPr>
          <w:rFonts w:ascii="PT Astra Serif" w:hAnsi="PT Astra Serif"/>
          <w:sz w:val="28"/>
          <w:szCs w:val="28"/>
        </w:rPr>
        <w:t xml:space="preserve">- без ограничения срока полномочий.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омитет поддерживает данные кандидатуры.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кандидаты в мировые судьи </w:t>
      </w:r>
      <w:r>
        <w:rPr>
          <w:rFonts w:ascii="PT Astra Serif" w:hAnsi="PT Astra Serif"/>
          <w:sz w:val="28"/>
          <w:szCs w:val="28"/>
        </w:rPr>
        <w:t xml:space="preserve">- </w:t>
      </w:r>
      <w:r>
        <w:rPr>
          <w:rFonts w:ascii="PT Astra Serif" w:hAnsi="PT Astra Serif"/>
          <w:sz w:val="28"/>
          <w:szCs w:val="28"/>
        </w:rPr>
        <w:t xml:space="preserve">перед нами.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есть ли к ним 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Реплика в зале:</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Вопросов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Тогда</w:t>
      </w:r>
      <w:r>
        <w:rPr>
          <w:rFonts w:ascii="PT Astra Serif" w:hAnsi="PT Astra Serif"/>
          <w:sz w:val="28"/>
          <w:szCs w:val="28"/>
        </w:rPr>
        <w:t xml:space="preserve">,</w:t>
      </w:r>
      <w:r>
        <w:rPr>
          <w:rFonts w:ascii="PT Astra Serif" w:hAnsi="PT Astra Serif"/>
          <w:sz w:val="28"/>
          <w:szCs w:val="28"/>
        </w:rPr>
        <w:t xml:space="preserve"> предлагается перейти </w:t>
      </w:r>
      <w:r>
        <w:rPr>
          <w:rFonts w:ascii="PT Astra Serif" w:hAnsi="PT Astra Serif"/>
          <w:sz w:val="28"/>
          <w:szCs w:val="28"/>
        </w:rPr>
        <w:t xml:space="preserve">к процедуре голосования на трех</w:t>
      </w:r>
      <w:r>
        <w:rPr>
          <w:rFonts w:ascii="PT Astra Serif" w:hAnsi="PT Astra Serif"/>
          <w:sz w:val="28"/>
          <w:szCs w:val="28"/>
        </w:rPr>
        <w:t xml:space="preserve">летний срок полномочий.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w:t>
      </w:r>
      <w:r>
        <w:rPr>
          <w:rFonts w:ascii="PT Astra Serif" w:hAnsi="PT Astra Serif"/>
          <w:sz w:val="28"/>
          <w:szCs w:val="28"/>
        </w:rPr>
        <w:t xml:space="preserve">Мурзинцевой</w:t>
      </w:r>
      <w:r>
        <w:rPr>
          <w:rFonts w:ascii="PT Astra Serif" w:hAnsi="PT Astra Serif"/>
          <w:sz w:val="28"/>
          <w:szCs w:val="28"/>
        </w:rPr>
        <w:t xml:space="preserve"> Екатерины Анатольевны на должность мирового судьи судебного участка </w:t>
      </w:r>
      <w:r>
        <w:rPr>
          <w:rFonts w:ascii="PT Astra Serif" w:hAnsi="PT Astra Serif"/>
          <w:sz w:val="28"/>
          <w:szCs w:val="28"/>
        </w:rPr>
        <w:t xml:space="preserve">№ 7 И</w:t>
      </w:r>
      <w:r>
        <w:rPr>
          <w:rFonts w:ascii="PT Astra Serif" w:hAnsi="PT Astra Serif"/>
          <w:sz w:val="28"/>
          <w:szCs w:val="28"/>
        </w:rPr>
        <w:t xml:space="preserve">ндустриального района города Барнаула Алтайского края, прошу голосовать.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w:t>
      </w:r>
      <w:r>
        <w:rPr>
          <w:rFonts w:ascii="PT Astra Serif" w:hAnsi="PT Astra Serif"/>
          <w:sz w:val="28"/>
          <w:szCs w:val="28"/>
        </w:rPr>
        <w:t xml:space="preserve">Беребердиной</w:t>
      </w:r>
      <w:r>
        <w:rPr>
          <w:rFonts w:ascii="PT Astra Serif" w:hAnsi="PT Astra Serif"/>
          <w:sz w:val="28"/>
          <w:szCs w:val="28"/>
        </w:rPr>
        <w:t xml:space="preserve"> Анастасии Игоревны на должность мирового суд</w:t>
      </w:r>
      <w:r>
        <w:rPr>
          <w:rFonts w:ascii="PT Astra Serif" w:hAnsi="PT Astra Serif"/>
          <w:sz w:val="28"/>
          <w:szCs w:val="28"/>
        </w:rPr>
        <w:t xml:space="preserve">ь</w:t>
      </w:r>
      <w:r>
        <w:rPr>
          <w:rFonts w:ascii="PT Astra Serif" w:hAnsi="PT Astra Serif"/>
          <w:sz w:val="28"/>
          <w:szCs w:val="28"/>
        </w:rPr>
        <w:t xml:space="preserve">и судебного участка </w:t>
      </w:r>
      <w:r>
        <w:rPr>
          <w:rFonts w:ascii="PT Astra Serif" w:hAnsi="PT Astra Serif"/>
          <w:sz w:val="28"/>
          <w:szCs w:val="28"/>
        </w:rPr>
        <w:t xml:space="preserve">№ </w:t>
      </w:r>
      <w:r>
        <w:rPr>
          <w:rFonts w:ascii="PT Astra Serif" w:hAnsi="PT Astra Serif"/>
          <w:sz w:val="28"/>
          <w:szCs w:val="28"/>
        </w:rPr>
        <w:t xml:space="preserve">3 города Но</w:t>
      </w:r>
      <w:r>
        <w:rPr>
          <w:rFonts w:ascii="PT Astra Serif" w:hAnsi="PT Astra Serif"/>
          <w:sz w:val="28"/>
          <w:szCs w:val="28"/>
        </w:rPr>
        <w:t xml:space="preserve">воалтайска </w:t>
      </w:r>
      <w:r>
        <w:rPr>
          <w:rFonts w:ascii="PT Astra Serif" w:hAnsi="PT Astra Serif"/>
          <w:sz w:val="28"/>
          <w:szCs w:val="28"/>
        </w:rPr>
        <w:t xml:space="preserve">Алтайского края, прошу голосовать.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pacing w:val="-2"/>
          <w:sz w:val="28"/>
          <w:szCs w:val="28"/>
        </w:rPr>
      </w:pPr>
      <w:r>
        <w:rPr>
          <w:rFonts w:ascii="PT Astra Serif" w:hAnsi="PT Astra Serif"/>
          <w:spacing w:val="-2"/>
          <w:sz w:val="28"/>
          <w:szCs w:val="28"/>
        </w:rPr>
        <w:t xml:space="preserve">Уважаемые коллеги, ставлю на голосование в</w:t>
      </w:r>
      <w:r>
        <w:rPr>
          <w:rFonts w:ascii="PT Astra Serif" w:hAnsi="PT Astra Serif"/>
          <w:spacing w:val="-2"/>
          <w:sz w:val="28"/>
          <w:szCs w:val="28"/>
        </w:rPr>
        <w:t xml:space="preserve">опрос о принятии постановления «О</w:t>
      </w:r>
      <w:r>
        <w:rPr>
          <w:rFonts w:ascii="PT Astra Serif" w:hAnsi="PT Astra Serif"/>
          <w:spacing w:val="-2"/>
          <w:sz w:val="28"/>
          <w:szCs w:val="28"/>
        </w:rPr>
        <w:t xml:space="preserve"> назначении на должности</w:t>
      </w:r>
      <w:r>
        <w:rPr>
          <w:rFonts w:ascii="PT Astra Serif" w:hAnsi="PT Astra Serif"/>
          <w:spacing w:val="-2"/>
          <w:sz w:val="28"/>
          <w:szCs w:val="28"/>
        </w:rPr>
        <w:t xml:space="preserve"> мировых судей Алтайского края</w:t>
      </w:r>
      <w:r>
        <w:rPr>
          <w:rFonts w:ascii="PT Astra Serif" w:hAnsi="PT Astra Serif"/>
          <w:spacing w:val="-2"/>
          <w:sz w:val="28"/>
          <w:szCs w:val="28"/>
        </w:rPr>
        <w:t xml:space="preserve">»</w:t>
      </w:r>
      <w:r>
        <w:rPr>
          <w:rFonts w:ascii="PT Astra Serif" w:hAnsi="PT Astra Serif"/>
          <w:spacing w:val="-2"/>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56</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322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Уважаемая Екатерина Анатольевна! Уважаемая Анастасия Игоревна! В</w:t>
      </w:r>
      <w:r>
        <w:rPr>
          <w:rFonts w:ascii="PT Astra Serif" w:hAnsi="PT Astra Serif"/>
          <w:sz w:val="28"/>
          <w:szCs w:val="28"/>
        </w:rPr>
        <w:t xml:space="preserve">ы назначены </w:t>
      </w:r>
      <w:r>
        <w:rPr>
          <w:rFonts w:ascii="PT Astra Serif" w:hAnsi="PT Astra Serif"/>
          <w:sz w:val="28"/>
          <w:szCs w:val="28"/>
        </w:rPr>
        <w:t xml:space="preserve">на должности</w:t>
      </w:r>
      <w:r>
        <w:rPr>
          <w:rFonts w:ascii="PT Astra Serif" w:hAnsi="PT Astra Serif"/>
          <w:sz w:val="28"/>
          <w:szCs w:val="28"/>
        </w:rPr>
        <w:t xml:space="preserve"> мировых судей.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вас поздравляем.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w:t>
      </w:r>
      <w:r>
        <w:rPr>
          <w:rFonts w:ascii="PT Astra Serif" w:hAnsi="PT Astra Serif"/>
          <w:sz w:val="28"/>
          <w:szCs w:val="28"/>
        </w:rPr>
        <w:t xml:space="preserve">оллеги, давайте поздравим.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Хорошей вам работы. Всего доброго!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Дмитрий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по правовой политике и местному </w:t>
      </w:r>
      <w:r>
        <w:rPr>
          <w:rFonts w:ascii="PT Astra Serif" w:hAnsi="PT Astra Serif"/>
          <w:sz w:val="28"/>
          <w:szCs w:val="28"/>
        </w:rPr>
        <w:t xml:space="preserve">самоуправлению</w:t>
      </w:r>
      <w:r>
        <w:rPr>
          <w:rFonts w:ascii="PT Astra Serif" w:hAnsi="PT Astra Serif"/>
          <w:sz w:val="28"/>
          <w:szCs w:val="28"/>
        </w:rPr>
        <w:t xml:space="preserve"> внесен вопрос</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 внесении изменений в отдельные постановления Алтайского краево</w:t>
      </w:r>
      <w:r>
        <w:rPr>
          <w:rFonts w:ascii="PT Astra Serif" w:hAnsi="PT Astra Serif"/>
          <w:sz w:val="28"/>
          <w:szCs w:val="28"/>
        </w:rPr>
        <w:t xml:space="preserve">го Законодательного Со</w:t>
      </w:r>
      <w:r>
        <w:rPr>
          <w:rFonts w:ascii="PT Astra Serif" w:hAnsi="PT Astra Serif"/>
          <w:sz w:val="28"/>
          <w:szCs w:val="28"/>
        </w:rPr>
        <w:t xml:space="preserve">брания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Денису Александровичу Голобородько, заместителю председателя краево</w:t>
      </w:r>
      <w:r>
        <w:rPr>
          <w:rFonts w:ascii="PT Astra Serif" w:hAnsi="PT Astra Serif"/>
          <w:sz w:val="28"/>
          <w:szCs w:val="28"/>
        </w:rPr>
        <w:t xml:space="preserve">го З</w:t>
      </w:r>
      <w:r>
        <w:rPr>
          <w:rFonts w:ascii="PT Astra Serif" w:hAnsi="PT Astra Serif"/>
          <w:sz w:val="28"/>
          <w:szCs w:val="28"/>
        </w:rPr>
        <w:t xml:space="preserve">аконодательного Собрания -</w:t>
      </w:r>
      <w:r>
        <w:rPr>
          <w:rFonts w:ascii="PT Astra Serif" w:hAnsi="PT Astra Serif"/>
          <w:sz w:val="28"/>
          <w:szCs w:val="28"/>
        </w:rPr>
        <w:t xml:space="preserve"> председателю постоянного комитета по правовой политике и местному </w:t>
      </w:r>
      <w:r>
        <w:rPr>
          <w:rFonts w:ascii="PT Astra Serif" w:hAnsi="PT Astra Serif"/>
          <w:sz w:val="28"/>
          <w:szCs w:val="28"/>
        </w:rPr>
        <w:t xml:space="preserve">самоуправлению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предлагается внесение изменений </w:t>
      </w:r>
      <w:r>
        <w:rPr>
          <w:rFonts w:ascii="PT Astra Serif" w:hAnsi="PT Astra Serif"/>
          <w:sz w:val="28"/>
          <w:szCs w:val="28"/>
        </w:rPr>
        <w:t xml:space="preserve">в </w:t>
      </w:r>
      <w:r>
        <w:rPr>
          <w:rFonts w:ascii="PT Astra Serif" w:hAnsi="PT Astra Serif"/>
          <w:sz w:val="28"/>
          <w:szCs w:val="28"/>
        </w:rPr>
        <w:t xml:space="preserve">более чем </w:t>
      </w:r>
      <w:r>
        <w:rPr>
          <w:rFonts w:ascii="PT Astra Serif" w:hAnsi="PT Astra Serif"/>
          <w:sz w:val="28"/>
          <w:szCs w:val="28"/>
        </w:rPr>
        <w:t xml:space="preserve">30 </w:t>
      </w:r>
      <w:r>
        <w:rPr>
          <w:rFonts w:ascii="PT Astra Serif" w:hAnsi="PT Astra Serif"/>
          <w:sz w:val="28"/>
          <w:szCs w:val="28"/>
        </w:rPr>
        <w:t xml:space="preserve">постановлений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Я бы выделил три основных группы изменений, которые предлагаются комитетом.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Соответственно, перво</w:t>
      </w:r>
      <w:r>
        <w:rPr>
          <w:rFonts w:ascii="PT Astra Serif" w:hAnsi="PT Astra Serif"/>
          <w:sz w:val="28"/>
          <w:szCs w:val="28"/>
        </w:rPr>
        <w:t xml:space="preserve">е изменение связано с изменением структуры</w:t>
      </w:r>
      <w:r>
        <w:rPr>
          <w:rFonts w:ascii="PT Astra Serif" w:hAnsi="PT Astra Serif"/>
          <w:sz w:val="28"/>
          <w:szCs w:val="28"/>
        </w:rPr>
        <w:t xml:space="preserve">…</w:t>
      </w:r>
      <w:r>
        <w:rPr>
          <w:rFonts w:ascii="PT Astra Serif" w:hAnsi="PT Astra Serif"/>
          <w:sz w:val="28"/>
          <w:szCs w:val="28"/>
        </w:rPr>
        <w:t xml:space="preserve">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Мы, уважаемые коллеги, и</w:t>
      </w:r>
      <w:r>
        <w:rPr>
          <w:rFonts w:ascii="PT Astra Serif" w:hAnsi="PT Astra Serif"/>
          <w:sz w:val="28"/>
          <w:szCs w:val="28"/>
        </w:rPr>
        <w:t xml:space="preserve">зменили наименование</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и содержательную работу ряда структурных подразделений аппарата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и</w:t>
      </w:r>
      <w:r>
        <w:rPr>
          <w:rFonts w:ascii="PT Astra Serif" w:hAnsi="PT Astra Serif"/>
          <w:sz w:val="28"/>
          <w:szCs w:val="28"/>
        </w:rPr>
        <w:t xml:space="preserve"> поэтому нам нужно внести изменения в</w:t>
      </w:r>
      <w:r>
        <w:rPr>
          <w:rFonts w:ascii="PT Astra Serif" w:hAnsi="PT Astra Serif"/>
          <w:sz w:val="28"/>
          <w:szCs w:val="28"/>
        </w:rPr>
        <w:t xml:space="preserve">о</w:t>
      </w:r>
      <w:r>
        <w:rPr>
          <w:rFonts w:ascii="PT Astra Serif" w:hAnsi="PT Astra Serif"/>
          <w:sz w:val="28"/>
          <w:szCs w:val="28"/>
        </w:rPr>
        <w:t xml:space="preserve"> множество постановлений. Там это касается </w:t>
      </w:r>
      <w:r>
        <w:rPr>
          <w:rFonts w:ascii="PT Astra Serif" w:hAnsi="PT Astra Serif"/>
          <w:sz w:val="28"/>
          <w:szCs w:val="28"/>
        </w:rPr>
        <w:t xml:space="preserve">и экспертно-</w:t>
      </w:r>
      <w:r>
        <w:rPr>
          <w:rFonts w:ascii="PT Astra Serif" w:hAnsi="PT Astra Serif"/>
          <w:sz w:val="28"/>
          <w:szCs w:val="28"/>
        </w:rPr>
        <w:t xml:space="preserve">правового управления, правового управления</w:t>
      </w:r>
      <w:r>
        <w:rPr>
          <w:rFonts w:ascii="PT Astra Serif" w:hAnsi="PT Astra Serif"/>
          <w:sz w:val="28"/>
          <w:szCs w:val="28"/>
        </w:rPr>
        <w:t xml:space="preserve">,</w:t>
      </w:r>
      <w:r>
        <w:rPr>
          <w:rFonts w:ascii="PT Astra Serif" w:hAnsi="PT Astra Serif"/>
          <w:sz w:val="28"/>
          <w:szCs w:val="28"/>
        </w:rPr>
        <w:t xml:space="preserve"> кадрового нашего подразделения, в</w:t>
      </w:r>
      <w:r>
        <w:rPr>
          <w:rFonts w:ascii="PT Astra Serif" w:hAnsi="PT Astra Serif"/>
          <w:sz w:val="28"/>
          <w:szCs w:val="28"/>
        </w:rPr>
        <w:t xml:space="preserve">ообще наименования</w:t>
      </w:r>
      <w:r>
        <w:rPr>
          <w:rFonts w:ascii="PT Astra Serif" w:hAnsi="PT Astra Serif"/>
          <w:sz w:val="28"/>
          <w:szCs w:val="28"/>
        </w:rPr>
        <w:t xml:space="preserve"> должностей наших сотрудников, потому что они состоят в ряде комиссий, утверждаемых постановлениями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w:t>
      </w:r>
      <w:r>
        <w:rPr>
          <w:rFonts w:ascii="PT Astra Serif" w:hAnsi="PT Astra Serif"/>
          <w:sz w:val="28"/>
          <w:szCs w:val="28"/>
        </w:rPr>
        <w:t xml:space="preserve">оэтому здесь происходят корректировки.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Вторая группа изменений, уважаемые коллеги, касае</w:t>
      </w:r>
      <w:r>
        <w:rPr>
          <w:rFonts w:ascii="PT Astra Serif" w:hAnsi="PT Astra Serif"/>
          <w:sz w:val="28"/>
          <w:szCs w:val="28"/>
        </w:rPr>
        <w:t xml:space="preserve">тся наших контрольных функций, да,</w:t>
      </w:r>
      <w:r>
        <w:rPr>
          <w:rFonts w:ascii="PT Astra Serif" w:hAnsi="PT Astra Serif"/>
          <w:sz w:val="28"/>
          <w:szCs w:val="28"/>
        </w:rPr>
        <w:t xml:space="preserve"> 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осуществление</w:t>
      </w:r>
      <w:r>
        <w:rPr>
          <w:rFonts w:ascii="PT Astra Serif" w:hAnsi="PT Astra Serif"/>
          <w:sz w:val="28"/>
          <w:szCs w:val="28"/>
        </w:rPr>
        <w:t xml:space="preserve">…</w:t>
      </w:r>
      <w:r>
        <w:rPr>
          <w:rFonts w:ascii="PT Astra Serif" w:hAnsi="PT Astra Serif"/>
          <w:sz w:val="28"/>
          <w:szCs w:val="28"/>
        </w:rPr>
        <w:t xml:space="preserve"> и деятельность в рамках </w:t>
      </w:r>
      <w:r>
        <w:rPr>
          <w:rFonts w:ascii="PT Astra Serif" w:hAnsi="PT Astra Serif"/>
          <w:sz w:val="28"/>
          <w:szCs w:val="28"/>
        </w:rPr>
        <w:t xml:space="preserve">«</w:t>
      </w:r>
      <w:r>
        <w:rPr>
          <w:rFonts w:ascii="PT Astra Serif" w:hAnsi="PT Astra Serif"/>
          <w:sz w:val="28"/>
          <w:szCs w:val="28"/>
        </w:rPr>
        <w:t xml:space="preserve">правительственных часов</w:t>
      </w:r>
      <w:r>
        <w:rPr>
          <w:rFonts w:ascii="PT Astra Serif" w:hAnsi="PT Astra Serif"/>
          <w:sz w:val="28"/>
          <w:szCs w:val="28"/>
        </w:rPr>
        <w:t xml:space="preserve">»</w:t>
      </w:r>
      <w:r>
        <w:rPr>
          <w:rFonts w:ascii="PT Astra Serif" w:hAnsi="PT Astra Serif"/>
          <w:sz w:val="28"/>
          <w:szCs w:val="28"/>
        </w:rPr>
        <w:t xml:space="preserve"> и об отчете</w:t>
      </w:r>
      <w:r>
        <w:rPr>
          <w:rFonts w:ascii="PT Astra Serif" w:hAnsi="PT Astra Serif"/>
          <w:sz w:val="28"/>
          <w:szCs w:val="28"/>
        </w:rPr>
        <w:t xml:space="preserve"> Г</w:t>
      </w:r>
      <w:r>
        <w:rPr>
          <w:rFonts w:ascii="PT Astra Serif" w:hAnsi="PT Astra Serif"/>
          <w:sz w:val="28"/>
          <w:szCs w:val="28"/>
        </w:rPr>
        <w:t xml:space="preserve">убернатора Алтайского края. Мы, соответственно, подготовили ряд изменений, которые касаются и количества вопросов, которые фракции подают на </w:t>
      </w:r>
      <w:r>
        <w:rPr>
          <w:rFonts w:ascii="PT Astra Serif" w:hAnsi="PT Astra Serif"/>
          <w:sz w:val="28"/>
          <w:szCs w:val="28"/>
        </w:rPr>
        <w:t xml:space="preserve">«</w:t>
      </w:r>
      <w:r>
        <w:rPr>
          <w:rFonts w:ascii="PT Astra Serif" w:hAnsi="PT Astra Serif"/>
          <w:sz w:val="28"/>
          <w:szCs w:val="28"/>
        </w:rPr>
        <w:t xml:space="preserve">правительственный час</w:t>
      </w:r>
      <w:r>
        <w:rPr>
          <w:rFonts w:ascii="PT Astra Serif" w:hAnsi="PT Astra Serif"/>
          <w:sz w:val="28"/>
          <w:szCs w:val="28"/>
        </w:rPr>
        <w:t xml:space="preserve">»</w:t>
      </w:r>
      <w:r>
        <w:rPr>
          <w:rFonts w:ascii="PT Astra Serif" w:hAnsi="PT Astra Serif"/>
          <w:sz w:val="28"/>
          <w:szCs w:val="28"/>
        </w:rPr>
        <w:t xml:space="preserve"> и отчет Г</w:t>
      </w:r>
      <w:r>
        <w:rPr>
          <w:rFonts w:ascii="PT Astra Serif" w:hAnsi="PT Astra Serif"/>
          <w:sz w:val="28"/>
          <w:szCs w:val="28"/>
        </w:rPr>
        <w:t xml:space="preserve">убернатора, установили</w:t>
      </w:r>
      <w:r>
        <w:rPr>
          <w:rFonts w:ascii="PT Astra Serif" w:hAnsi="PT Astra Serif"/>
          <w:sz w:val="28"/>
          <w:szCs w:val="28"/>
        </w:rPr>
        <w:t xml:space="preserve"> </w:t>
      </w:r>
      <w:r>
        <w:rPr>
          <w:rFonts w:ascii="PT Astra Serif" w:hAnsi="PT Astra Serif"/>
          <w:sz w:val="28"/>
          <w:szCs w:val="28"/>
        </w:rPr>
        <w:t xml:space="preserve">не более 15</w:t>
      </w:r>
      <w:r>
        <w:rPr>
          <w:rFonts w:ascii="PT Astra Serif" w:hAnsi="PT Astra Serif"/>
          <w:sz w:val="28"/>
          <w:szCs w:val="28"/>
        </w:rPr>
        <w:t xml:space="preserve">,</w:t>
      </w:r>
      <w:r>
        <w:rPr>
          <w:rFonts w:ascii="PT Astra Serif" w:hAnsi="PT Astra Serif"/>
          <w:sz w:val="28"/>
          <w:szCs w:val="28"/>
        </w:rPr>
        <w:t xml:space="preserve"> по согласованию с руководством депутатских объединений.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 </w:t>
      </w:r>
      <w:r>
        <w:rPr>
          <w:rFonts w:ascii="PT Astra Serif" w:hAnsi="PT Astra Serif"/>
          <w:sz w:val="28"/>
          <w:szCs w:val="28"/>
        </w:rPr>
        <w:t xml:space="preserve">мы, </w:t>
      </w:r>
      <w:r>
        <w:rPr>
          <w:rFonts w:ascii="PT Astra Serif" w:hAnsi="PT Astra Serif"/>
          <w:sz w:val="28"/>
          <w:szCs w:val="28"/>
        </w:rPr>
        <w:t xml:space="preserve">уважаемые коллеги, скорректировали сроки предоставления вопросов. Если у нас и приглашение, и план ранее был… не ранее чем за… не позднее чем за 20 дней, мы </w:t>
      </w:r>
      <w:r>
        <w:rPr>
          <w:rFonts w:ascii="PT Astra Serif" w:hAnsi="PT Astra Serif"/>
          <w:sz w:val="28"/>
          <w:szCs w:val="28"/>
        </w:rPr>
        <w:t xml:space="preserve">«</w:t>
      </w:r>
      <w:r>
        <w:rPr>
          <w:rFonts w:ascii="PT Astra Serif" w:hAnsi="PT Astra Serif"/>
          <w:sz w:val="28"/>
          <w:szCs w:val="28"/>
        </w:rPr>
        <w:t xml:space="preserve">не позднее чем за 30 дней</w:t>
      </w:r>
      <w:r>
        <w:rPr>
          <w:rFonts w:ascii="PT Astra Serif" w:hAnsi="PT Astra Serif"/>
          <w:sz w:val="28"/>
          <w:szCs w:val="28"/>
        </w:rPr>
        <w:t xml:space="preserve">»</w:t>
      </w:r>
      <w:r>
        <w:rPr>
          <w:rFonts w:ascii="PT Astra Serif" w:hAnsi="PT Astra Serif"/>
          <w:sz w:val="28"/>
          <w:szCs w:val="28"/>
        </w:rPr>
        <w:t xml:space="preserve"> сделали, уважаемые коллеги. Кроме того, мы, соответственно, срок для предоставления вопросов увел</w:t>
      </w:r>
      <w:r>
        <w:rPr>
          <w:rFonts w:ascii="PT Astra Serif" w:hAnsi="PT Astra Serif"/>
          <w:sz w:val="28"/>
          <w:szCs w:val="28"/>
        </w:rPr>
        <w:t xml:space="preserve">ичили, чтобы у наших коллег из п</w:t>
      </w:r>
      <w:r>
        <w:rPr>
          <w:rFonts w:ascii="PT Astra Serif" w:hAnsi="PT Astra Serif"/>
          <w:sz w:val="28"/>
          <w:szCs w:val="28"/>
        </w:rPr>
        <w:t xml:space="preserve">равительства была возможность более тщательно подготовить ответы, но при этом и устанавливаем срок предоставления нам ответов – не позднее чем за три дня.</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оэтому с учетом сложившейся практики, с уч</w:t>
      </w:r>
      <w:r>
        <w:rPr>
          <w:rFonts w:ascii="PT Astra Serif" w:hAnsi="PT Astra Serif"/>
          <w:sz w:val="28"/>
          <w:szCs w:val="28"/>
        </w:rPr>
        <w:t xml:space="preserve">етом уже наработанных инициатив</w:t>
      </w:r>
      <w:r>
        <w:rPr>
          <w:rFonts w:ascii="PT Astra Serif" w:hAnsi="PT Astra Serif"/>
          <w:sz w:val="28"/>
          <w:szCs w:val="28"/>
        </w:rPr>
        <w:t xml:space="preserve"> мы, уважаемые коллеги, предложили вот такой формат работы.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 уважаемые коллеги, мы, соответственно, предложили признать </w:t>
      </w:r>
      <w:r>
        <w:rPr>
          <w:rFonts w:ascii="PT Astra Serif" w:hAnsi="PT Astra Serif"/>
          <w:sz w:val="28"/>
          <w:szCs w:val="28"/>
        </w:rPr>
        <w:t xml:space="preserve">утратившей силу одну из статей Р</w:t>
      </w:r>
      <w:r>
        <w:rPr>
          <w:rFonts w:ascii="PT Astra Serif" w:hAnsi="PT Astra Serif"/>
          <w:sz w:val="28"/>
          <w:szCs w:val="28"/>
        </w:rPr>
        <w:t xml:space="preserve">егламента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Она касается приглашения должностных лиц на сессию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Эта норма была введена еще в 2005 году, уважаемые коллеги, но с тех времен у нас и о парламентском контроле региональный закон был принят, в котором мы соответствующие формы</w:t>
      </w:r>
      <w:r>
        <w:rPr>
          <w:rFonts w:ascii="PT Astra Serif" w:hAnsi="PT Astra Serif"/>
          <w:sz w:val="28"/>
          <w:szCs w:val="28"/>
        </w:rPr>
        <w:t xml:space="preserve">,</w:t>
      </w:r>
      <w:r>
        <w:rPr>
          <w:rFonts w:ascii="PT Astra Serif" w:hAnsi="PT Astra Serif"/>
          <w:sz w:val="28"/>
          <w:szCs w:val="28"/>
        </w:rPr>
        <w:t xml:space="preserve"> конкретные</w:t>
      </w:r>
      <w:r>
        <w:rPr>
          <w:rFonts w:ascii="PT Astra Serif" w:hAnsi="PT Astra Serif"/>
          <w:sz w:val="28"/>
          <w:szCs w:val="28"/>
        </w:rPr>
        <w:t xml:space="preserve">, предусмотрели взаимодействия</w:t>
      </w:r>
      <w:r>
        <w:rPr>
          <w:rFonts w:ascii="PT Astra Serif" w:hAnsi="PT Astra Serif"/>
          <w:sz w:val="28"/>
          <w:szCs w:val="28"/>
        </w:rPr>
        <w:t xml:space="preserve"> непосредственно с должностными лицами правительства или местного </w:t>
      </w:r>
      <w:r>
        <w:rPr>
          <w:rFonts w:ascii="PT Astra Serif" w:hAnsi="PT Astra Serif"/>
          <w:sz w:val="28"/>
          <w:szCs w:val="28"/>
        </w:rPr>
        <w:t xml:space="preserve">самоуправления</w:t>
      </w:r>
      <w:r>
        <w:rPr>
          <w:rFonts w:ascii="PT Astra Serif" w:hAnsi="PT Astra Serif"/>
          <w:sz w:val="28"/>
          <w:szCs w:val="28"/>
        </w:rPr>
        <w:t xml:space="preserve">. В этой части, уважаемые коллеги, у нас, первое, есть </w:t>
      </w:r>
      <w:r>
        <w:rPr>
          <w:rFonts w:ascii="PT Astra Serif" w:hAnsi="PT Astra Serif"/>
          <w:sz w:val="28"/>
          <w:szCs w:val="28"/>
        </w:rPr>
        <w:t xml:space="preserve">«</w:t>
      </w:r>
      <w:r>
        <w:rPr>
          <w:rFonts w:ascii="PT Astra Serif" w:hAnsi="PT Astra Serif"/>
          <w:sz w:val="28"/>
          <w:szCs w:val="28"/>
        </w:rPr>
        <w:t xml:space="preserve">правительственный час</w:t>
      </w:r>
      <w:r>
        <w:rPr>
          <w:rFonts w:ascii="PT Astra Serif" w:hAnsi="PT Astra Serif"/>
          <w:sz w:val="28"/>
          <w:szCs w:val="28"/>
        </w:rPr>
        <w:t xml:space="preserve">»</w:t>
      </w:r>
      <w:r>
        <w:rPr>
          <w:rFonts w:ascii="PT Astra Serif" w:hAnsi="PT Astra Serif"/>
          <w:sz w:val="28"/>
          <w:szCs w:val="28"/>
        </w:rPr>
        <w:t xml:space="preserve">. В 2017 году мы данную норму ввели. Кроме того, в конце уже 2017 года мы предусмотрели </w:t>
      </w:r>
      <w:r>
        <w:rPr>
          <w:rFonts w:ascii="PT Astra Serif" w:hAnsi="PT Astra Serif"/>
          <w:sz w:val="28"/>
          <w:szCs w:val="28"/>
        </w:rPr>
        <w:t xml:space="preserve">и </w:t>
      </w:r>
      <w:r>
        <w:rPr>
          <w:rFonts w:ascii="PT Astra Serif" w:hAnsi="PT Astra Serif"/>
          <w:sz w:val="28"/>
          <w:szCs w:val="28"/>
        </w:rPr>
        <w:t xml:space="preserve">формат взаимод</w:t>
      </w:r>
      <w:r>
        <w:rPr>
          <w:rFonts w:ascii="PT Astra Serif" w:hAnsi="PT Astra Serif"/>
          <w:sz w:val="28"/>
          <w:szCs w:val="28"/>
        </w:rPr>
        <w:t xml:space="preserve">ействия с федеральными органами территориальных органов</w:t>
      </w:r>
      <w:r>
        <w:rPr>
          <w:rFonts w:ascii="PT Astra Serif" w:hAnsi="PT Astra Serif"/>
          <w:sz w:val="28"/>
          <w:szCs w:val="28"/>
        </w:rPr>
        <w:t xml:space="preserve"> исполнительной власти, которые находятся </w:t>
      </w:r>
      <w:r>
        <w:rPr>
          <w:rFonts w:ascii="PT Astra Serif" w:hAnsi="PT Astra Serif"/>
          <w:sz w:val="28"/>
          <w:szCs w:val="28"/>
        </w:rPr>
        <w:t xml:space="preserve">на территории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с</w:t>
      </w:r>
      <w:r>
        <w:rPr>
          <w:rFonts w:ascii="PT Astra Serif" w:hAnsi="PT Astra Serif"/>
          <w:sz w:val="28"/>
          <w:szCs w:val="28"/>
        </w:rPr>
        <w:t xml:space="preserve">оответственно, уважаемые коллеги, в 2022 году мы уже ввели непосредственно новую форму, когда был принят закон о единой системе публичной власти, </w:t>
      </w:r>
      <w:r>
        <w:rPr>
          <w:rFonts w:ascii="PT Astra Serif" w:hAnsi="PT Astra Serif"/>
          <w:sz w:val="28"/>
          <w:szCs w:val="28"/>
        </w:rPr>
        <w:t xml:space="preserve">-- </w:t>
      </w:r>
      <w:r>
        <w:rPr>
          <w:rFonts w:ascii="PT Astra Serif" w:hAnsi="PT Astra Serif"/>
          <w:sz w:val="28"/>
          <w:szCs w:val="28"/>
        </w:rPr>
        <w:t xml:space="preserve">приглашение</w:t>
      </w:r>
      <w:r>
        <w:rPr>
          <w:rFonts w:ascii="PT Astra Serif" w:hAnsi="PT Astra Serif"/>
          <w:sz w:val="28"/>
          <w:szCs w:val="28"/>
        </w:rPr>
        <w:t xml:space="preserve">…</w:t>
      </w:r>
      <w:r>
        <w:rPr>
          <w:rFonts w:ascii="PT Astra Serif" w:hAnsi="PT Astra Serif"/>
          <w:sz w:val="28"/>
          <w:szCs w:val="28"/>
        </w:rPr>
        <w:t xml:space="preserve"> ор</w:t>
      </w:r>
      <w:r>
        <w:rPr>
          <w:rFonts w:ascii="PT Astra Serif" w:hAnsi="PT Astra Serif"/>
          <w:sz w:val="28"/>
          <w:szCs w:val="28"/>
        </w:rPr>
        <w:t xml:space="preserve">ганов местного самоуправления.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мы считае</w:t>
      </w:r>
      <w:r>
        <w:rPr>
          <w:rFonts w:ascii="PT Astra Serif" w:hAnsi="PT Astra Serif"/>
          <w:sz w:val="28"/>
          <w:szCs w:val="28"/>
        </w:rPr>
        <w:t xml:space="preserve">м, что данное регулирование уже, ну, утратило свою силу, </w:t>
      </w:r>
      <w:r>
        <w:rPr>
          <w:rFonts w:ascii="PT Astra Serif" w:hAnsi="PT Astra Serif"/>
          <w:sz w:val="28"/>
          <w:szCs w:val="28"/>
        </w:rPr>
        <w:t xml:space="preserve">в </w:t>
      </w:r>
      <w:r>
        <w:rPr>
          <w:rFonts w:ascii="PT Astra Serif" w:hAnsi="PT Astra Serif"/>
          <w:sz w:val="28"/>
          <w:szCs w:val="28"/>
        </w:rPr>
        <w:t xml:space="preserve">б</w:t>
      </w:r>
      <w:r>
        <w:rPr>
          <w:rFonts w:ascii="PT Astra Serif" w:hAnsi="PT Astra Serif"/>
          <w:sz w:val="28"/>
          <w:szCs w:val="28"/>
        </w:rPr>
        <w:t xml:space="preserve">олее, соответственно, в детальных формах у нас изложены форматы взаимодействия. Предла</w:t>
      </w:r>
      <w:r>
        <w:rPr>
          <w:rFonts w:ascii="PT Astra Serif" w:hAnsi="PT Astra Serif"/>
          <w:sz w:val="28"/>
          <w:szCs w:val="28"/>
        </w:rPr>
        <w:t xml:space="preserve">гаем</w:t>
      </w:r>
      <w:r>
        <w:rPr>
          <w:rFonts w:ascii="PT Astra Serif" w:hAnsi="PT Astra Serif"/>
          <w:sz w:val="28"/>
          <w:szCs w:val="28"/>
        </w:rPr>
        <w:t xml:space="preserve">,</w:t>
      </w:r>
      <w:r>
        <w:rPr>
          <w:rFonts w:ascii="PT Astra Serif" w:hAnsi="PT Astra Serif"/>
          <w:sz w:val="28"/>
          <w:szCs w:val="28"/>
        </w:rPr>
        <w:t xml:space="preserve"> поэтому</w:t>
      </w:r>
      <w:r>
        <w:rPr>
          <w:rFonts w:ascii="PT Astra Serif" w:hAnsi="PT Astra Serif"/>
          <w:sz w:val="28"/>
          <w:szCs w:val="28"/>
        </w:rPr>
        <w:t xml:space="preserve">,</w:t>
      </w:r>
      <w:r>
        <w:rPr>
          <w:rFonts w:ascii="PT Astra Serif" w:hAnsi="PT Astra Serif"/>
          <w:sz w:val="28"/>
          <w:szCs w:val="28"/>
        </w:rPr>
        <w:t xml:space="preserve"> признать утратившей</w:t>
      </w:r>
      <w:r>
        <w:rPr>
          <w:rFonts w:ascii="PT Astra Serif" w:hAnsi="PT Astra Serif"/>
          <w:sz w:val="28"/>
          <w:szCs w:val="28"/>
        </w:rPr>
        <w:t xml:space="preserve"> силу данную статью.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ну</w:t>
      </w:r>
      <w:r>
        <w:rPr>
          <w:rFonts w:ascii="PT Astra Serif" w:hAnsi="PT Astra Serif"/>
          <w:sz w:val="28"/>
          <w:szCs w:val="28"/>
        </w:rPr>
        <w:t xml:space="preserve">,</w:t>
      </w:r>
      <w:r>
        <w:rPr>
          <w:rFonts w:ascii="PT Astra Serif" w:hAnsi="PT Astra Serif"/>
          <w:sz w:val="28"/>
          <w:szCs w:val="28"/>
        </w:rPr>
        <w:t xml:space="preserve"> и ряд юридико-технических изменений планируется.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w:t>
      </w:r>
      <w:r>
        <w:rPr>
          <w:rFonts w:ascii="PT Astra Serif" w:hAnsi="PT Astra Serif"/>
          <w:sz w:val="28"/>
          <w:szCs w:val="28"/>
        </w:rPr>
        <w:t xml:space="preserve">агаем в двух чтениях поддержать…</w:t>
      </w:r>
      <w:r>
        <w:rPr>
          <w:rFonts w:ascii="PT Astra Serif" w:hAnsi="PT Astra Serif"/>
          <w:sz w:val="28"/>
          <w:szCs w:val="28"/>
        </w:rPr>
        <w:t xml:space="preserve"> Точнее:</w:t>
      </w:r>
      <w:r>
        <w:rPr>
          <w:rFonts w:ascii="PT Astra Serif" w:hAnsi="PT Astra Serif"/>
          <w:sz w:val="28"/>
          <w:szCs w:val="28"/>
        </w:rPr>
        <w:t xml:space="preserve"> в одном чтении</w:t>
      </w:r>
      <w:r>
        <w:rPr>
          <w:rFonts w:ascii="PT Astra Serif" w:hAnsi="PT Astra Serif"/>
          <w:sz w:val="28"/>
          <w:szCs w:val="28"/>
        </w:rPr>
        <w:t xml:space="preserve">, это -</w:t>
      </w:r>
      <w:r>
        <w:rPr>
          <w:rFonts w:ascii="PT Astra Serif" w:hAnsi="PT Astra Serif"/>
          <w:sz w:val="28"/>
          <w:szCs w:val="28"/>
        </w:rPr>
        <w:t xml:space="preserve"> проект постановления</w:t>
      </w:r>
      <w:r>
        <w:rPr>
          <w:rFonts w:ascii="PT Astra Serif" w:hAnsi="PT Astra Serif"/>
          <w:sz w:val="28"/>
          <w:szCs w:val="28"/>
        </w:rPr>
        <w:t xml:space="preserve">,</w:t>
      </w:r>
      <w:r>
        <w:rPr>
          <w:rFonts w:ascii="PT Astra Serif" w:hAnsi="PT Astra Serif"/>
          <w:sz w:val="28"/>
          <w:szCs w:val="28"/>
        </w:rPr>
        <w:t xml:space="preserve"> коллег</w:t>
      </w:r>
      <w:r>
        <w:rPr>
          <w:rFonts w:ascii="PT Astra Serif" w:hAnsi="PT Astra Serif"/>
          <w:sz w:val="28"/>
          <w:szCs w:val="28"/>
        </w:rPr>
        <w:t xml:space="preserve">и</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вопросы,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поступило.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Денис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законопроект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какие </w:t>
      </w:r>
      <w:r>
        <w:rPr>
          <w:rFonts w:ascii="PT Astra Serif" w:hAnsi="PT Astra Serif"/>
          <w:sz w:val="28"/>
          <w:szCs w:val="28"/>
        </w:rPr>
        <w:t xml:space="preserve">есть </w:t>
      </w:r>
      <w:r>
        <w:rPr>
          <w:rFonts w:ascii="PT Astra Serif" w:hAnsi="PT Astra Serif"/>
          <w:sz w:val="28"/>
          <w:szCs w:val="28"/>
        </w:rPr>
        <w:t xml:space="preserve">замечания,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Извините, в первом чтении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Постановление.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заговорился.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Кривов Андрей Юрьевич.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Кривов А.Ю.,</w:t>
      </w:r>
      <w:r>
        <w:rPr>
          <w:rFonts w:ascii="PT Astra Serif" w:hAnsi="PT Astra Serif"/>
          <w:sz w:val="28"/>
          <w:szCs w:val="28"/>
        </w:rPr>
        <w:t xml:space="preserve"> 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фракция предлагает внести следующие изменения</w:t>
      </w:r>
      <w:r>
        <w:rPr>
          <w:rFonts w:ascii="PT Astra Serif" w:hAnsi="PT Astra Serif"/>
          <w:sz w:val="28"/>
          <w:szCs w:val="28"/>
        </w:rPr>
        <w:t xml:space="preserve">. В</w:t>
      </w:r>
      <w:r>
        <w:rPr>
          <w:rFonts w:ascii="PT Astra Serif" w:hAnsi="PT Astra Serif"/>
          <w:sz w:val="28"/>
          <w:szCs w:val="28"/>
        </w:rPr>
        <w:t xml:space="preserve"> пункт 1 данного проекта п</w:t>
      </w:r>
      <w:r>
        <w:rPr>
          <w:rFonts w:ascii="PT Astra Serif" w:hAnsi="PT Astra Serif"/>
          <w:sz w:val="28"/>
          <w:szCs w:val="28"/>
        </w:rPr>
        <w:t xml:space="preserve">остановления, который касается Р</w:t>
      </w:r>
      <w:r>
        <w:rPr>
          <w:rFonts w:ascii="PT Astra Serif" w:hAnsi="PT Astra Serif"/>
          <w:sz w:val="28"/>
          <w:szCs w:val="28"/>
        </w:rPr>
        <w:t xml:space="preserve">егламента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т</w:t>
      </w:r>
      <w:r>
        <w:rPr>
          <w:rFonts w:ascii="PT Astra Serif" w:hAnsi="PT Astra Serif"/>
          <w:sz w:val="28"/>
          <w:szCs w:val="28"/>
        </w:rPr>
        <w:t xml:space="preserve">ам, где речь идёт о приня</w:t>
      </w:r>
      <w:r>
        <w:rPr>
          <w:rFonts w:ascii="PT Astra Serif" w:hAnsi="PT Astra Serif"/>
          <w:sz w:val="28"/>
          <w:szCs w:val="28"/>
        </w:rPr>
        <w:t xml:space="preserve">тии постановления по итогам отчета Г</w:t>
      </w:r>
      <w:r>
        <w:rPr>
          <w:rFonts w:ascii="PT Astra Serif" w:hAnsi="PT Astra Serif"/>
          <w:sz w:val="28"/>
          <w:szCs w:val="28"/>
        </w:rPr>
        <w:t xml:space="preserve">убернатора о деятельности краевого правительства, мы предлагаем предусмотреть возможность депутатам оценить такую деятельность правительства, и это было бы</w:t>
      </w:r>
      <w:r>
        <w:rPr>
          <w:rFonts w:ascii="PT Astra Serif" w:hAnsi="PT Astra Serif"/>
          <w:sz w:val="28"/>
          <w:szCs w:val="28"/>
        </w:rPr>
        <w:t xml:space="preserve">,</w:t>
      </w:r>
      <w:r>
        <w:rPr>
          <w:rFonts w:ascii="PT Astra Serif" w:hAnsi="PT Astra Serif"/>
          <w:sz w:val="28"/>
          <w:szCs w:val="28"/>
        </w:rPr>
        <w:t xml:space="preserve"> с нашей точки зрения</w:t>
      </w:r>
      <w:r>
        <w:rPr>
          <w:rFonts w:ascii="PT Astra Serif" w:hAnsi="PT Astra Serif"/>
          <w:sz w:val="28"/>
          <w:szCs w:val="28"/>
        </w:rPr>
        <w:t xml:space="preserve">,</w:t>
      </w:r>
      <w:r>
        <w:rPr>
          <w:rFonts w:ascii="PT Astra Serif" w:hAnsi="PT Astra Serif"/>
          <w:sz w:val="28"/>
          <w:szCs w:val="28"/>
        </w:rPr>
        <w:t xml:space="preserve"> весьма полезно.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w:t>
      </w:r>
      <w:r>
        <w:rPr>
          <w:rFonts w:ascii="PT Astra Serif" w:hAnsi="PT Astra Serif"/>
          <w:sz w:val="28"/>
          <w:szCs w:val="28"/>
        </w:rPr>
        <w:t xml:space="preserve">,</w:t>
      </w:r>
      <w:r>
        <w:rPr>
          <w:rFonts w:ascii="PT Astra Serif" w:hAnsi="PT Astra Serif"/>
          <w:sz w:val="28"/>
          <w:szCs w:val="28"/>
        </w:rPr>
        <w:t xml:space="preserve"> мы предлагаем сохранить статью 107 </w:t>
      </w:r>
      <w:r>
        <w:rPr>
          <w:rFonts w:ascii="PT Astra Serif" w:hAnsi="PT Astra Serif"/>
          <w:sz w:val="28"/>
          <w:szCs w:val="28"/>
        </w:rPr>
        <w:t xml:space="preserve">со значком 1 Р</w:t>
      </w:r>
      <w:r>
        <w:rPr>
          <w:rFonts w:ascii="PT Astra Serif" w:hAnsi="PT Astra Serif"/>
          <w:sz w:val="28"/>
          <w:szCs w:val="28"/>
        </w:rPr>
        <w:t xml:space="preserve">егламента. Денис Александрович уже сказал, что она предусматривает возможность приглашения должностных лиц исполнительных органов власти, органов местного управления на сессию. Но подчеркну, что эта статья предусматривает такую возможность для того, чтобы депутаты имели возможность обратиться к ним с интересующими их вопросами. Тут</w:t>
      </w:r>
      <w:r>
        <w:rPr>
          <w:rFonts w:ascii="PT Astra Serif" w:hAnsi="PT Astra Serif"/>
          <w:sz w:val="28"/>
          <w:szCs w:val="28"/>
        </w:rPr>
        <w:t xml:space="preserve">,</w:t>
      </w:r>
      <w:r>
        <w:rPr>
          <w:rFonts w:ascii="PT Astra Serif" w:hAnsi="PT Astra Serif"/>
          <w:sz w:val="28"/>
          <w:szCs w:val="28"/>
        </w:rPr>
        <w:t xml:space="preserve"> вроде бы</w:t>
      </w:r>
      <w:r>
        <w:rPr>
          <w:rFonts w:ascii="PT Astra Serif" w:hAnsi="PT Astra Serif"/>
          <w:sz w:val="28"/>
          <w:szCs w:val="28"/>
        </w:rPr>
        <w:t xml:space="preserve">,</w:t>
      </w:r>
      <w:r>
        <w:rPr>
          <w:rFonts w:ascii="PT Astra Serif" w:hAnsi="PT Astra Serif"/>
          <w:sz w:val="28"/>
          <w:szCs w:val="28"/>
        </w:rPr>
        <w:t xml:space="preserve"> все указанные лица и так на сессии присутствуют, однако мы обсудить какую бы то ни было тему с ними не можем, поскольку вопрос не внесен в повестку сессии.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на нашей памяти вот такого не было, чтобы мы этой нормой воспользовались, однако необходимость может воз</w:t>
      </w:r>
      <w:r>
        <w:rPr>
          <w:rFonts w:ascii="PT Astra Serif" w:hAnsi="PT Astra Serif"/>
          <w:sz w:val="28"/>
          <w:szCs w:val="28"/>
        </w:rPr>
        <w:t xml:space="preserve">никнуть. Вот мы П</w:t>
      </w:r>
      <w:r>
        <w:rPr>
          <w:rFonts w:ascii="PT Astra Serif" w:hAnsi="PT Astra Serif"/>
          <w:sz w:val="28"/>
          <w:szCs w:val="28"/>
        </w:rPr>
        <w:t xml:space="preserve">лан сейчас будем рассматривать, у нас приглашен</w:t>
      </w:r>
      <w:r>
        <w:rPr>
          <w:rFonts w:ascii="PT Astra Serif" w:hAnsi="PT Astra Serif"/>
          <w:sz w:val="28"/>
          <w:szCs w:val="28"/>
        </w:rPr>
        <w:t xml:space="preserve">ие главы муниципалитета на июнь</w:t>
      </w:r>
      <w:r>
        <w:rPr>
          <w:rFonts w:ascii="PT Astra Serif" w:hAnsi="PT Astra Serif"/>
          <w:sz w:val="28"/>
          <w:szCs w:val="28"/>
        </w:rPr>
        <w:t xml:space="preserve">,</w:t>
      </w:r>
      <w:r>
        <w:rPr>
          <w:rFonts w:ascii="PT Astra Serif" w:hAnsi="PT Astra Serif"/>
          <w:sz w:val="28"/>
          <w:szCs w:val="28"/>
        </w:rPr>
        <w:t xml:space="preserve"> одного из</w:t>
      </w:r>
      <w:r>
        <w:rPr>
          <w:rFonts w:ascii="PT Astra Serif" w:hAnsi="PT Astra Serif"/>
          <w:sz w:val="28"/>
          <w:szCs w:val="28"/>
        </w:rPr>
        <w:t xml:space="preserve">,</w:t>
      </w:r>
      <w:r>
        <w:rPr>
          <w:rFonts w:ascii="PT Astra Serif" w:hAnsi="PT Astra Serif"/>
          <w:sz w:val="28"/>
          <w:szCs w:val="28"/>
        </w:rPr>
        <w:t xml:space="preserve"> предусмотрено. А вдруг, дай бог, чтобы</w:t>
      </w:r>
      <w:r>
        <w:rPr>
          <w:rFonts w:ascii="PT Astra Serif" w:hAnsi="PT Astra Serif"/>
          <w:sz w:val="28"/>
          <w:szCs w:val="28"/>
        </w:rPr>
        <w:t xml:space="preserve"> этого никогда не случилось, 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с</w:t>
      </w:r>
      <w:r>
        <w:rPr>
          <w:rFonts w:ascii="PT Astra Serif" w:hAnsi="PT Astra Serif"/>
          <w:sz w:val="28"/>
          <w:szCs w:val="28"/>
        </w:rPr>
        <w:t xml:space="preserve">вершится какая-то чрезвычайная ситуация, и нам понадобится внепланово пригласить какого-то главу, чтобы послушать, как там складывается ситуация на той или иной территории. Поскольку д</w:t>
      </w:r>
      <w:r>
        <w:rPr>
          <w:rFonts w:ascii="PT Astra Serif" w:hAnsi="PT Astra Serif"/>
          <w:sz w:val="28"/>
          <w:szCs w:val="28"/>
        </w:rPr>
        <w:t xml:space="preserve">анная норма Р</w:t>
      </w:r>
      <w:r>
        <w:rPr>
          <w:rFonts w:ascii="PT Astra Serif" w:hAnsi="PT Astra Serif"/>
          <w:sz w:val="28"/>
          <w:szCs w:val="28"/>
        </w:rPr>
        <w:t xml:space="preserve">егламента ничему не противоречит, никому не мешает, нам непонятно, зачем ее исключать. Мы, собственно, сокращаем возможности для реализации депутатами своих полномочий.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 внимание.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Просим наши поправки поддержать.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коллеги</w:t>
      </w:r>
      <w:r>
        <w:rPr>
          <w:rFonts w:ascii="PT Astra Serif" w:hAnsi="PT Astra Serif"/>
          <w:sz w:val="28"/>
          <w:szCs w:val="28"/>
        </w:rPr>
        <w:t xml:space="preserve">,</w:t>
      </w:r>
      <w:r>
        <w:rPr>
          <w:rFonts w:ascii="PT Astra Serif" w:hAnsi="PT Astra Serif"/>
          <w:sz w:val="28"/>
          <w:szCs w:val="28"/>
        </w:rPr>
        <w:t xml:space="preserve"> еще.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Семё</w:t>
      </w:r>
      <w:r>
        <w:rPr>
          <w:rFonts w:ascii="PT Astra Serif" w:hAnsi="PT Astra Serif"/>
          <w:sz w:val="28"/>
          <w:szCs w:val="28"/>
        </w:rPr>
        <w:t xml:space="preserve">нов Владимир Владиславович.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мы в</w:t>
      </w:r>
      <w:r>
        <w:rPr>
          <w:rFonts w:ascii="PT Astra Serif" w:hAnsi="PT Astra Serif"/>
          <w:sz w:val="28"/>
          <w:szCs w:val="28"/>
        </w:rPr>
        <w:t xml:space="preserve">чера получили поправку КПРФ, и м</w:t>
      </w:r>
      <w:r>
        <w:rPr>
          <w:rFonts w:ascii="PT Astra Serif" w:hAnsi="PT Astra Serif"/>
          <w:sz w:val="28"/>
          <w:szCs w:val="28"/>
        </w:rPr>
        <w:t xml:space="preserve">ы не считаем ее полезной</w:t>
      </w:r>
      <w:r>
        <w:rPr>
          <w:rFonts w:ascii="PT Astra Serif" w:hAnsi="PT Astra Serif"/>
          <w:sz w:val="28"/>
          <w:szCs w:val="28"/>
        </w:rPr>
        <w:t xml:space="preserve">. Для нашей фракции… М</w:t>
      </w:r>
      <w:r>
        <w:rPr>
          <w:rFonts w:ascii="PT Astra Serif" w:hAnsi="PT Astra Serif"/>
          <w:sz w:val="28"/>
          <w:szCs w:val="28"/>
        </w:rPr>
        <w:t xml:space="preserve">ы е</w:t>
      </w:r>
      <w:r>
        <w:rPr>
          <w:rFonts w:ascii="PT Astra Serif" w:hAnsi="PT Astra Serif"/>
          <w:sz w:val="28"/>
          <w:szCs w:val="28"/>
        </w:rPr>
        <w:t xml:space="preserve">ё</w:t>
      </w:r>
      <w:r>
        <w:rPr>
          <w:rFonts w:ascii="PT Astra Serif" w:hAnsi="PT Astra Serif"/>
          <w:sz w:val="28"/>
          <w:szCs w:val="28"/>
        </w:rPr>
        <w:t xml:space="preserve"> считаем вредной. И здесь надо… С</w:t>
      </w:r>
      <w:r>
        <w:rPr>
          <w:rFonts w:ascii="PT Astra Serif" w:hAnsi="PT Astra Serif"/>
          <w:sz w:val="28"/>
          <w:szCs w:val="28"/>
        </w:rPr>
        <w:t xml:space="preserve">ейчас я попробую обосновать.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 одной стороны, если бы это было две поправки, то в части возможности пригласить муниципалитет, мы бы с высокой вероятностью </w:t>
      </w:r>
      <w:r>
        <w:rPr>
          <w:rFonts w:ascii="PT Astra Serif" w:hAnsi="PT Astra Serif"/>
          <w:sz w:val="28"/>
          <w:szCs w:val="28"/>
        </w:rPr>
        <w:br/>
      </w:r>
      <w:r>
        <w:rPr>
          <w:rFonts w:ascii="PT Astra Serif" w:hAnsi="PT Astra Serif"/>
          <w:sz w:val="28"/>
          <w:szCs w:val="28"/>
        </w:rPr>
        <w:t xml:space="preserve">бы </w:t>
      </w:r>
      <w:r>
        <w:rPr>
          <w:rFonts w:ascii="PT Astra Serif" w:hAnsi="PT Astra Serif"/>
          <w:sz w:val="28"/>
          <w:szCs w:val="28"/>
        </w:rPr>
        <w:t xml:space="preserve">поддержа</w:t>
      </w:r>
      <w:r>
        <w:rPr>
          <w:rFonts w:ascii="PT Astra Serif" w:hAnsi="PT Astra Serif"/>
          <w:sz w:val="28"/>
          <w:szCs w:val="28"/>
        </w:rPr>
        <w:t xml:space="preserve">ли. 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так как это </w:t>
      </w:r>
      <w:r>
        <w:rPr>
          <w:rFonts w:ascii="PT Astra Serif" w:hAnsi="PT Astra Serif"/>
          <w:sz w:val="28"/>
          <w:szCs w:val="28"/>
        </w:rPr>
        <w:t xml:space="preserve">- </w:t>
      </w:r>
      <w:r>
        <w:rPr>
          <w:rFonts w:ascii="PT Astra Serif" w:hAnsi="PT Astra Serif"/>
          <w:sz w:val="28"/>
          <w:szCs w:val="28"/>
        </w:rPr>
        <w:t xml:space="preserve">в одной поправке, мы этого сделать </w:t>
      </w:r>
      <w:r>
        <w:rPr>
          <w:rFonts w:ascii="PT Astra Serif" w:hAnsi="PT Astra Serif"/>
          <w:sz w:val="28"/>
          <w:szCs w:val="28"/>
        </w:rPr>
        <w:br/>
      </w:r>
      <w:r>
        <w:rPr>
          <w:rFonts w:ascii="PT Astra Serif" w:hAnsi="PT Astra Serif"/>
          <w:sz w:val="28"/>
          <w:szCs w:val="28"/>
        </w:rPr>
        <w:t xml:space="preserve">не можем.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теперь, что касается основного вопроса. Вот</w:t>
      </w:r>
      <w:r>
        <w:rPr>
          <w:rFonts w:ascii="PT Astra Serif" w:hAnsi="PT Astra Serif"/>
          <w:sz w:val="28"/>
          <w:szCs w:val="28"/>
        </w:rPr>
        <w:t xml:space="preserve">,</w:t>
      </w:r>
      <w:r>
        <w:rPr>
          <w:rFonts w:ascii="PT Astra Serif" w:hAnsi="PT Astra Serif"/>
          <w:sz w:val="28"/>
          <w:szCs w:val="28"/>
        </w:rPr>
        <w:t xml:space="preserve"> когда мы даём оценку, наверное, коллеги из КПРФ, они говорят, а вот мы тогда и дадим оценку негативную. Нас не пугает возможность дачи негативной оценки работы правительства, нас наоборот, фракцию, пугает возможность позитивной, </w:t>
      </w:r>
      <w:r>
        <w:rPr>
          <w:rFonts w:ascii="PT Astra Serif" w:hAnsi="PT Astra Serif"/>
          <w:sz w:val="28"/>
          <w:szCs w:val="28"/>
        </w:rPr>
        <w:t xml:space="preserve">высокопозитивной</w:t>
      </w:r>
      <w:r>
        <w:rPr>
          <w:rFonts w:ascii="PT Astra Serif" w:hAnsi="PT Astra Serif"/>
          <w:sz w:val="28"/>
          <w:szCs w:val="28"/>
        </w:rPr>
        <w:t xml:space="preserve"> оценки работы правительства. Почему? Потому ч</w:t>
      </w:r>
      <w:r>
        <w:rPr>
          <w:rFonts w:ascii="PT Astra Serif" w:hAnsi="PT Astra Serif"/>
          <w:sz w:val="28"/>
          <w:szCs w:val="28"/>
        </w:rPr>
        <w:t xml:space="preserve">то</w:t>
      </w:r>
      <w:r>
        <w:rPr>
          <w:rFonts w:ascii="PT Astra Serif" w:hAnsi="PT Astra Serif"/>
          <w:sz w:val="28"/>
          <w:szCs w:val="28"/>
        </w:rPr>
        <w:t xml:space="preserve">,</w:t>
      </w:r>
      <w:r>
        <w:rPr>
          <w:rFonts w:ascii="PT Astra Serif" w:hAnsi="PT Astra Serif"/>
          <w:sz w:val="28"/>
          <w:szCs w:val="28"/>
        </w:rPr>
        <w:t xml:space="preserve"> если, например, у нас</w:t>
      </w:r>
      <w:r>
        <w:rPr>
          <w:rFonts w:ascii="PT Astra Serif" w:hAnsi="PT Astra Serif"/>
          <w:sz w:val="28"/>
          <w:szCs w:val="28"/>
        </w:rPr>
        <w:t xml:space="preserve"> фракция большинства такое решение примет, то для нас, для оппозиционной партии, у которой всегда</w:t>
      </w:r>
      <w:r>
        <w:rPr>
          <w:rFonts w:ascii="PT Astra Serif" w:hAnsi="PT Astra Serif"/>
          <w:sz w:val="28"/>
          <w:szCs w:val="28"/>
        </w:rPr>
        <w:t xml:space="preserve">(!)</w:t>
      </w:r>
      <w:r>
        <w:rPr>
          <w:rFonts w:ascii="PT Astra Serif" w:hAnsi="PT Astra Serif"/>
          <w:sz w:val="28"/>
          <w:szCs w:val="28"/>
        </w:rPr>
        <w:t xml:space="preserve"> есть вопросы к правительству, в том числе и в части </w:t>
      </w:r>
      <w:r>
        <w:rPr>
          <w:rFonts w:ascii="PT Astra Serif" w:hAnsi="PT Astra Serif"/>
          <w:sz w:val="28"/>
          <w:szCs w:val="28"/>
        </w:rPr>
        <w:t xml:space="preserve">там </w:t>
      </w:r>
      <w:r>
        <w:rPr>
          <w:rFonts w:ascii="PT Astra Serif" w:hAnsi="PT Astra Serif"/>
          <w:sz w:val="28"/>
          <w:szCs w:val="28"/>
        </w:rPr>
        <w:t xml:space="preserve">каких-то решений и работ, будет уже очень сложно поддерживать. Мы</w:t>
      </w:r>
      <w:r>
        <w:rPr>
          <w:rFonts w:ascii="PT Astra Serif" w:hAnsi="PT Astra Serif"/>
          <w:sz w:val="28"/>
          <w:szCs w:val="28"/>
        </w:rPr>
        <w:t xml:space="preserve">,</w:t>
      </w:r>
      <w:r>
        <w:rPr>
          <w:rFonts w:ascii="PT Astra Serif" w:hAnsi="PT Astra Serif"/>
          <w:sz w:val="28"/>
          <w:szCs w:val="28"/>
        </w:rPr>
        <w:t xml:space="preserve"> потому что</w:t>
      </w:r>
      <w:r>
        <w:rPr>
          <w:rFonts w:ascii="PT Astra Serif" w:hAnsi="PT Astra Serif"/>
          <w:sz w:val="28"/>
          <w:szCs w:val="28"/>
        </w:rPr>
        <w:t xml:space="preserve">,</w:t>
      </w:r>
      <w:r>
        <w:rPr>
          <w:rFonts w:ascii="PT Astra Serif" w:hAnsi="PT Astra Serif"/>
          <w:sz w:val="28"/>
          <w:szCs w:val="28"/>
        </w:rPr>
        <w:t xml:space="preserve"> пыта</w:t>
      </w:r>
      <w:r>
        <w:rPr>
          <w:rFonts w:ascii="PT Astra Serif" w:hAnsi="PT Astra Serif"/>
          <w:sz w:val="28"/>
          <w:szCs w:val="28"/>
        </w:rPr>
        <w:t xml:space="preserve">емся всегда искать компромисс, а</w:t>
      </w:r>
      <w:r>
        <w:rPr>
          <w:rFonts w:ascii="PT Astra Serif" w:hAnsi="PT Astra Serif"/>
          <w:sz w:val="28"/>
          <w:szCs w:val="28"/>
        </w:rPr>
        <w:t xml:space="preserve"> в данном случае это будет уже бескомпромиссное решение. И это осложнит работу фракции.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в своих выступлениях мы вправе давать любую оценку, и никто нас здесь</w:t>
      </w:r>
      <w:r>
        <w:rPr>
          <w:rFonts w:ascii="PT Astra Serif" w:hAnsi="PT Astra Serif"/>
          <w:sz w:val="28"/>
          <w:szCs w:val="28"/>
        </w:rPr>
        <w:t xml:space="preserve">…</w:t>
      </w:r>
      <w:r>
        <w:rPr>
          <w:rFonts w:ascii="PT Astra Serif" w:hAnsi="PT Astra Serif"/>
          <w:sz w:val="28"/>
          <w:szCs w:val="28"/>
        </w:rPr>
        <w:t xml:space="preserve"> не может запретить в наших выступлениях эту оценку высказывать. И точно так же, как в истории сохранится постановление, точно так же у нас в истории сохранится </w:t>
      </w:r>
      <w:r>
        <w:rPr>
          <w:rFonts w:ascii="PT Astra Serif" w:hAnsi="PT Astra Serif"/>
          <w:sz w:val="28"/>
          <w:szCs w:val="28"/>
        </w:rPr>
        <w:t xml:space="preserve">и </w:t>
      </w:r>
      <w:r>
        <w:rPr>
          <w:rFonts w:ascii="PT Astra Serif" w:hAnsi="PT Astra Serif"/>
          <w:sz w:val="28"/>
          <w:szCs w:val="28"/>
        </w:rPr>
        <w:t xml:space="preserve">стенограмма </w:t>
      </w:r>
      <w:r>
        <w:rPr>
          <w:rFonts w:ascii="PT Astra Serif" w:hAnsi="PT Astra Serif"/>
          <w:sz w:val="28"/>
          <w:szCs w:val="28"/>
        </w:rPr>
        <w:t xml:space="preserve">выступлений.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фракция ЛДПР, к сожалению, не сможет поддержать поправку КПРФ.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Молотов Александр Владимирович,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п</w:t>
      </w:r>
      <w:r>
        <w:rPr>
          <w:rFonts w:ascii="PT Astra Serif" w:hAnsi="PT Astra Serif"/>
          <w:sz w:val="28"/>
          <w:szCs w:val="28"/>
        </w:rPr>
        <w:t xml:space="preserve">режде всего, хотелось сказать, что разработчики соотве</w:t>
      </w:r>
      <w:r>
        <w:rPr>
          <w:rFonts w:ascii="PT Astra Serif" w:hAnsi="PT Astra Serif"/>
          <w:sz w:val="28"/>
          <w:szCs w:val="28"/>
        </w:rPr>
        <w:t xml:space="preserve">тствующего проекта нормативно-</w:t>
      </w:r>
      <w:r>
        <w:rPr>
          <w:rFonts w:ascii="PT Astra Serif" w:hAnsi="PT Astra Serif"/>
          <w:sz w:val="28"/>
          <w:szCs w:val="28"/>
        </w:rPr>
        <w:t xml:space="preserve">правового акта </w:t>
      </w:r>
      <w:r>
        <w:rPr>
          <w:rFonts w:ascii="PT Astra Serif" w:hAnsi="PT Astra Serif"/>
          <w:sz w:val="28"/>
          <w:szCs w:val="28"/>
        </w:rPr>
        <w:t xml:space="preserve">предварительно провели обсуждение</w:t>
      </w:r>
      <w:r>
        <w:rPr>
          <w:rFonts w:ascii="PT Astra Serif" w:hAnsi="PT Astra Serif"/>
          <w:sz w:val="28"/>
          <w:szCs w:val="28"/>
        </w:rPr>
        <w:t xml:space="preserve"> со всеми руководителями фракций</w:t>
      </w:r>
      <w:r>
        <w:rPr>
          <w:rFonts w:ascii="PT Astra Serif" w:hAnsi="PT Astra Serif"/>
          <w:sz w:val="28"/>
          <w:szCs w:val="28"/>
        </w:rPr>
        <w:t xml:space="preserve">. У фракции </w:t>
      </w:r>
      <w:r>
        <w:rPr>
          <w:rFonts w:ascii="PT Astra Serif" w:hAnsi="PT Astra Serif"/>
          <w:sz w:val="28"/>
          <w:szCs w:val="28"/>
        </w:rPr>
        <w:t xml:space="preserve">Справедливая Россия </w:t>
      </w:r>
      <w:r>
        <w:rPr>
          <w:rFonts w:ascii="PT Astra Serif" w:hAnsi="PT Astra Serif"/>
          <w:sz w:val="28"/>
          <w:szCs w:val="28"/>
        </w:rPr>
        <w:t xml:space="preserve">- З</w:t>
      </w:r>
      <w:r>
        <w:rPr>
          <w:rFonts w:ascii="PT Astra Serif" w:hAnsi="PT Astra Serif"/>
          <w:sz w:val="28"/>
          <w:szCs w:val="28"/>
        </w:rPr>
        <w:t xml:space="preserve">а правду</w:t>
      </w:r>
      <w:r>
        <w:rPr>
          <w:rFonts w:ascii="PT Astra Serif" w:hAnsi="PT Astra Serif"/>
          <w:sz w:val="28"/>
          <w:szCs w:val="28"/>
        </w:rPr>
        <w:t xml:space="preserve"> было несколько предложений</w:t>
      </w:r>
      <w:r>
        <w:rPr>
          <w:rFonts w:ascii="PT Astra Serif" w:hAnsi="PT Astra Serif"/>
          <w:sz w:val="28"/>
          <w:szCs w:val="28"/>
        </w:rPr>
        <w:t xml:space="preserve"> – тире -</w:t>
      </w:r>
      <w:r>
        <w:rPr>
          <w:rFonts w:ascii="PT Astra Serif" w:hAnsi="PT Astra Serif"/>
          <w:sz w:val="28"/>
          <w:szCs w:val="28"/>
        </w:rPr>
        <w:t xml:space="preserve"> </w:t>
      </w:r>
      <w:r>
        <w:rPr>
          <w:rFonts w:ascii="PT Astra Serif" w:hAnsi="PT Astra Serif"/>
          <w:sz w:val="28"/>
          <w:szCs w:val="28"/>
        </w:rPr>
        <w:t xml:space="preserve">пожеланий по срокам, по количеству вопросов, которые фракция имеет право представить</w:t>
      </w:r>
      <w:r>
        <w:rPr>
          <w:rFonts w:ascii="PT Astra Serif" w:hAnsi="PT Astra Serif"/>
          <w:sz w:val="28"/>
          <w:szCs w:val="28"/>
        </w:rPr>
        <w:t xml:space="preserve"> к отчету Губернатора. Все наши п</w:t>
      </w:r>
      <w:r>
        <w:rPr>
          <w:rFonts w:ascii="PT Astra Serif" w:hAnsi="PT Astra Serif"/>
          <w:sz w:val="28"/>
          <w:szCs w:val="28"/>
        </w:rPr>
        <w:t xml:space="preserve">редложения были учтены, поэтому за проект постановления мы проголосуем </w:t>
      </w:r>
      <w:r>
        <w:rPr>
          <w:rFonts w:ascii="PT Astra Serif" w:hAnsi="PT Astra Serif"/>
          <w:sz w:val="28"/>
          <w:szCs w:val="28"/>
        </w:rPr>
        <w:t xml:space="preserve">«</w:t>
      </w:r>
      <w:r>
        <w:rPr>
          <w:rFonts w:ascii="PT Astra Serif" w:hAnsi="PT Astra Serif"/>
          <w:sz w:val="28"/>
          <w:szCs w:val="28"/>
        </w:rPr>
        <w:t xml:space="preserve">за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w:t>
      </w:r>
      <w:r>
        <w:rPr>
          <w:rFonts w:ascii="PT Astra Serif" w:hAnsi="PT Astra Serif"/>
          <w:sz w:val="28"/>
          <w:szCs w:val="28"/>
        </w:rPr>
        <w:t xml:space="preserve">касательно поправки коммунистов.</w:t>
      </w:r>
      <w:r>
        <w:rPr>
          <w:rFonts w:ascii="PT Astra Serif" w:hAnsi="PT Astra Serif"/>
          <w:sz w:val="28"/>
          <w:szCs w:val="28"/>
        </w:rPr>
        <w:t xml:space="preserve"> </w:t>
      </w:r>
      <w:r>
        <w:rPr>
          <w:rFonts w:ascii="PT Astra Serif" w:hAnsi="PT Astra Serif"/>
          <w:sz w:val="28"/>
          <w:szCs w:val="28"/>
        </w:rPr>
        <w:t xml:space="preserve">Н</w:t>
      </w:r>
      <w:r>
        <w:rPr>
          <w:rFonts w:ascii="PT Astra Serif" w:hAnsi="PT Astra Serif"/>
          <w:sz w:val="28"/>
          <w:szCs w:val="28"/>
        </w:rPr>
        <w:t xml:space="preserve">у, </w:t>
      </w:r>
      <w:r>
        <w:rPr>
          <w:rFonts w:ascii="PT Astra Serif" w:hAnsi="PT Astra Serif"/>
          <w:sz w:val="28"/>
          <w:szCs w:val="28"/>
        </w:rPr>
        <w:t xml:space="preserve">наверное, соглашусь с Владимиром Влади</w:t>
      </w:r>
      <w:r>
        <w:rPr>
          <w:rFonts w:ascii="PT Astra Serif" w:hAnsi="PT Astra Serif"/>
          <w:sz w:val="28"/>
          <w:szCs w:val="28"/>
        </w:rPr>
        <w:t xml:space="preserve">славовичем</w:t>
      </w:r>
      <w:r>
        <w:rPr>
          <w:rFonts w:ascii="PT Astra Serif" w:hAnsi="PT Astra Serif"/>
          <w:sz w:val="28"/>
          <w:szCs w:val="28"/>
        </w:rPr>
        <w:t xml:space="preserve">. </w:t>
      </w:r>
      <w:r>
        <w:rPr>
          <w:rFonts w:ascii="PT Astra Serif" w:hAnsi="PT Astra Serif"/>
          <w:sz w:val="28"/>
          <w:szCs w:val="28"/>
        </w:rPr>
        <w:t xml:space="preserve">Да, е</w:t>
      </w:r>
      <w:r>
        <w:rPr>
          <w:rFonts w:ascii="PT Astra Serif" w:hAnsi="PT Astra Serif"/>
          <w:sz w:val="28"/>
          <w:szCs w:val="28"/>
        </w:rPr>
        <w:t xml:space="preserve">сли бы это были две разные поправки, то в отношении обращения и возможности</w:t>
      </w:r>
      <w:r>
        <w:rPr>
          <w:rFonts w:ascii="PT Astra Serif" w:hAnsi="PT Astra Serif"/>
          <w:sz w:val="28"/>
          <w:szCs w:val="28"/>
        </w:rPr>
        <w:t xml:space="preserve">, соответственно,</w:t>
      </w:r>
      <w:r>
        <w:rPr>
          <w:rFonts w:ascii="PT Astra Serif" w:hAnsi="PT Astra Serif"/>
          <w:sz w:val="28"/>
          <w:szCs w:val="28"/>
        </w:rPr>
        <w:t xml:space="preserve"> приглашения на сессию муниципальных чиновников, наверное, </w:t>
      </w:r>
      <w:r>
        <w:rPr>
          <w:rFonts w:ascii="PT Astra Serif" w:hAnsi="PT Astra Serif"/>
          <w:sz w:val="28"/>
          <w:szCs w:val="28"/>
        </w:rPr>
        <w:t xml:space="preserve">имеет смысл… </w:t>
      </w:r>
      <w:r>
        <w:rPr>
          <w:rFonts w:ascii="PT Astra Serif" w:hAnsi="PT Astra Serif"/>
          <w:sz w:val="28"/>
          <w:szCs w:val="28"/>
        </w:rPr>
        <w:t xml:space="preserve">имело бы смысл</w:t>
      </w:r>
      <w:r>
        <w:rPr>
          <w:rFonts w:ascii="PT Astra Serif" w:hAnsi="PT Astra Serif"/>
          <w:sz w:val="28"/>
          <w:szCs w:val="28"/>
        </w:rPr>
        <w:t xml:space="preserve"> возможность</w:t>
      </w:r>
      <w:r>
        <w:rPr>
          <w:rFonts w:ascii="PT Astra Serif" w:hAnsi="PT Astra Serif"/>
          <w:sz w:val="28"/>
          <w:szCs w:val="28"/>
        </w:rPr>
        <w:t xml:space="preserve"> сохранить эту н</w:t>
      </w:r>
      <w:r>
        <w:rPr>
          <w:rFonts w:ascii="PT Astra Serif" w:hAnsi="PT Astra Serif"/>
          <w:sz w:val="28"/>
          <w:szCs w:val="28"/>
        </w:rPr>
        <w:t xml:space="preserve">орму.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 вот, насчет опять же</w:t>
      </w:r>
      <w:r>
        <w:rPr>
          <w:rFonts w:ascii="PT Astra Serif" w:hAnsi="PT Astra Serif"/>
          <w:sz w:val="28"/>
          <w:szCs w:val="28"/>
        </w:rPr>
        <w:t xml:space="preserve"> отчета Губернатора, отчета Председателя П</w:t>
      </w:r>
      <w:r>
        <w:rPr>
          <w:rFonts w:ascii="PT Astra Serif" w:hAnsi="PT Astra Serif"/>
          <w:sz w:val="28"/>
          <w:szCs w:val="28"/>
        </w:rPr>
        <w:t xml:space="preserve">равительства, здесь, наверное, мы согласиться не можем, в том числе потому, что на самом деле реакцией и оценкой деятельности правительства, прежде всего, является само</w:t>
      </w:r>
      <w:r>
        <w:rPr>
          <w:rFonts w:ascii="PT Astra Serif" w:hAnsi="PT Astra Serif"/>
          <w:sz w:val="28"/>
          <w:szCs w:val="28"/>
        </w:rPr>
        <w:t xml:space="preserve"> голосование депутата фракции, т</w:t>
      </w:r>
      <w:r>
        <w:rPr>
          <w:rFonts w:ascii="PT Astra Serif" w:hAnsi="PT Astra Serif"/>
          <w:sz w:val="28"/>
          <w:szCs w:val="28"/>
        </w:rPr>
        <w:t xml:space="preserve">о есть, голосуя </w:t>
      </w:r>
      <w:r>
        <w:rPr>
          <w:rFonts w:ascii="PT Astra Serif" w:hAnsi="PT Astra Serif"/>
          <w:sz w:val="28"/>
          <w:szCs w:val="28"/>
        </w:rPr>
        <w:t xml:space="preserve">«</w:t>
      </w:r>
      <w:r>
        <w:rPr>
          <w:rFonts w:ascii="PT Astra Serif" w:hAnsi="PT Astra Serif"/>
          <w:sz w:val="28"/>
          <w:szCs w:val="28"/>
        </w:rPr>
        <w:t xml:space="preserve">за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против</w:t>
      </w:r>
      <w:r>
        <w:rPr>
          <w:rFonts w:ascii="PT Astra Serif" w:hAnsi="PT Astra Serif"/>
          <w:sz w:val="28"/>
          <w:szCs w:val="28"/>
        </w:rPr>
        <w:t xml:space="preserve">»</w:t>
      </w:r>
      <w:r>
        <w:rPr>
          <w:rFonts w:ascii="PT Astra Serif" w:hAnsi="PT Astra Serif"/>
          <w:sz w:val="28"/>
          <w:szCs w:val="28"/>
        </w:rPr>
        <w:t xml:space="preserve"> или воздерживаясь, мы, собственно говоря, эту оценку и даем. И так было всегда, и здесь мы ничего криминального не видим.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Арцибашев Антон Игоревич.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Товарищи, честно говоря, непонятно</w:t>
      </w:r>
      <w:r>
        <w:rPr>
          <w:rFonts w:ascii="PT Astra Serif" w:hAnsi="PT Astra Serif"/>
          <w:sz w:val="28"/>
          <w:szCs w:val="28"/>
        </w:rPr>
        <w:t xml:space="preserve">…</w:t>
      </w:r>
      <w:r>
        <w:rPr>
          <w:rFonts w:ascii="PT Astra Serif" w:hAnsi="PT Astra Serif"/>
          <w:sz w:val="28"/>
          <w:szCs w:val="28"/>
        </w:rPr>
        <w:t xml:space="preserve"> страх фракции ЛДПР и «Справедливой Росс</w:t>
      </w:r>
      <w:r>
        <w:rPr>
          <w:rFonts w:ascii="PT Astra Serif" w:hAnsi="PT Astra Serif"/>
          <w:sz w:val="28"/>
          <w:szCs w:val="28"/>
        </w:rPr>
        <w:t xml:space="preserve">ии» на нашу поправку. В оценке Г</w:t>
      </w:r>
      <w:r>
        <w:rPr>
          <w:rFonts w:ascii="PT Astra Serif" w:hAnsi="PT Astra Serif"/>
          <w:sz w:val="28"/>
          <w:szCs w:val="28"/>
        </w:rPr>
        <w:t xml:space="preserve">убернатора нет ничего т</w:t>
      </w:r>
      <w:r>
        <w:rPr>
          <w:rFonts w:ascii="PT Astra Serif" w:hAnsi="PT Astra Serif"/>
          <w:sz w:val="28"/>
          <w:szCs w:val="28"/>
        </w:rPr>
        <w:t xml:space="preserve">акого страшно</w:t>
      </w:r>
      <w:r>
        <w:rPr>
          <w:rFonts w:ascii="PT Astra Serif" w:hAnsi="PT Astra Serif"/>
          <w:sz w:val="28"/>
          <w:szCs w:val="28"/>
        </w:rPr>
        <w:t xml:space="preserve">го. П</w:t>
      </w:r>
      <w:r>
        <w:rPr>
          <w:rFonts w:ascii="PT Astra Serif" w:hAnsi="PT Astra Serif"/>
          <w:sz w:val="28"/>
          <w:szCs w:val="28"/>
        </w:rPr>
        <w:t xml:space="preserve">оложительная </w:t>
      </w:r>
      <w:r>
        <w:rPr>
          <w:rFonts w:ascii="PT Astra Serif" w:hAnsi="PT Astra Serif"/>
          <w:sz w:val="28"/>
          <w:szCs w:val="28"/>
        </w:rPr>
        <w:t xml:space="preserve">- она, негативная? У</w:t>
      </w:r>
      <w:r>
        <w:rPr>
          <w:rFonts w:ascii="PT Astra Serif" w:hAnsi="PT Astra Serif"/>
          <w:sz w:val="28"/>
          <w:szCs w:val="28"/>
        </w:rPr>
        <w:t xml:space="preserve">довлетворительная – неудовлетворительная работа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думаю, в</w:t>
      </w:r>
      <w:r>
        <w:rPr>
          <w:rFonts w:ascii="PT Astra Serif" w:hAnsi="PT Astra Serif"/>
          <w:sz w:val="28"/>
          <w:szCs w:val="28"/>
        </w:rPr>
        <w:t xml:space="preserve"> практике каждой из партий, которые сейчас находятся в стенах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есть возможность на своих отчетно-выборных</w:t>
      </w:r>
      <w:r>
        <w:rPr>
          <w:rFonts w:ascii="PT Astra Serif" w:hAnsi="PT Astra Serif"/>
          <w:sz w:val="28"/>
          <w:szCs w:val="28"/>
        </w:rPr>
        <w:t xml:space="preserve">, там,</w:t>
      </w:r>
      <w:r>
        <w:rPr>
          <w:rFonts w:ascii="PT Astra Serif" w:hAnsi="PT Astra Serif"/>
          <w:sz w:val="28"/>
          <w:szCs w:val="28"/>
        </w:rPr>
        <w:t xml:space="preserve"> конференциях оценивать деятельность выборных органов. И это абсолютно нормально. Это уже</w:t>
      </w:r>
      <w:r>
        <w:rPr>
          <w:rFonts w:ascii="PT Astra Serif" w:hAnsi="PT Astra Serif"/>
          <w:sz w:val="28"/>
          <w:szCs w:val="28"/>
        </w:rPr>
        <w:t xml:space="preserve">…  Этой практике множество</w:t>
      </w:r>
      <w:r>
        <w:rPr>
          <w:rFonts w:ascii="PT Astra Serif" w:hAnsi="PT Astra Serif"/>
          <w:sz w:val="28"/>
          <w:szCs w:val="28"/>
        </w:rPr>
        <w:t xml:space="preserve"> просто десятков лет</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мне кажется, это очень логично, чтобы у нас была во</w:t>
      </w:r>
      <w:r>
        <w:rPr>
          <w:rFonts w:ascii="PT Astra Serif" w:hAnsi="PT Astra Serif"/>
          <w:sz w:val="28"/>
          <w:szCs w:val="28"/>
        </w:rPr>
        <w:t xml:space="preserve">зможность оценить деятельность Г</w:t>
      </w:r>
      <w:r>
        <w:rPr>
          <w:rFonts w:ascii="PT Astra Serif" w:hAnsi="PT Astra Serif"/>
          <w:sz w:val="28"/>
          <w:szCs w:val="28"/>
        </w:rPr>
        <w:t xml:space="preserve">убернатора.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правительства.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больше желающих?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мнение профильного комитета по поправке послушаем.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r>
        <w:rPr>
          <w:rFonts w:ascii="PT Astra Serif" w:hAnsi="PT Astra Serif"/>
          <w:sz w:val="28"/>
          <w:szCs w:val="28"/>
        </w:rPr>
        <w:t xml:space="preserve">Денис </w:t>
      </w:r>
      <w:r>
        <w:rPr>
          <w:rFonts w:ascii="PT Astra Serif" w:hAnsi="PT Astra Serif"/>
          <w:sz w:val="28"/>
          <w:szCs w:val="28"/>
        </w:rPr>
        <w:t xml:space="preserve">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Pr>
          <w:rFonts w:ascii="PT Astra Serif" w:hAnsi="PT Astra Serif"/>
          <w:sz w:val="28"/>
          <w:szCs w:val="28"/>
        </w:rPr>
        <w:t xml:space="preserve">ну, </w:t>
      </w:r>
      <w:r>
        <w:rPr>
          <w:rFonts w:ascii="PT Astra Serif" w:hAnsi="PT Astra Serif"/>
          <w:sz w:val="28"/>
          <w:szCs w:val="28"/>
        </w:rPr>
        <w:t xml:space="preserve">была проведена предварительная работа по данном</w:t>
      </w:r>
      <w:r>
        <w:rPr>
          <w:rFonts w:ascii="PT Astra Serif" w:hAnsi="PT Astra Serif"/>
          <w:sz w:val="28"/>
          <w:szCs w:val="28"/>
        </w:rPr>
        <w:t xml:space="preserve">у проекту постановления,</w:t>
      </w:r>
      <w:r>
        <w:rPr>
          <w:rFonts w:ascii="PT Astra Serif" w:hAnsi="PT Astra Serif"/>
          <w:sz w:val="28"/>
          <w:szCs w:val="28"/>
        </w:rPr>
        <w:t xml:space="preserve"> соответственно, и обсуждалась история, в том числе</w:t>
      </w:r>
      <w:r>
        <w:rPr>
          <w:rFonts w:ascii="PT Astra Serif" w:hAnsi="PT Astra Serif"/>
          <w:sz w:val="28"/>
          <w:szCs w:val="28"/>
        </w:rPr>
        <w:t xml:space="preserve">,</w:t>
      </w:r>
      <w:r>
        <w:rPr>
          <w:rFonts w:ascii="PT Astra Serif" w:hAnsi="PT Astra Serif"/>
          <w:sz w:val="28"/>
          <w:szCs w:val="28"/>
        </w:rPr>
        <w:t xml:space="preserve"> связанная и с </w:t>
      </w:r>
      <w:r>
        <w:rPr>
          <w:rFonts w:ascii="PT Astra Serif" w:hAnsi="PT Astra Serif"/>
          <w:sz w:val="28"/>
          <w:szCs w:val="28"/>
        </w:rPr>
        <w:t xml:space="preserve">«</w:t>
      </w:r>
      <w:r>
        <w:rPr>
          <w:rFonts w:ascii="PT Astra Serif" w:hAnsi="PT Astra Serif"/>
          <w:sz w:val="28"/>
          <w:szCs w:val="28"/>
        </w:rPr>
        <w:t xml:space="preserve">правительственным часом</w:t>
      </w:r>
      <w:r>
        <w:rPr>
          <w:rFonts w:ascii="PT Astra Serif" w:hAnsi="PT Astra Serif"/>
          <w:sz w:val="28"/>
          <w:szCs w:val="28"/>
        </w:rPr>
        <w:t xml:space="preserve">»</w:t>
      </w:r>
      <w:r>
        <w:rPr>
          <w:rFonts w:ascii="PT Astra Serif" w:hAnsi="PT Astra Serif"/>
          <w:sz w:val="28"/>
          <w:szCs w:val="28"/>
        </w:rPr>
        <w:t xml:space="preserve">, вот Александр Владим</w:t>
      </w:r>
      <w:r>
        <w:rPr>
          <w:rFonts w:ascii="PT Astra Serif" w:hAnsi="PT Astra Serif"/>
          <w:sz w:val="28"/>
          <w:szCs w:val="28"/>
        </w:rPr>
        <w:t xml:space="preserve">ирович подчеркнул, и с отчетом Г</w:t>
      </w:r>
      <w:r>
        <w:rPr>
          <w:rFonts w:ascii="PT Astra Serif" w:hAnsi="PT Astra Serif"/>
          <w:sz w:val="28"/>
          <w:szCs w:val="28"/>
        </w:rPr>
        <w:t xml:space="preserve">убернатора, обсуждались и количество вопросов, и сроки их предоставления, и сам формат</w:t>
      </w:r>
      <w:r>
        <w:rPr>
          <w:rFonts w:ascii="PT Astra Serif" w:hAnsi="PT Astra Serif"/>
          <w:sz w:val="28"/>
          <w:szCs w:val="28"/>
        </w:rPr>
        <w:t xml:space="preserve"> принятия отчета к сведению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в данном вопросе</w:t>
      </w:r>
      <w:r>
        <w:rPr>
          <w:rFonts w:ascii="PT Astra Serif" w:hAnsi="PT Astra Serif"/>
          <w:sz w:val="28"/>
          <w:szCs w:val="28"/>
        </w:rPr>
        <w:t xml:space="preserve">, ну, наверное,</w:t>
      </w:r>
      <w:r>
        <w:rPr>
          <w:rFonts w:ascii="PT Astra Serif" w:hAnsi="PT Astra Serif"/>
          <w:sz w:val="28"/>
          <w:szCs w:val="28"/>
        </w:rPr>
        <w:t xml:space="preserve"> мы могли бы и заранее увидеть те предложения, которые</w:t>
      </w:r>
      <w:r>
        <w:rPr>
          <w:rFonts w:ascii="PT Astra Serif" w:hAnsi="PT Astra Serif"/>
          <w:sz w:val="28"/>
          <w:szCs w:val="28"/>
        </w:rPr>
        <w:t xml:space="preserve">, соответственно,</w:t>
      </w:r>
      <w:r>
        <w:rPr>
          <w:rFonts w:ascii="PT Astra Serif" w:hAnsi="PT Astra Serif"/>
          <w:sz w:val="28"/>
          <w:szCs w:val="28"/>
        </w:rPr>
        <w:t xml:space="preserve"> сегодня прозвучали. Но, к сожалению, у нас практика складывается так, что мы получаем предложе</w:t>
      </w:r>
      <w:r>
        <w:rPr>
          <w:rFonts w:ascii="PT Astra Serif" w:hAnsi="PT Astra Serif"/>
          <w:sz w:val="28"/>
          <w:szCs w:val="28"/>
        </w:rPr>
        <w:t xml:space="preserve">ния всегда после обеда</w:t>
      </w:r>
      <w:r>
        <w:rPr>
          <w:rFonts w:ascii="PT Astra Serif" w:hAnsi="PT Astra Serif"/>
          <w:sz w:val="28"/>
          <w:szCs w:val="28"/>
        </w:rPr>
        <w:t xml:space="preserve"> за день до сессии. Поэтому, уважаемые коллеги, здесь комитет не мог поддержать данное предложение, не поддер</w:t>
      </w:r>
      <w:r>
        <w:rPr>
          <w:rFonts w:ascii="PT Astra Serif" w:hAnsi="PT Astra Serif"/>
          <w:sz w:val="28"/>
          <w:szCs w:val="28"/>
        </w:rPr>
        <w:t xml:space="preserve">жал.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же касается статьи 107-1, приглашение</w:t>
      </w:r>
      <w:r>
        <w:rPr>
          <w:rFonts w:ascii="PT Astra Serif" w:hAnsi="PT Astra Serif"/>
          <w:sz w:val="28"/>
          <w:szCs w:val="28"/>
        </w:rPr>
        <w:t xml:space="preserve"> должностных лиц, я уже высказался, уважаемые коллеги, это </w:t>
      </w:r>
      <w:r>
        <w:rPr>
          <w:rFonts w:ascii="PT Astra Serif" w:hAnsi="PT Astra Serif"/>
          <w:sz w:val="28"/>
          <w:szCs w:val="28"/>
        </w:rPr>
        <w:t xml:space="preserve">- </w:t>
      </w:r>
      <w:r>
        <w:rPr>
          <w:rFonts w:ascii="PT Astra Serif" w:hAnsi="PT Astra Serif"/>
          <w:sz w:val="28"/>
          <w:szCs w:val="28"/>
        </w:rPr>
        <w:t xml:space="preserve">анахронизм. И, соответственно, у нас более развиты</w:t>
      </w:r>
      <w:r>
        <w:rPr>
          <w:rFonts w:ascii="PT Astra Serif" w:hAnsi="PT Astra Serif"/>
          <w:sz w:val="28"/>
          <w:szCs w:val="28"/>
        </w:rPr>
        <w:t xml:space="preserve">е</w:t>
      </w:r>
      <w:r>
        <w:rPr>
          <w:rFonts w:ascii="PT Astra Serif" w:hAnsi="PT Astra Serif"/>
          <w:sz w:val="28"/>
          <w:szCs w:val="28"/>
        </w:rPr>
        <w:t xml:space="preserve"> есть формы парламентского контроля, более конкретизированные формы парламентского контроля и регламентированные. А возможность взаимодействия с правительством д</w:t>
      </w:r>
      <w:r>
        <w:rPr>
          <w:rFonts w:ascii="PT Astra Serif" w:hAnsi="PT Astra Serif"/>
          <w:sz w:val="28"/>
          <w:szCs w:val="28"/>
        </w:rPr>
        <w:t xml:space="preserve">ля реального</w:t>
      </w:r>
      <w:r>
        <w:rPr>
          <w:rFonts w:ascii="PT Astra Serif" w:hAnsi="PT Astra Serif"/>
          <w:sz w:val="28"/>
          <w:szCs w:val="28"/>
        </w:rPr>
        <w:t xml:space="preserve">(!)</w:t>
      </w:r>
      <w:r>
        <w:rPr>
          <w:rFonts w:ascii="PT Astra Serif" w:hAnsi="PT Astra Serif"/>
          <w:sz w:val="28"/>
          <w:szCs w:val="28"/>
        </w:rPr>
        <w:t xml:space="preserve"> решения вопросов у</w:t>
      </w:r>
      <w:r>
        <w:rPr>
          <w:rFonts w:ascii="PT Astra Serif" w:hAnsi="PT Astra Serif"/>
          <w:sz w:val="28"/>
          <w:szCs w:val="28"/>
        </w:rPr>
        <w:t xml:space="preserve"> нас, у депутатов</w:t>
      </w:r>
      <w:r>
        <w:rPr>
          <w:rFonts w:ascii="PT Astra Serif" w:hAnsi="PT Astra Serif"/>
          <w:sz w:val="28"/>
          <w:szCs w:val="28"/>
        </w:rPr>
        <w:t xml:space="preserve">,</w:t>
      </w:r>
      <w:r>
        <w:rPr>
          <w:rFonts w:ascii="PT Astra Serif" w:hAnsi="PT Astra Serif"/>
          <w:sz w:val="28"/>
          <w:szCs w:val="28"/>
        </w:rPr>
        <w:t xml:space="preserve"> есть</w:t>
      </w:r>
      <w:r>
        <w:rPr>
          <w:rFonts w:ascii="PT Astra Serif" w:hAnsi="PT Astra Serif"/>
          <w:sz w:val="28"/>
          <w:szCs w:val="28"/>
        </w:rPr>
        <w:t xml:space="preserve">:</w:t>
      </w:r>
      <w:r>
        <w:rPr>
          <w:rFonts w:ascii="PT Astra Serif" w:hAnsi="PT Astra Serif"/>
          <w:sz w:val="28"/>
          <w:szCs w:val="28"/>
        </w:rPr>
        <w:t xml:space="preserve"> и право внеочередного приема, и прочие, соответственно, возможности для того, чтобы решать вопросы своих избирателей, а не просто их </w:t>
      </w:r>
      <w:r>
        <w:rPr>
          <w:rFonts w:ascii="PT Astra Serif" w:hAnsi="PT Astra Serif"/>
          <w:sz w:val="28"/>
          <w:szCs w:val="28"/>
        </w:rPr>
        <w:t xml:space="preserve">«</w:t>
      </w:r>
      <w:r>
        <w:rPr>
          <w:rFonts w:ascii="PT Astra Serif" w:hAnsi="PT Astra Serif"/>
          <w:sz w:val="28"/>
          <w:szCs w:val="28"/>
        </w:rPr>
        <w:t xml:space="preserve">подбрасывать в воздух</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поэтому</w:t>
      </w:r>
      <w:r>
        <w:rPr>
          <w:rFonts w:ascii="PT Astra Serif" w:hAnsi="PT Astra Serif"/>
          <w:sz w:val="28"/>
          <w:szCs w:val="28"/>
        </w:rPr>
        <w:t xml:space="preserve">,</w:t>
      </w:r>
      <w:r>
        <w:rPr>
          <w:rFonts w:ascii="PT Astra Serif" w:hAnsi="PT Astra Serif"/>
          <w:sz w:val="28"/>
          <w:szCs w:val="28"/>
        </w:rPr>
        <w:t xml:space="preserve"> давайте, соответственно, работать и в иных форматах. Они предусмотрены.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 против поправки КПРФ проголосовал большинством голосов.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б</w:t>
      </w:r>
      <w:r>
        <w:rPr>
          <w:rFonts w:ascii="PT Astra Serif" w:hAnsi="PT Astra Serif"/>
          <w:sz w:val="28"/>
          <w:szCs w:val="28"/>
        </w:rPr>
        <w:t xml:space="preserve">уквально одно мнени</w:t>
      </w:r>
      <w:r>
        <w:rPr>
          <w:rFonts w:ascii="PT Astra Serif" w:hAnsi="PT Astra Serif"/>
          <w:sz w:val="28"/>
          <w:szCs w:val="28"/>
        </w:rPr>
        <w:t xml:space="preserve">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согласно Р</w:t>
      </w:r>
      <w:r>
        <w:rPr>
          <w:rFonts w:ascii="PT Astra Serif" w:hAnsi="PT Astra Serif"/>
          <w:sz w:val="28"/>
          <w:szCs w:val="28"/>
        </w:rPr>
        <w:t xml:space="preserve">егла</w:t>
      </w:r>
      <w:r>
        <w:rPr>
          <w:rFonts w:ascii="PT Astra Serif" w:hAnsi="PT Astra Serif"/>
          <w:sz w:val="28"/>
          <w:szCs w:val="28"/>
        </w:rPr>
        <w:t xml:space="preserve">мента</w:t>
      </w:r>
      <w:r>
        <w:rPr>
          <w:rFonts w:ascii="PT Astra Serif" w:hAnsi="PT Astra Serif"/>
          <w:sz w:val="28"/>
          <w:szCs w:val="28"/>
        </w:rPr>
        <w:t xml:space="preserve"> и нашего законодательства</w:t>
      </w:r>
      <w:r>
        <w:rPr>
          <w:rFonts w:ascii="PT Astra Serif" w:hAnsi="PT Astra Serif"/>
          <w:sz w:val="28"/>
          <w:szCs w:val="28"/>
        </w:rPr>
        <w:t xml:space="preserve"> в части</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ин</w:t>
      </w:r>
      <w:r>
        <w:rPr>
          <w:rFonts w:ascii="PT Astra Serif" w:hAnsi="PT Astra Serif"/>
          <w:sz w:val="28"/>
          <w:szCs w:val="28"/>
        </w:rPr>
        <w:t xml:space="preserve">формации, которую представляет Г</w:t>
      </w:r>
      <w:r>
        <w:rPr>
          <w:rFonts w:ascii="PT Astra Serif" w:hAnsi="PT Astra Serif"/>
          <w:sz w:val="28"/>
          <w:szCs w:val="28"/>
        </w:rPr>
        <w:t xml:space="preserve">убернатор Алтайского края о работ</w:t>
      </w:r>
      <w:r>
        <w:rPr>
          <w:rFonts w:ascii="PT Astra Serif" w:hAnsi="PT Astra Serif"/>
          <w:sz w:val="28"/>
          <w:szCs w:val="28"/>
        </w:rPr>
        <w:t xml:space="preserve">е правительства, она так и идет - и</w:t>
      </w:r>
      <w:r>
        <w:rPr>
          <w:rFonts w:ascii="PT Astra Serif" w:hAnsi="PT Astra Serif"/>
          <w:sz w:val="28"/>
          <w:szCs w:val="28"/>
        </w:rPr>
        <w:t xml:space="preserve">нформация. Представляется нам доклад. По докладу мы принимаем соответствующее постановление, где </w:t>
      </w:r>
      <w:r>
        <w:rPr>
          <w:rFonts w:ascii="PT Astra Serif" w:hAnsi="PT Astra Serif"/>
          <w:sz w:val="28"/>
          <w:szCs w:val="28"/>
        </w:rPr>
        <w:t xml:space="preserve">в</w:t>
      </w:r>
      <w:r>
        <w:rPr>
          <w:rFonts w:ascii="PT Astra Serif" w:hAnsi="PT Astra Serif"/>
          <w:sz w:val="28"/>
          <w:szCs w:val="28"/>
        </w:rPr>
        <w:t xml:space="preserve">праве, и мы даем оценку</w:t>
      </w:r>
      <w:r>
        <w:rPr>
          <w:rFonts w:ascii="PT Astra Serif" w:hAnsi="PT Astra Serif"/>
          <w:sz w:val="28"/>
          <w:szCs w:val="28"/>
        </w:rPr>
        <w:t xml:space="preserve">,</w:t>
      </w:r>
      <w:r>
        <w:rPr>
          <w:rFonts w:ascii="PT Astra Serif" w:hAnsi="PT Astra Serif"/>
          <w:sz w:val="28"/>
          <w:szCs w:val="28"/>
        </w:rPr>
        <w:t xml:space="preserve"> в том числе</w:t>
      </w:r>
      <w:r>
        <w:rPr>
          <w:rFonts w:ascii="PT Astra Serif" w:hAnsi="PT Astra Serif"/>
          <w:sz w:val="28"/>
          <w:szCs w:val="28"/>
        </w:rPr>
        <w:t xml:space="preserve">,</w:t>
      </w:r>
      <w:r>
        <w:rPr>
          <w:rFonts w:ascii="PT Astra Serif" w:hAnsi="PT Astra Serif"/>
          <w:sz w:val="28"/>
          <w:szCs w:val="28"/>
        </w:rPr>
        <w:t xml:space="preserve"> деятельности</w:t>
      </w:r>
      <w:r>
        <w:rPr>
          <w:rFonts w:ascii="PT Astra Serif" w:hAnsi="PT Astra Serif"/>
          <w:sz w:val="28"/>
          <w:szCs w:val="28"/>
        </w:rPr>
        <w:t xml:space="preserve"> по тем или иным направлениям нашей работы, совместной </w:t>
      </w:r>
      <w:r>
        <w:rPr>
          <w:rFonts w:ascii="PT Astra Serif" w:hAnsi="PT Astra Serif"/>
          <w:sz w:val="28"/>
          <w:szCs w:val="28"/>
        </w:rPr>
        <w:t xml:space="preserve">работы.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вводить что-то дополнительное, ну, </w:t>
      </w:r>
      <w:r>
        <w:rPr>
          <w:rFonts w:ascii="PT Astra Serif" w:hAnsi="PT Astra Serif"/>
          <w:sz w:val="28"/>
          <w:szCs w:val="28"/>
        </w:rPr>
        <w:t xml:space="preserve">наверное, моя точка зрения, это в принципе</w:t>
      </w:r>
      <w:r>
        <w:rPr>
          <w:rFonts w:ascii="PT Astra Serif" w:hAnsi="PT Astra Serif"/>
          <w:sz w:val="28"/>
          <w:szCs w:val="28"/>
        </w:rPr>
        <w:t xml:space="preserve"> делать не стоит.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поправку фракции КПРФ.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16</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38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4</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w:t>
      </w:r>
      <w:r>
        <w:rPr>
          <w:rFonts w:ascii="PT Astra Serif" w:hAnsi="PT Astra Serif" w:eastAsia="Times New Roman" w:cs="Times New Roman"/>
          <w:sz w:val="28"/>
          <w:szCs w:val="28"/>
          <w:lang w:eastAsia="ru-RU"/>
        </w:rPr>
        <w:t xml:space="preserve"> не</w:t>
      </w:r>
      <w:r>
        <w:rPr>
          <w:rFonts w:ascii="PT Astra Serif" w:hAnsi="PT Astra Serif" w:eastAsia="Times New Roman" w:cs="Times New Roman"/>
          <w:sz w:val="28"/>
          <w:szCs w:val="28"/>
          <w:lang w:eastAsia="ru-RU"/>
        </w:rPr>
        <w:t xml:space="preserve"> принято.</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не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принятие постановления по обсуждаемому вопросу.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16</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335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заместителе</w:t>
      </w:r>
      <w:r>
        <w:rPr>
          <w:rFonts w:ascii="PT Astra Serif" w:hAnsi="PT Astra Serif"/>
          <w:sz w:val="28"/>
          <w:szCs w:val="28"/>
        </w:rPr>
        <w:t xml:space="preserve">м председателя Алтайского краево</w:t>
      </w:r>
      <w:r>
        <w:rPr>
          <w:rFonts w:ascii="PT Astra Serif" w:hAnsi="PT Astra Serif"/>
          <w:sz w:val="28"/>
          <w:szCs w:val="28"/>
        </w:rPr>
        <w:t xml:space="preserve">го З</w:t>
      </w:r>
      <w:r>
        <w:rPr>
          <w:rFonts w:ascii="PT Astra Serif" w:hAnsi="PT Astra Serif"/>
          <w:sz w:val="28"/>
          <w:szCs w:val="28"/>
        </w:rPr>
        <w:t xml:space="preserve">аконодательного С</w:t>
      </w:r>
      <w:r>
        <w:rPr>
          <w:rFonts w:ascii="PT Astra Serif" w:hAnsi="PT Astra Serif"/>
          <w:sz w:val="28"/>
          <w:szCs w:val="28"/>
        </w:rPr>
        <w:t xml:space="preserve">обрания -</w:t>
      </w:r>
      <w:r>
        <w:rPr>
          <w:rFonts w:ascii="PT Astra Serif" w:hAnsi="PT Astra Serif"/>
          <w:sz w:val="28"/>
          <w:szCs w:val="28"/>
        </w:rPr>
        <w:t xml:space="preserve"> председателе</w:t>
      </w:r>
      <w:r>
        <w:rPr>
          <w:rFonts w:ascii="PT Astra Serif" w:hAnsi="PT Astra Serif"/>
          <w:sz w:val="28"/>
          <w:szCs w:val="28"/>
        </w:rPr>
        <w:t xml:space="preserve">м постоянного комитета по право</w:t>
      </w:r>
      <w:r>
        <w:rPr>
          <w:rFonts w:ascii="PT Astra Serif" w:hAnsi="PT Astra Serif"/>
          <w:sz w:val="28"/>
          <w:szCs w:val="28"/>
        </w:rPr>
        <w:t xml:space="preserve">вой </w:t>
      </w:r>
      <w:r>
        <w:rPr>
          <w:rFonts w:ascii="PT Astra Serif" w:hAnsi="PT Astra Serif"/>
          <w:sz w:val="28"/>
          <w:szCs w:val="28"/>
        </w:rPr>
        <w:t xml:space="preserve">политике </w:t>
      </w:r>
      <w:r>
        <w:rPr>
          <w:rFonts w:ascii="PT Astra Serif" w:hAnsi="PT Astra Serif"/>
          <w:sz w:val="28"/>
          <w:szCs w:val="28"/>
        </w:rPr>
        <w:t xml:space="preserve">и </w:t>
      </w:r>
      <w:r>
        <w:rPr>
          <w:rFonts w:ascii="PT Astra Serif" w:hAnsi="PT Astra Serif"/>
          <w:sz w:val="28"/>
          <w:szCs w:val="28"/>
        </w:rPr>
        <w:t xml:space="preserve">местному </w:t>
      </w:r>
      <w:r>
        <w:rPr>
          <w:rFonts w:ascii="PT Astra Serif" w:hAnsi="PT Astra Serif"/>
          <w:sz w:val="28"/>
          <w:szCs w:val="28"/>
        </w:rPr>
        <w:t xml:space="preserve">самоуправлению</w:t>
      </w:r>
      <w:r>
        <w:rPr>
          <w:rFonts w:ascii="PT Astra Serif" w:hAnsi="PT Astra Serif"/>
          <w:sz w:val="28"/>
          <w:szCs w:val="28"/>
        </w:rPr>
        <w:t xml:space="preserve"> внесен вопрос </w:t>
      </w:r>
      <w:r>
        <w:rPr>
          <w:rFonts w:ascii="PT Astra Serif" w:hAnsi="PT Astra Serif"/>
          <w:sz w:val="28"/>
          <w:szCs w:val="28"/>
        </w:rPr>
        <w:t xml:space="preserve">«О П</w:t>
      </w:r>
      <w:r>
        <w:rPr>
          <w:rFonts w:ascii="PT Astra Serif" w:hAnsi="PT Astra Serif"/>
          <w:sz w:val="28"/>
          <w:szCs w:val="28"/>
        </w:rPr>
        <w:t xml:space="preserve">лане деятельности Алтайского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на первое полугодие 2025 года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Денису Александровичу Голоборо</w:t>
      </w:r>
      <w:r>
        <w:rPr>
          <w:rFonts w:ascii="PT Astra Serif" w:hAnsi="PT Astra Serif"/>
          <w:sz w:val="28"/>
          <w:szCs w:val="28"/>
        </w:rPr>
        <w:t xml:space="preserve">дько, заместителю председателя краевого Законодательного Собрания</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председателю постоянного комитета по право</w:t>
      </w:r>
      <w:r>
        <w:rPr>
          <w:rFonts w:ascii="PT Astra Serif" w:hAnsi="PT Astra Serif"/>
          <w:sz w:val="28"/>
          <w:szCs w:val="28"/>
        </w:rPr>
        <w:t xml:space="preserve">вой </w:t>
      </w:r>
      <w:r>
        <w:rPr>
          <w:rFonts w:ascii="PT Astra Serif" w:hAnsi="PT Astra Serif"/>
          <w:sz w:val="28"/>
          <w:szCs w:val="28"/>
        </w:rPr>
        <w:t xml:space="preserve">политике и местному </w:t>
      </w:r>
      <w:r>
        <w:rPr>
          <w:rFonts w:ascii="PT Astra Serif" w:hAnsi="PT Astra Serif"/>
          <w:sz w:val="28"/>
          <w:szCs w:val="28"/>
        </w:rPr>
        <w:t xml:space="preserve">самоуправлению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пока не начал докладывать, обращаю внимание, а </w:t>
      </w:r>
      <w:r>
        <w:rPr>
          <w:rFonts w:ascii="PT Astra Serif" w:hAnsi="PT Astra Serif"/>
          <w:sz w:val="28"/>
          <w:szCs w:val="28"/>
        </w:rPr>
        <w:t xml:space="preserve">то </w:t>
      </w:r>
      <w:r>
        <w:rPr>
          <w:rFonts w:ascii="PT Astra Serif" w:hAnsi="PT Astra Serif"/>
          <w:sz w:val="28"/>
          <w:szCs w:val="28"/>
        </w:rPr>
        <w:t xml:space="preserve">тут некоторые</w:t>
      </w:r>
      <w:r>
        <w:rPr>
          <w:rFonts w:ascii="PT Astra Serif" w:hAnsi="PT Astra Serif"/>
          <w:sz w:val="28"/>
          <w:szCs w:val="28"/>
        </w:rPr>
        <w:t xml:space="preserve"> депутаты покидают места</w:t>
      </w:r>
      <w:r>
        <w:rPr>
          <w:rFonts w:ascii="PT Astra Serif" w:hAnsi="PT Astra Serif"/>
          <w:sz w:val="28"/>
          <w:szCs w:val="28"/>
        </w:rPr>
        <w:t xml:space="preserve">,</w:t>
      </w:r>
      <w:r>
        <w:rPr>
          <w:rFonts w:ascii="PT Astra Serif" w:hAnsi="PT Astra Serif"/>
          <w:sz w:val="28"/>
          <w:szCs w:val="28"/>
        </w:rPr>
        <w:t xml:space="preserve"> свои, у нас по Р</w:t>
      </w:r>
      <w:r>
        <w:rPr>
          <w:rFonts w:ascii="PT Astra Serif" w:hAnsi="PT Astra Serif"/>
          <w:sz w:val="28"/>
          <w:szCs w:val="28"/>
        </w:rPr>
        <w:t xml:space="preserve">егламенту они должны это делать по согласованию с председательствующим на с</w:t>
      </w:r>
      <w:r>
        <w:rPr>
          <w:rFonts w:ascii="PT Astra Serif" w:hAnsi="PT Astra Serif"/>
          <w:sz w:val="28"/>
          <w:szCs w:val="28"/>
        </w:rPr>
        <w:t xml:space="preserve">ессии, п</w:t>
      </w:r>
      <w:r>
        <w:rPr>
          <w:rFonts w:ascii="PT Astra Serif" w:hAnsi="PT Astra Serif"/>
          <w:sz w:val="28"/>
          <w:szCs w:val="28"/>
        </w:rPr>
        <w:t xml:space="preserve">оэтому хоть как-то сигнализируйте.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начиная, соответственно, доклад по вопросу, представленному</w:t>
      </w:r>
      <w:r>
        <w:rPr>
          <w:rFonts w:ascii="PT Astra Serif" w:hAnsi="PT Astra Serif"/>
          <w:sz w:val="28"/>
          <w:szCs w:val="28"/>
        </w:rPr>
        <w:t xml:space="preserve">, о П</w:t>
      </w:r>
      <w:r>
        <w:rPr>
          <w:rFonts w:ascii="PT Astra Serif" w:hAnsi="PT Astra Serif"/>
          <w:sz w:val="28"/>
          <w:szCs w:val="28"/>
        </w:rPr>
        <w:t xml:space="preserve">лане деятельности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на первое полугодие 20</w:t>
      </w:r>
      <w:r>
        <w:rPr>
          <w:rFonts w:ascii="PT Astra Serif" w:hAnsi="PT Astra Serif"/>
          <w:sz w:val="28"/>
          <w:szCs w:val="28"/>
        </w:rPr>
        <w:t xml:space="preserve">25 года…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важаемые коллеги, П</w:t>
      </w:r>
      <w:r>
        <w:rPr>
          <w:rFonts w:ascii="PT Astra Serif" w:hAnsi="PT Astra Serif"/>
          <w:sz w:val="28"/>
          <w:szCs w:val="28"/>
        </w:rPr>
        <w:t xml:space="preserve">лан предоставлен был</w:t>
      </w:r>
      <w:r>
        <w:rPr>
          <w:rFonts w:ascii="PT Astra Serif" w:hAnsi="PT Astra Serif"/>
          <w:sz w:val="28"/>
          <w:szCs w:val="28"/>
        </w:rPr>
        <w:t xml:space="preserve">, в установленные сроки</w:t>
      </w:r>
      <w:r>
        <w:rPr>
          <w:rFonts w:ascii="PT Astra Serif" w:hAnsi="PT Astra Serif"/>
          <w:sz w:val="28"/>
          <w:szCs w:val="28"/>
        </w:rPr>
        <w:t xml:space="preserve"> поступили пре</w:t>
      </w:r>
      <w:r>
        <w:rPr>
          <w:rFonts w:ascii="PT Astra Serif" w:hAnsi="PT Astra Serif"/>
          <w:sz w:val="28"/>
          <w:szCs w:val="28"/>
        </w:rPr>
        <w:t xml:space="preserve">дложения от всех субъектов права </w:t>
      </w:r>
      <w:r>
        <w:rPr>
          <w:rFonts w:ascii="PT Astra Serif" w:hAnsi="PT Astra Serif"/>
          <w:sz w:val="28"/>
          <w:szCs w:val="28"/>
        </w:rPr>
        <w:t xml:space="preserve">законодательной инициативы. В соответствии с положением о Совете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он был рассмотрен на Совете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и </w:t>
      </w:r>
      <w:r>
        <w:rPr>
          <w:rFonts w:ascii="PT Astra Serif" w:hAnsi="PT Astra Serif"/>
          <w:sz w:val="28"/>
          <w:szCs w:val="28"/>
        </w:rPr>
        <w:t xml:space="preserve">были внесены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Вместе с тем</w:t>
      </w:r>
      <w:r>
        <w:rPr>
          <w:rFonts w:ascii="PT Astra Serif" w:hAnsi="PT Astra Serif"/>
          <w:sz w:val="28"/>
          <w:szCs w:val="28"/>
        </w:rPr>
        <w:t xml:space="preserve">,</w:t>
      </w:r>
      <w:r>
        <w:rPr>
          <w:rFonts w:ascii="PT Astra Serif" w:hAnsi="PT Astra Serif"/>
          <w:sz w:val="28"/>
          <w:szCs w:val="28"/>
        </w:rPr>
        <w:t xml:space="preserve"> между заседанием С</w:t>
      </w:r>
      <w:r>
        <w:rPr>
          <w:rFonts w:ascii="PT Astra Serif" w:hAnsi="PT Astra Serif"/>
          <w:sz w:val="28"/>
          <w:szCs w:val="28"/>
        </w:rPr>
        <w:t xml:space="preserve">овета и сессией были, соответственно, некоторые корректировки.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целом, П</w:t>
      </w:r>
      <w:r>
        <w:rPr>
          <w:rFonts w:ascii="PT Astra Serif" w:hAnsi="PT Astra Serif"/>
          <w:sz w:val="28"/>
          <w:szCs w:val="28"/>
        </w:rPr>
        <w:t xml:space="preserve">лан деятельности у нас состоит из 108 пунктов и 8 разделов, уважаемые коллег</w:t>
      </w:r>
      <w:r>
        <w:rPr>
          <w:rFonts w:ascii="PT Astra Serif" w:hAnsi="PT Astra Serif"/>
          <w:sz w:val="28"/>
          <w:szCs w:val="28"/>
        </w:rPr>
        <w:t xml:space="preserve">и. У нас поступили предложения к</w:t>
      </w:r>
      <w:r>
        <w:rPr>
          <w:rFonts w:ascii="PT Astra Serif" w:hAnsi="PT Astra Serif"/>
          <w:sz w:val="28"/>
          <w:szCs w:val="28"/>
        </w:rPr>
        <w:t xml:space="preserve">омитета по промышленности, предпринимательству </w:t>
      </w:r>
      <w:r>
        <w:rPr>
          <w:rFonts w:ascii="PT Astra Serif" w:hAnsi="PT Astra Serif"/>
          <w:sz w:val="28"/>
          <w:szCs w:val="28"/>
        </w:rPr>
        <w:t xml:space="preserve">и туризму. Пункт 17 П</w:t>
      </w:r>
      <w:r>
        <w:rPr>
          <w:rFonts w:ascii="PT Astra Serif" w:hAnsi="PT Astra Serif"/>
          <w:sz w:val="28"/>
          <w:szCs w:val="28"/>
        </w:rPr>
        <w:t xml:space="preserve">лана</w:t>
      </w:r>
      <w:r>
        <w:rPr>
          <w:rFonts w:ascii="PT Astra Serif" w:hAnsi="PT Astra Serif"/>
          <w:sz w:val="28"/>
          <w:szCs w:val="28"/>
        </w:rPr>
        <w:t xml:space="preserve">,</w:t>
      </w:r>
      <w:r>
        <w:rPr>
          <w:rFonts w:ascii="PT Astra Serif" w:hAnsi="PT Astra Serif"/>
          <w:sz w:val="28"/>
          <w:szCs w:val="28"/>
        </w:rPr>
        <w:t xml:space="preserve"> закон</w:t>
      </w:r>
      <w:r>
        <w:rPr>
          <w:rFonts w:ascii="PT Astra Serif" w:hAnsi="PT Astra Serif"/>
          <w:sz w:val="28"/>
          <w:szCs w:val="28"/>
        </w:rPr>
        <w:t xml:space="preserve"> Алтайского </w:t>
      </w:r>
      <w:r>
        <w:rPr>
          <w:rFonts w:ascii="PT Astra Serif" w:hAnsi="PT Astra Serif"/>
          <w:sz w:val="28"/>
          <w:szCs w:val="28"/>
        </w:rPr>
        <w:t xml:space="preserve">края о</w:t>
      </w:r>
      <w:r>
        <w:rPr>
          <w:rFonts w:ascii="PT Astra Serif" w:hAnsi="PT Astra Serif"/>
          <w:sz w:val="28"/>
          <w:szCs w:val="28"/>
        </w:rPr>
        <w:t xml:space="preserve"> внесении</w:t>
      </w:r>
      <w:r>
        <w:rPr>
          <w:rFonts w:ascii="PT Astra Serif" w:hAnsi="PT Astra Serif"/>
          <w:sz w:val="28"/>
          <w:szCs w:val="28"/>
        </w:rPr>
        <w:t xml:space="preserve"> изменений </w:t>
      </w:r>
      <w:r>
        <w:rPr>
          <w:rFonts w:ascii="PT Astra Serif" w:hAnsi="PT Astra Serif"/>
          <w:sz w:val="28"/>
          <w:szCs w:val="28"/>
        </w:rPr>
        <w:t xml:space="preserve">в закон</w:t>
      </w:r>
      <w:r>
        <w:rPr>
          <w:rFonts w:ascii="PT Astra Serif" w:hAnsi="PT Astra Serif"/>
          <w:sz w:val="28"/>
          <w:szCs w:val="28"/>
        </w:rPr>
        <w:t xml:space="preserve"> о</w:t>
      </w:r>
      <w:r>
        <w:rPr>
          <w:rFonts w:ascii="PT Astra Serif" w:hAnsi="PT Astra Serif"/>
          <w:sz w:val="28"/>
          <w:szCs w:val="28"/>
        </w:rPr>
        <w:t xml:space="preserve">б</w:t>
      </w:r>
      <w:r>
        <w:rPr>
          <w:rFonts w:ascii="PT Astra Serif" w:hAnsi="PT Astra Serif"/>
          <w:sz w:val="28"/>
          <w:szCs w:val="28"/>
        </w:rPr>
        <w:t xml:space="preserve"> </w:t>
      </w:r>
      <w:r>
        <w:rPr>
          <w:rFonts w:ascii="PT Astra Serif" w:hAnsi="PT Astra Serif"/>
          <w:sz w:val="28"/>
          <w:szCs w:val="28"/>
        </w:rPr>
        <w:t xml:space="preserve">У</w:t>
      </w:r>
      <w:r>
        <w:rPr>
          <w:rFonts w:ascii="PT Astra Serif" w:hAnsi="PT Astra Serif"/>
          <w:sz w:val="28"/>
          <w:szCs w:val="28"/>
        </w:rPr>
        <w:t xml:space="preserve">полномоченном по защите прав предпринимателей перенести н</w:t>
      </w:r>
      <w:r>
        <w:rPr>
          <w:rFonts w:ascii="PT Astra Serif" w:hAnsi="PT Astra Serif"/>
          <w:sz w:val="28"/>
          <w:szCs w:val="28"/>
        </w:rPr>
        <w:t xml:space="preserve">а январь месяц, уважаемые коллеги, с февраля, точнее</w:t>
      </w:r>
      <w:r>
        <w:rPr>
          <w:rFonts w:ascii="PT Astra Serif" w:hAnsi="PT Astra Serif"/>
          <w:sz w:val="28"/>
          <w:szCs w:val="28"/>
        </w:rPr>
        <w:t xml:space="preserve">,</w:t>
      </w:r>
      <w:r>
        <w:rPr>
          <w:rFonts w:ascii="PT Astra Serif" w:hAnsi="PT Astra Serif"/>
          <w:sz w:val="28"/>
          <w:szCs w:val="28"/>
        </w:rPr>
        <w:t xml:space="preserve"> с марта, в связи с установленным трехмесячным сроком для </w:t>
      </w:r>
      <w:r>
        <w:rPr>
          <w:rFonts w:ascii="PT Astra Serif" w:hAnsi="PT Astra Serif"/>
          <w:sz w:val="28"/>
          <w:szCs w:val="28"/>
        </w:rPr>
        <w:t xml:space="preserve">привлечения… в соответствии</w:t>
      </w:r>
      <w:r>
        <w:rPr>
          <w:rFonts w:ascii="PT Astra Serif" w:hAnsi="PT Astra Serif"/>
          <w:sz w:val="28"/>
          <w:szCs w:val="28"/>
        </w:rPr>
        <w:t xml:space="preserve"> </w:t>
      </w:r>
      <w:r>
        <w:rPr>
          <w:rFonts w:ascii="PT Astra Serif" w:hAnsi="PT Astra Serif"/>
          <w:sz w:val="28"/>
          <w:szCs w:val="28"/>
        </w:rPr>
        <w:t xml:space="preserve">с федеральным законодательством. Приведение</w:t>
      </w:r>
      <w:r>
        <w:rPr>
          <w:rFonts w:ascii="PT Astra Serif" w:hAnsi="PT Astra Serif"/>
          <w:sz w:val="28"/>
          <w:szCs w:val="28"/>
        </w:rPr>
        <w:t xml:space="preserve"> в соответствие, уважаемые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Далее, предлагаю скоррект</w:t>
      </w:r>
      <w:r>
        <w:rPr>
          <w:rFonts w:ascii="PT Astra Serif" w:hAnsi="PT Astra Serif"/>
          <w:sz w:val="28"/>
          <w:szCs w:val="28"/>
        </w:rPr>
        <w:t xml:space="preserve">ировать даты проведения отчетов,</w:t>
      </w:r>
      <w:r>
        <w:rPr>
          <w:rFonts w:ascii="PT Astra Serif" w:hAnsi="PT Astra Serif"/>
          <w:sz w:val="28"/>
          <w:szCs w:val="28"/>
        </w:rPr>
        <w:t xml:space="preserve"> </w:t>
      </w:r>
      <w:r>
        <w:rPr>
          <w:rFonts w:ascii="PT Astra Serif" w:hAnsi="PT Astra Serif"/>
          <w:sz w:val="28"/>
          <w:szCs w:val="28"/>
        </w:rPr>
        <w:t xml:space="preserve">из </w:t>
      </w:r>
      <w:r>
        <w:rPr>
          <w:rFonts w:ascii="PT Astra Serif" w:hAnsi="PT Astra Serif"/>
          <w:sz w:val="28"/>
          <w:szCs w:val="28"/>
        </w:rPr>
        <w:t xml:space="preserve">пункта чет</w:t>
      </w:r>
      <w:r>
        <w:rPr>
          <w:rFonts w:ascii="PT Astra Serif" w:hAnsi="PT Astra Serif"/>
          <w:sz w:val="28"/>
          <w:szCs w:val="28"/>
        </w:rPr>
        <w:t xml:space="preserve">вертого П</w:t>
      </w:r>
      <w:r>
        <w:rPr>
          <w:rFonts w:ascii="PT Astra Serif" w:hAnsi="PT Astra Serif"/>
          <w:sz w:val="28"/>
          <w:szCs w:val="28"/>
        </w:rPr>
        <w:t xml:space="preserve">лана</w:t>
      </w:r>
      <w:r>
        <w:rPr>
          <w:rFonts w:ascii="PT Astra Serif" w:hAnsi="PT Astra Serif"/>
          <w:sz w:val="28"/>
          <w:szCs w:val="28"/>
        </w:rPr>
        <w:t xml:space="preserve">,</w:t>
      </w:r>
      <w:r>
        <w:rPr>
          <w:rFonts w:ascii="PT Astra Serif" w:hAnsi="PT Astra Serif"/>
          <w:sz w:val="28"/>
          <w:szCs w:val="28"/>
        </w:rPr>
        <w:t xml:space="preserve"> о реализации прав и свобод</w:t>
      </w:r>
      <w:r>
        <w:rPr>
          <w:rFonts w:ascii="PT Astra Serif" w:hAnsi="PT Astra Serif"/>
          <w:sz w:val="28"/>
          <w:szCs w:val="28"/>
        </w:rPr>
        <w:t xml:space="preserve"> человека </w:t>
      </w:r>
      <w:r>
        <w:rPr>
          <w:rFonts w:ascii="PT Astra Serif" w:hAnsi="PT Astra Serif"/>
          <w:sz w:val="28"/>
          <w:szCs w:val="28"/>
        </w:rPr>
        <w:t xml:space="preserve">и </w:t>
      </w:r>
      <w:r>
        <w:rPr>
          <w:rFonts w:ascii="PT Astra Serif" w:hAnsi="PT Astra Serif"/>
          <w:sz w:val="28"/>
          <w:szCs w:val="28"/>
        </w:rPr>
        <w:t xml:space="preserve">г</w:t>
      </w:r>
      <w:r>
        <w:rPr>
          <w:rFonts w:ascii="PT Astra Serif" w:hAnsi="PT Astra Serif"/>
          <w:sz w:val="28"/>
          <w:szCs w:val="28"/>
        </w:rPr>
        <w:t xml:space="preserve">ражданина, д</w:t>
      </w:r>
      <w:r>
        <w:rPr>
          <w:rFonts w:ascii="PT Astra Serif" w:hAnsi="PT Astra Serif"/>
          <w:sz w:val="28"/>
          <w:szCs w:val="28"/>
        </w:rPr>
        <w:t xml:space="preserve">оклад </w:t>
      </w:r>
      <w:r>
        <w:rPr>
          <w:rFonts w:ascii="PT Astra Serif" w:hAnsi="PT Astra Serif"/>
          <w:sz w:val="28"/>
          <w:szCs w:val="28"/>
        </w:rPr>
        <w:t xml:space="preserve">У</w:t>
      </w:r>
      <w:r>
        <w:rPr>
          <w:rFonts w:ascii="PT Astra Serif" w:hAnsi="PT Astra Serif"/>
          <w:sz w:val="28"/>
          <w:szCs w:val="28"/>
        </w:rPr>
        <w:t xml:space="preserve">полномоченного</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и, со</w:t>
      </w:r>
      <w:r>
        <w:rPr>
          <w:rFonts w:ascii="PT Astra Serif" w:hAnsi="PT Astra Serif"/>
          <w:sz w:val="28"/>
          <w:szCs w:val="28"/>
        </w:rPr>
        <w:t xml:space="preserve">ответственно, отчет начальника Г</w:t>
      </w:r>
      <w:r>
        <w:rPr>
          <w:rFonts w:ascii="PT Astra Serif" w:hAnsi="PT Astra Serif"/>
          <w:sz w:val="28"/>
          <w:szCs w:val="28"/>
        </w:rPr>
        <w:t xml:space="preserve">лавного управления Министерства внутренних д</w:t>
      </w:r>
      <w:r>
        <w:rPr>
          <w:rFonts w:ascii="PT Astra Serif" w:hAnsi="PT Astra Serif"/>
          <w:sz w:val="28"/>
          <w:szCs w:val="28"/>
        </w:rPr>
        <w:t xml:space="preserve">ел. Перенести отчет начальника Г</w:t>
      </w:r>
      <w:r>
        <w:rPr>
          <w:rFonts w:ascii="PT Astra Serif" w:hAnsi="PT Astra Serif"/>
          <w:sz w:val="28"/>
          <w:szCs w:val="28"/>
        </w:rPr>
        <w:t xml:space="preserve">лавного управления на февраль</w:t>
      </w:r>
      <w:r>
        <w:rPr>
          <w:rFonts w:ascii="PT Astra Serif" w:hAnsi="PT Astra Serif"/>
          <w:sz w:val="28"/>
          <w:szCs w:val="28"/>
        </w:rPr>
        <w:t xml:space="preserve">,</w:t>
      </w:r>
      <w:r>
        <w:rPr>
          <w:rFonts w:ascii="PT Astra Serif" w:hAnsi="PT Astra Serif"/>
          <w:sz w:val="28"/>
          <w:szCs w:val="28"/>
        </w:rPr>
        <w:t xml:space="preserve"> соответ</w:t>
      </w:r>
      <w:r>
        <w:rPr>
          <w:rFonts w:ascii="PT Astra Serif" w:hAnsi="PT Astra Serif"/>
          <w:sz w:val="28"/>
          <w:szCs w:val="28"/>
        </w:rPr>
        <w:t xml:space="preserve">ственно, а на март</w:t>
      </w:r>
      <w:r>
        <w:rPr>
          <w:rFonts w:ascii="PT Astra Serif" w:hAnsi="PT Astra Serif"/>
          <w:sz w:val="28"/>
          <w:szCs w:val="28"/>
        </w:rPr>
        <w:t xml:space="preserve">:</w:t>
      </w:r>
      <w:r>
        <w:rPr>
          <w:rFonts w:ascii="PT Astra Serif" w:hAnsi="PT Astra Serif"/>
          <w:sz w:val="28"/>
          <w:szCs w:val="28"/>
        </w:rPr>
        <w:t xml:space="preserve"> рассмотреть Доклад У</w:t>
      </w:r>
      <w:r>
        <w:rPr>
          <w:rFonts w:ascii="PT Astra Serif" w:hAnsi="PT Astra Serif"/>
          <w:sz w:val="28"/>
          <w:szCs w:val="28"/>
        </w:rPr>
        <w:t xml:space="preserve">полномоченного</w:t>
      </w:r>
      <w:r>
        <w:rPr>
          <w:rFonts w:ascii="PT Astra Serif" w:hAnsi="PT Astra Serif"/>
          <w:sz w:val="28"/>
          <w:szCs w:val="28"/>
        </w:rPr>
        <w:t xml:space="preserve">..</w:t>
      </w:r>
      <w:r>
        <w:rPr>
          <w:rFonts w:ascii="PT Astra Serif" w:hAnsi="PT Astra Serif"/>
          <w:sz w:val="28"/>
          <w:szCs w:val="28"/>
        </w:rPr>
        <w:t xml:space="preserve">. Вы знаете, эта сессия обычно долгая, мартовская, два отчета. Наверное, попробуем развести их. Надеемся, что коллеги успеют подготовиться.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и</w:t>
      </w:r>
      <w:r>
        <w:rPr>
          <w:rFonts w:ascii="PT Astra Serif" w:hAnsi="PT Astra Serif"/>
          <w:sz w:val="28"/>
          <w:szCs w:val="28"/>
        </w:rPr>
        <w:t xml:space="preserve">,</w:t>
      </w:r>
      <w:r>
        <w:rPr>
          <w:rFonts w:ascii="PT Astra Serif" w:hAnsi="PT Astra Serif"/>
          <w:sz w:val="28"/>
          <w:szCs w:val="28"/>
        </w:rPr>
        <w:t xml:space="preserve"> соответственно, уважаемые коллеги, в разделе 4 </w:t>
      </w:r>
      <w:r>
        <w:rPr>
          <w:rFonts w:ascii="PT Astra Serif" w:hAnsi="PT Astra Serif"/>
          <w:sz w:val="28"/>
          <w:szCs w:val="28"/>
        </w:rPr>
        <w:t xml:space="preserve">в пункте</w:t>
      </w:r>
      <w:r>
        <w:rPr>
          <w:rFonts w:ascii="PT Astra Serif" w:hAnsi="PT Astra Serif"/>
          <w:sz w:val="28"/>
          <w:szCs w:val="28"/>
        </w:rPr>
        <w:t xml:space="preserve"> 34</w:t>
      </w:r>
      <w:r>
        <w:rPr>
          <w:rFonts w:ascii="PT Astra Serif" w:hAnsi="PT Astra Serif"/>
          <w:sz w:val="28"/>
          <w:szCs w:val="28"/>
        </w:rPr>
        <w:t xml:space="preserve">,</w:t>
      </w:r>
      <w:r>
        <w:rPr>
          <w:rFonts w:ascii="PT Astra Serif" w:hAnsi="PT Astra Serif"/>
          <w:sz w:val="28"/>
          <w:szCs w:val="28"/>
        </w:rPr>
        <w:t xml:space="preserve"> в связи с технической ошибкой</w:t>
      </w:r>
      <w:r>
        <w:rPr>
          <w:rFonts w:ascii="PT Astra Serif" w:hAnsi="PT Astra Serif"/>
          <w:sz w:val="28"/>
          <w:szCs w:val="28"/>
        </w:rPr>
        <w:t xml:space="preserve">,</w:t>
      </w:r>
      <w:r>
        <w:rPr>
          <w:rFonts w:ascii="PT Astra Serif" w:hAnsi="PT Astra Serif"/>
          <w:sz w:val="28"/>
          <w:szCs w:val="28"/>
        </w:rPr>
        <w:t xml:space="preserve"> в июне месяце запланировать приглашение на сессию главы Благовещенского района с информацией о деятельности администрации Благовещенского района. Там у нас возникла техническая ошибка при подготовке.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замечания, предложения по проекту нашего </w:t>
      </w:r>
      <w:r>
        <w:rPr>
          <w:rFonts w:ascii="PT Astra Serif" w:hAnsi="PT Astra Serif"/>
          <w:sz w:val="28"/>
          <w:szCs w:val="28"/>
        </w:rPr>
        <w:t xml:space="preserve">П</w:t>
      </w:r>
      <w:r>
        <w:rPr>
          <w:rFonts w:ascii="PT Astra Serif" w:hAnsi="PT Astra Serif"/>
          <w:sz w:val="28"/>
          <w:szCs w:val="28"/>
        </w:rPr>
        <w:t xml:space="preserve">лана с вами на первое полугодие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344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по правовой политике и местному </w:t>
      </w:r>
      <w:r>
        <w:rPr>
          <w:rFonts w:ascii="PT Astra Serif" w:hAnsi="PT Astra Serif"/>
          <w:sz w:val="28"/>
          <w:szCs w:val="28"/>
        </w:rPr>
        <w:t xml:space="preserve">самоуправлению</w:t>
      </w:r>
      <w:r>
        <w:rPr>
          <w:rFonts w:ascii="PT Astra Serif" w:hAnsi="PT Astra Serif"/>
          <w:sz w:val="28"/>
          <w:szCs w:val="28"/>
        </w:rPr>
        <w:t xml:space="preserve"> внесен вопрос</w:t>
      </w:r>
      <w:r>
        <w:t xml:space="preserve"> </w:t>
      </w:r>
      <w:r>
        <w:t xml:space="preserve">«</w:t>
      </w:r>
      <w:r>
        <w:rPr>
          <w:rFonts w:ascii="PT Astra Serif" w:hAnsi="PT Astra Serif"/>
          <w:sz w:val="28"/>
          <w:szCs w:val="28"/>
        </w:rPr>
        <w:t xml:space="preserve">О Соглашении о межпарламентском сотрудничестве между Государственным Собранием – Эл Курултай Республики Алтай и Алтайским краевым Законодательным Собранием</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Денису Александровичу Голобородько, заместителю председателя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председателю постоянного комитета по право</w:t>
      </w:r>
      <w:r>
        <w:rPr>
          <w:rFonts w:ascii="PT Astra Serif" w:hAnsi="PT Astra Serif"/>
          <w:sz w:val="28"/>
          <w:szCs w:val="28"/>
        </w:rPr>
        <w:t xml:space="preserve">вой </w:t>
      </w:r>
      <w:r>
        <w:rPr>
          <w:rFonts w:ascii="PT Astra Serif" w:hAnsi="PT Astra Serif"/>
          <w:sz w:val="28"/>
          <w:szCs w:val="28"/>
        </w:rPr>
        <w:t xml:space="preserve">политике и местному </w:t>
      </w:r>
      <w:r>
        <w:rPr>
          <w:rFonts w:ascii="PT Astra Serif" w:hAnsi="PT Astra Serif"/>
          <w:sz w:val="28"/>
          <w:szCs w:val="28"/>
        </w:rPr>
        <w:t xml:space="preserve">самоуправлению</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 соответствии со ста</w:t>
      </w:r>
      <w:r>
        <w:rPr>
          <w:rFonts w:ascii="PT Astra Serif" w:hAnsi="PT Astra Serif"/>
          <w:sz w:val="28"/>
          <w:szCs w:val="28"/>
        </w:rPr>
        <w:t xml:space="preserve">тьей 38 закона Алтайского края «О</w:t>
      </w:r>
      <w:r>
        <w:rPr>
          <w:rFonts w:ascii="PT Astra Serif" w:hAnsi="PT Astra Serif"/>
          <w:sz w:val="28"/>
          <w:szCs w:val="28"/>
        </w:rPr>
        <w:t xml:space="preserve">б Алтай</w:t>
      </w:r>
      <w:r>
        <w:rPr>
          <w:rFonts w:ascii="PT Astra Serif" w:hAnsi="PT Astra Serif"/>
          <w:sz w:val="28"/>
          <w:szCs w:val="28"/>
        </w:rPr>
        <w:t xml:space="preserve">ском краевом Законодательном С</w:t>
      </w:r>
      <w:r>
        <w:rPr>
          <w:rFonts w:ascii="PT Astra Serif" w:hAnsi="PT Astra Serif"/>
          <w:sz w:val="28"/>
          <w:szCs w:val="28"/>
        </w:rPr>
        <w:t xml:space="preserve">обрании</w:t>
      </w:r>
      <w:r>
        <w:rPr>
          <w:rFonts w:ascii="PT Astra Serif" w:hAnsi="PT Astra Serif"/>
          <w:sz w:val="28"/>
          <w:szCs w:val="28"/>
        </w:rPr>
        <w:t xml:space="preserve">»</w:t>
      </w:r>
      <w:r>
        <w:rPr>
          <w:rFonts w:ascii="PT Astra Serif" w:hAnsi="PT Astra Serif"/>
          <w:sz w:val="28"/>
          <w:szCs w:val="28"/>
        </w:rPr>
        <w:t xml:space="preserve"> предлагается одобрить соглашение о межпарламентском сотруд</w:t>
      </w:r>
      <w:r>
        <w:rPr>
          <w:rFonts w:ascii="PT Astra Serif" w:hAnsi="PT Astra Serif"/>
          <w:sz w:val="28"/>
          <w:szCs w:val="28"/>
        </w:rPr>
        <w:t xml:space="preserve">ничестве между Государственным С</w:t>
      </w:r>
      <w:r>
        <w:rPr>
          <w:rFonts w:ascii="PT Astra Serif" w:hAnsi="PT Astra Serif"/>
          <w:sz w:val="28"/>
          <w:szCs w:val="28"/>
        </w:rPr>
        <w:t xml:space="preserve">обранием </w:t>
      </w:r>
      <w:r>
        <w:rPr>
          <w:rFonts w:ascii="PT Astra Serif" w:hAnsi="PT Astra Serif"/>
          <w:sz w:val="28"/>
          <w:szCs w:val="28"/>
        </w:rPr>
        <w:t xml:space="preserve">– Эл </w:t>
      </w:r>
      <w:r>
        <w:rPr>
          <w:rFonts w:ascii="PT Astra Serif" w:hAnsi="PT Astra Serif"/>
          <w:sz w:val="28"/>
          <w:szCs w:val="28"/>
        </w:rPr>
        <w:t xml:space="preserve">Куру</w:t>
      </w:r>
      <w:r>
        <w:rPr>
          <w:rFonts w:ascii="PT Astra Serif" w:hAnsi="PT Astra Serif"/>
          <w:sz w:val="28"/>
          <w:szCs w:val="28"/>
        </w:rPr>
        <w:t xml:space="preserve">лтай Респуб</w:t>
      </w:r>
      <w:r>
        <w:rPr>
          <w:rFonts w:ascii="PT Astra Serif" w:hAnsi="PT Astra Serif"/>
          <w:sz w:val="28"/>
          <w:szCs w:val="28"/>
        </w:rPr>
        <w:t xml:space="preserve">лики Алтай и Алтайским краевым Законодательным С</w:t>
      </w:r>
      <w:r>
        <w:rPr>
          <w:rFonts w:ascii="PT Astra Serif" w:hAnsi="PT Astra Serif"/>
          <w:sz w:val="28"/>
          <w:szCs w:val="28"/>
        </w:rPr>
        <w:t xml:space="preserve">обранием.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у нас было ранее заключено соглашение между законодательными органами государственной власти субъектов</w:t>
      </w:r>
      <w:r>
        <w:rPr>
          <w:rFonts w:ascii="PT Astra Serif" w:hAnsi="PT Astra Serif"/>
          <w:sz w:val="28"/>
          <w:szCs w:val="28"/>
        </w:rPr>
        <w:t xml:space="preserve">, наших двух регионов</w:t>
      </w:r>
      <w:r>
        <w:rPr>
          <w:rFonts w:ascii="PT Astra Serif" w:hAnsi="PT Astra Serif"/>
          <w:sz w:val="28"/>
          <w:szCs w:val="28"/>
        </w:rPr>
        <w:t xml:space="preserve">. Оно было заключено в октябре 201</w:t>
      </w:r>
      <w:r>
        <w:rPr>
          <w:rFonts w:ascii="PT Astra Serif" w:hAnsi="PT Astra Serif"/>
          <w:sz w:val="28"/>
          <w:szCs w:val="28"/>
        </w:rPr>
        <w:t xml:space="preserve">0 года в городе Горно-Алтайск.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с</w:t>
      </w:r>
      <w:r>
        <w:rPr>
          <w:rFonts w:ascii="PT Astra Serif" w:hAnsi="PT Astra Serif"/>
          <w:sz w:val="28"/>
          <w:szCs w:val="28"/>
        </w:rPr>
        <w:t xml:space="preserve">ейчас</w:t>
      </w:r>
      <w:r>
        <w:rPr>
          <w:rFonts w:ascii="PT Astra Serif" w:hAnsi="PT Astra Serif"/>
          <w:sz w:val="28"/>
          <w:szCs w:val="28"/>
        </w:rPr>
        <w:t xml:space="preserve">, соответственно,</w:t>
      </w:r>
      <w:r>
        <w:rPr>
          <w:rFonts w:ascii="PT Astra Serif" w:hAnsi="PT Astra Serif"/>
          <w:sz w:val="28"/>
          <w:szCs w:val="28"/>
        </w:rPr>
        <w:t xml:space="preserve"> </w:t>
      </w:r>
      <w:r>
        <w:rPr>
          <w:rFonts w:ascii="PT Astra Serif" w:hAnsi="PT Astra Serif"/>
          <w:sz w:val="28"/>
          <w:szCs w:val="28"/>
        </w:rPr>
        <w:t xml:space="preserve">коллеги </w:t>
      </w:r>
      <w:r>
        <w:rPr>
          <w:rFonts w:ascii="PT Astra Serif" w:hAnsi="PT Astra Serif"/>
          <w:sz w:val="28"/>
          <w:szCs w:val="28"/>
        </w:rPr>
        <w:t xml:space="preserve">вышли с предложени</w:t>
      </w:r>
      <w:r>
        <w:rPr>
          <w:rFonts w:ascii="PT Astra Serif" w:hAnsi="PT Astra Serif"/>
          <w:sz w:val="28"/>
          <w:szCs w:val="28"/>
        </w:rPr>
        <w:t xml:space="preserve">ем обновить данное соглашение. Ну, и</w:t>
      </w:r>
      <w:r>
        <w:rPr>
          <w:rFonts w:ascii="PT Astra Serif" w:hAnsi="PT Astra Serif"/>
          <w:sz w:val="28"/>
          <w:szCs w:val="28"/>
        </w:rPr>
        <w:t xml:space="preserve"> том числе, уважаемые коллеги, </w:t>
      </w:r>
      <w:r>
        <w:rPr>
          <w:rFonts w:ascii="PT Astra Serif" w:hAnsi="PT Astra Serif"/>
          <w:sz w:val="28"/>
          <w:szCs w:val="28"/>
        </w:rPr>
        <w:t xml:space="preserve">и </w:t>
      </w:r>
      <w:r>
        <w:rPr>
          <w:rFonts w:ascii="PT Astra Serif" w:hAnsi="PT Astra Serif"/>
          <w:sz w:val="28"/>
          <w:szCs w:val="28"/>
        </w:rPr>
        <w:t xml:space="preserve">порядок заключения соглашения изменился. Теперь</w:t>
      </w:r>
      <w:r>
        <w:rPr>
          <w:rFonts w:ascii="PT Astra Serif" w:hAnsi="PT Astra Serif"/>
          <w:sz w:val="28"/>
          <w:szCs w:val="28"/>
        </w:rPr>
        <w:t xml:space="preserve"> он…</w:t>
      </w:r>
      <w:r>
        <w:rPr>
          <w:rFonts w:ascii="PT Astra Serif" w:hAnsi="PT Astra Serif"/>
          <w:sz w:val="28"/>
          <w:szCs w:val="28"/>
        </w:rPr>
        <w:t xml:space="preserve"> они заключа</w:t>
      </w:r>
      <w:r>
        <w:rPr>
          <w:rFonts w:ascii="PT Astra Serif" w:hAnsi="PT Astra Serif"/>
          <w:sz w:val="28"/>
          <w:szCs w:val="28"/>
        </w:rPr>
        <w:t xml:space="preserve">ются с одобрения</w:t>
      </w:r>
      <w:r>
        <w:rPr>
          <w:rFonts w:ascii="PT Astra Serif" w:hAnsi="PT Astra Serif"/>
          <w:sz w:val="28"/>
          <w:szCs w:val="28"/>
        </w:rPr>
        <w:t xml:space="preserve"> деятельности к</w:t>
      </w:r>
      <w:r>
        <w:rPr>
          <w:rFonts w:ascii="PT Astra Serif" w:hAnsi="PT Astra Serif"/>
          <w:sz w:val="28"/>
          <w:szCs w:val="28"/>
        </w:rPr>
        <w:t xml:space="preserve">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утвержденного постанов</w:t>
      </w:r>
      <w:r>
        <w:rPr>
          <w:rFonts w:ascii="PT Astra Serif" w:hAnsi="PT Astra Serif"/>
          <w:sz w:val="28"/>
          <w:szCs w:val="28"/>
        </w:rPr>
        <w:t xml:space="preserve">лением.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выходим</w:t>
      </w:r>
      <w:r>
        <w:rPr>
          <w:rFonts w:ascii="PT Astra Serif" w:hAnsi="PT Astra Serif"/>
          <w:sz w:val="28"/>
          <w:szCs w:val="28"/>
        </w:rPr>
        <w:t xml:space="preserve"> на новый уровень взаимодействия, обновляем наши межпарламентские связи, ну</w:t>
      </w:r>
      <w:r>
        <w:rPr>
          <w:rFonts w:ascii="PT Astra Serif" w:hAnsi="PT Astra Serif"/>
          <w:sz w:val="28"/>
          <w:szCs w:val="28"/>
        </w:rPr>
        <w:t xml:space="preserve">,</w:t>
      </w:r>
      <w:r>
        <w:rPr>
          <w:rFonts w:ascii="PT Astra Serif" w:hAnsi="PT Astra Serif"/>
          <w:sz w:val="28"/>
          <w:szCs w:val="28"/>
        </w:rPr>
        <w:t xml:space="preserve"> и будем продолжать взаимодействие с соседним регионом.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b/>
          <w:sz w:val="28"/>
          <w:szCs w:val="28"/>
        </w:rPr>
      </w:pPr>
      <w:r>
        <w:rPr>
          <w:rFonts w:ascii="PT Astra Serif" w:hAnsi="PT Astra Serif"/>
          <w:sz w:val="28"/>
          <w:szCs w:val="28"/>
        </w:rPr>
        <w:t xml:space="preserve">Всё</w:t>
      </w:r>
      <w:r>
        <w:rPr>
          <w:rFonts w:ascii="PT Astra Serif" w:hAnsi="PT Astra Serif"/>
          <w:sz w:val="28"/>
          <w:szCs w:val="28"/>
        </w:rPr>
        <w:t xml:space="preserve">, Денис Александрович?</w:t>
      </w: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вопросы,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Замечания, предложения.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Поддержим?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Поддержим.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341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w:t>
      </w: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по правовой политике </w:t>
      </w:r>
      <w:r>
        <w:rPr>
          <w:rFonts w:ascii="PT Astra Serif" w:hAnsi="PT Astra Serif"/>
          <w:sz w:val="28"/>
          <w:szCs w:val="28"/>
        </w:rPr>
        <w:t xml:space="preserve">и </w:t>
      </w:r>
      <w:r>
        <w:rPr>
          <w:rFonts w:ascii="PT Astra Serif" w:hAnsi="PT Astra Serif"/>
          <w:sz w:val="28"/>
          <w:szCs w:val="28"/>
        </w:rPr>
        <w:t xml:space="preserve">местному </w:t>
      </w:r>
      <w:r>
        <w:rPr>
          <w:rFonts w:ascii="PT Astra Serif" w:hAnsi="PT Astra Serif"/>
          <w:sz w:val="28"/>
          <w:szCs w:val="28"/>
        </w:rPr>
        <w:t xml:space="preserve">самоуправлению</w:t>
      </w:r>
      <w:r>
        <w:rPr>
          <w:rFonts w:ascii="PT Astra Serif" w:hAnsi="PT Astra Serif"/>
          <w:sz w:val="28"/>
          <w:szCs w:val="28"/>
        </w:rPr>
        <w:t xml:space="preserve"> внесен вопрос </w:t>
      </w:r>
      <w:r>
        <w:rPr>
          <w:rFonts w:ascii="PT Astra Serif" w:hAnsi="PT Astra Serif"/>
          <w:sz w:val="28"/>
          <w:szCs w:val="28"/>
        </w:rPr>
        <w:t xml:space="preserve">«</w:t>
      </w:r>
      <w:r>
        <w:rPr>
          <w:rFonts w:ascii="PT Astra Serif" w:hAnsi="PT Astra Serif"/>
          <w:sz w:val="28"/>
          <w:szCs w:val="28"/>
        </w:rPr>
        <w:t xml:space="preserve">Об изменении состава Общественной палаты Алтайского края</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Денису Александровичу Голобородько, заместителю председателя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 председателю постоянного комитета по правовой политике </w:t>
      </w:r>
      <w:r>
        <w:rPr>
          <w:rFonts w:ascii="PT Astra Serif" w:hAnsi="PT Astra Serif"/>
          <w:sz w:val="28"/>
          <w:szCs w:val="28"/>
        </w:rPr>
        <w:t xml:space="preserve">и </w:t>
      </w:r>
      <w:r>
        <w:rPr>
          <w:rFonts w:ascii="PT Astra Serif" w:hAnsi="PT Astra Serif"/>
          <w:sz w:val="28"/>
          <w:szCs w:val="28"/>
        </w:rPr>
        <w:t xml:space="preserve">местному </w:t>
      </w:r>
      <w:r>
        <w:rPr>
          <w:rFonts w:ascii="PT Astra Serif" w:hAnsi="PT Astra Serif"/>
          <w:sz w:val="28"/>
          <w:szCs w:val="28"/>
        </w:rPr>
        <w:t xml:space="preserve">самоуправлению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 с</w:t>
      </w:r>
      <w:r>
        <w:rPr>
          <w:rFonts w:ascii="PT Astra Serif" w:hAnsi="PT Astra Serif"/>
          <w:sz w:val="28"/>
          <w:szCs w:val="28"/>
        </w:rPr>
        <w:t xml:space="preserve">вязи с тем, что одним</w:t>
      </w:r>
      <w:r>
        <w:rPr>
          <w:rFonts w:ascii="PT Astra Serif" w:hAnsi="PT Astra Serif"/>
          <w:sz w:val="28"/>
          <w:szCs w:val="28"/>
        </w:rPr>
        <w:t xml:space="preserve"> из членов О</w:t>
      </w:r>
      <w:r>
        <w:rPr>
          <w:rFonts w:ascii="PT Astra Serif" w:hAnsi="PT Astra Serif"/>
          <w:sz w:val="28"/>
          <w:szCs w:val="28"/>
        </w:rPr>
        <w:t xml:space="preserve">бщественной палаты, который</w:t>
      </w:r>
      <w:r>
        <w:rPr>
          <w:rFonts w:ascii="PT Astra Serif" w:hAnsi="PT Astra Serif"/>
          <w:sz w:val="28"/>
          <w:szCs w:val="28"/>
        </w:rPr>
        <w:t xml:space="preserve"> направлялся Алтайским краевым Законодательным С</w:t>
      </w:r>
      <w:r>
        <w:rPr>
          <w:rFonts w:ascii="PT Astra Serif" w:hAnsi="PT Astra Serif"/>
          <w:sz w:val="28"/>
          <w:szCs w:val="28"/>
        </w:rPr>
        <w:t xml:space="preserve">обр</w:t>
      </w:r>
      <w:r>
        <w:rPr>
          <w:rFonts w:ascii="PT Astra Serif" w:hAnsi="PT Astra Serif"/>
          <w:sz w:val="28"/>
          <w:szCs w:val="28"/>
        </w:rPr>
        <w:t xml:space="preserve">анием непосредственно в состав О</w:t>
      </w:r>
      <w:r>
        <w:rPr>
          <w:rFonts w:ascii="PT Astra Serif" w:hAnsi="PT Astra Serif"/>
          <w:sz w:val="28"/>
          <w:szCs w:val="28"/>
        </w:rPr>
        <w:t xml:space="preserve">бщественной палаты, сложены полномочия в связи с трудоустройством на должность государственной гражданс</w:t>
      </w:r>
      <w:r>
        <w:rPr>
          <w:rFonts w:ascii="PT Astra Serif" w:hAnsi="PT Astra Serif"/>
          <w:sz w:val="28"/>
          <w:szCs w:val="28"/>
        </w:rPr>
        <w:t xml:space="preserve">кой службы в Алтайское краевое Законодательное С</w:t>
      </w:r>
      <w:r>
        <w:rPr>
          <w:rFonts w:ascii="PT Astra Serif" w:hAnsi="PT Astra Serif"/>
          <w:sz w:val="28"/>
          <w:szCs w:val="28"/>
        </w:rPr>
        <w:t xml:space="preserve">обрание, в частности, м</w:t>
      </w:r>
      <w:r>
        <w:rPr>
          <w:rFonts w:ascii="PT Astra Serif" w:hAnsi="PT Astra Serif"/>
          <w:sz w:val="28"/>
          <w:szCs w:val="28"/>
        </w:rPr>
        <w:t xml:space="preserve">ы, уважаемые коллеги, разместили информацию о, соответствен</w:t>
      </w:r>
      <w:r>
        <w:rPr>
          <w:rFonts w:ascii="PT Astra Serif" w:hAnsi="PT Astra Serif"/>
          <w:sz w:val="28"/>
          <w:szCs w:val="28"/>
        </w:rPr>
        <w:t xml:space="preserve">но, подаче кандидатур в состав О</w:t>
      </w:r>
      <w:r>
        <w:rPr>
          <w:rFonts w:ascii="PT Astra Serif" w:hAnsi="PT Astra Serif"/>
          <w:sz w:val="28"/>
          <w:szCs w:val="28"/>
        </w:rPr>
        <w:t xml:space="preserve">бщественной палаты. У нас поступила одна кандидатура</w:t>
      </w:r>
      <w:r>
        <w:rPr>
          <w:rFonts w:ascii="PT Astra Serif" w:hAnsi="PT Astra Serif"/>
          <w:sz w:val="28"/>
          <w:szCs w:val="28"/>
        </w:rPr>
        <w:t xml:space="preserve"> от Алтайской федерации футбола -</w:t>
      </w:r>
      <w:r>
        <w:rPr>
          <w:rFonts w:ascii="PT Astra Serif" w:hAnsi="PT Astra Serif"/>
          <w:sz w:val="28"/>
          <w:szCs w:val="28"/>
        </w:rPr>
        <w:t xml:space="preserve"> кандидатура Трофимова Бориса Александровича. Думаю, Борис Александрович</w:t>
      </w:r>
      <w:r>
        <w:rPr>
          <w:rFonts w:ascii="PT Astra Serif" w:hAnsi="PT Astra Serif"/>
          <w:sz w:val="28"/>
          <w:szCs w:val="28"/>
        </w:rPr>
        <w:t xml:space="preserve"> </w:t>
      </w:r>
      <w:r>
        <w:rPr>
          <w:rFonts w:ascii="PT Astra Serif" w:hAnsi="PT Astra Serif"/>
          <w:sz w:val="28"/>
          <w:szCs w:val="28"/>
        </w:rPr>
        <w:t xml:space="preserve">в представлении</w:t>
      </w:r>
      <w:r>
        <w:rPr>
          <w:rFonts w:ascii="PT Astra Serif" w:hAnsi="PT Astra Serif"/>
          <w:sz w:val="28"/>
          <w:szCs w:val="28"/>
        </w:rPr>
        <w:t xml:space="preserve"> моё</w:t>
      </w:r>
      <w:r>
        <w:rPr>
          <w:rFonts w:ascii="PT Astra Serif" w:hAnsi="PT Astra Serif"/>
          <w:sz w:val="28"/>
          <w:szCs w:val="28"/>
        </w:rPr>
        <w:t xml:space="preserve">м</w:t>
      </w:r>
      <w:r>
        <w:rPr>
          <w:rFonts w:ascii="PT Astra Serif" w:hAnsi="PT Astra Serif"/>
          <w:sz w:val="28"/>
          <w:szCs w:val="28"/>
        </w:rPr>
        <w:t xml:space="preserve"> не нуждается.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комитет рассмотрел, предлагает поддержать его кандидатуру.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к Денису Александровичу.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Борис Александрович </w:t>
      </w:r>
      <w:r>
        <w:rPr>
          <w:rFonts w:ascii="PT Astra Serif" w:hAnsi="PT Astra Serif"/>
          <w:sz w:val="28"/>
          <w:szCs w:val="28"/>
        </w:rPr>
        <w:t xml:space="preserve">- </w:t>
      </w:r>
      <w:r>
        <w:rPr>
          <w:rFonts w:ascii="PT Astra Serif" w:hAnsi="PT Astra Serif"/>
          <w:sz w:val="28"/>
          <w:szCs w:val="28"/>
        </w:rPr>
        <w:t xml:space="preserve">перед нами, уважаемые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ли вопросы к Борису Александровичу?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е</w:t>
      </w:r>
      <w:r>
        <w:rPr>
          <w:rFonts w:ascii="PT Astra Serif" w:hAnsi="PT Astra Serif"/>
          <w:sz w:val="28"/>
          <w:szCs w:val="28"/>
        </w:rPr>
        <w:t xml:space="preserve">сть вопросы.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Владимирович, это у В</w:t>
      </w:r>
      <w:r>
        <w:rPr>
          <w:rFonts w:ascii="PT Astra Serif" w:hAnsi="PT Astra Serif"/>
          <w:sz w:val="28"/>
          <w:szCs w:val="28"/>
        </w:rPr>
        <w:t xml:space="preserve">ас выступление, 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Бори</w:t>
      </w:r>
      <w:r>
        <w:rPr>
          <w:rFonts w:ascii="PT Astra Serif" w:hAnsi="PT Astra Serif"/>
          <w:sz w:val="28"/>
          <w:szCs w:val="28"/>
        </w:rPr>
        <w:t xml:space="preserve">с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Денис Александрович.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важаемые коллеги, обсуждаем данный вопрос.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Молотову Александру Владимировичу.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w:t>
      </w:r>
      <w:r>
        <w:rPr>
          <w:rFonts w:ascii="PT Astra Serif" w:hAnsi="PT Astra Serif"/>
          <w:sz w:val="28"/>
          <w:szCs w:val="28"/>
        </w:rPr>
        <w:t xml:space="preserve">и, фракция </w:t>
      </w:r>
      <w:r>
        <w:rPr>
          <w:rFonts w:ascii="PT Astra Serif" w:hAnsi="PT Astra Serif"/>
          <w:sz w:val="28"/>
          <w:szCs w:val="28"/>
        </w:rPr>
        <w:t xml:space="preserve">Справедливая Россия - З</w:t>
      </w:r>
      <w:r>
        <w:rPr>
          <w:rFonts w:ascii="PT Astra Serif" w:hAnsi="PT Astra Serif"/>
          <w:sz w:val="28"/>
          <w:szCs w:val="28"/>
        </w:rPr>
        <w:t xml:space="preserve">а правду</w:t>
      </w:r>
      <w:r>
        <w:rPr>
          <w:rFonts w:ascii="PT Astra Serif" w:hAnsi="PT Astra Serif"/>
          <w:sz w:val="28"/>
          <w:szCs w:val="28"/>
        </w:rPr>
        <w:t xml:space="preserve"> всегда весьма щепетильно</w:t>
      </w:r>
      <w:r>
        <w:rPr>
          <w:rFonts w:ascii="PT Astra Serif" w:hAnsi="PT Astra Serif"/>
          <w:sz w:val="28"/>
          <w:szCs w:val="28"/>
        </w:rPr>
        <w:t xml:space="preserve">, если не сказать тре</w:t>
      </w:r>
      <w:r>
        <w:rPr>
          <w:rFonts w:ascii="PT Astra Serif" w:hAnsi="PT Astra Serif"/>
          <w:sz w:val="28"/>
          <w:szCs w:val="28"/>
        </w:rPr>
        <w:t xml:space="preserve">петно</w:t>
      </w:r>
      <w:r>
        <w:rPr>
          <w:rFonts w:ascii="PT Astra Serif" w:hAnsi="PT Astra Serif"/>
          <w:sz w:val="28"/>
          <w:szCs w:val="28"/>
        </w:rPr>
        <w:t xml:space="preserve">,</w:t>
      </w:r>
      <w:r>
        <w:rPr>
          <w:rFonts w:ascii="PT Astra Serif" w:hAnsi="PT Astra Serif"/>
          <w:sz w:val="28"/>
          <w:szCs w:val="28"/>
        </w:rPr>
        <w:t xml:space="preserve"> относится к формированию О</w:t>
      </w:r>
      <w:r>
        <w:rPr>
          <w:rFonts w:ascii="PT Astra Serif" w:hAnsi="PT Astra Serif"/>
          <w:sz w:val="28"/>
          <w:szCs w:val="28"/>
        </w:rPr>
        <w:t xml:space="preserve">бщественной палаты Алтайского края, понимая, что этот орган должен быть не неким симулякром, а действительно связующим зве</w:t>
      </w:r>
      <w:r>
        <w:rPr>
          <w:rFonts w:ascii="PT Astra Serif" w:hAnsi="PT Astra Serif"/>
          <w:sz w:val="28"/>
          <w:szCs w:val="28"/>
        </w:rPr>
        <w:t xml:space="preserve">ном между </w:t>
      </w:r>
      <w:r>
        <w:rPr>
          <w:rFonts w:ascii="PT Astra Serif" w:hAnsi="PT Astra Serif"/>
          <w:sz w:val="28"/>
          <w:szCs w:val="28"/>
        </w:rPr>
        <w:t xml:space="preserve">обществом и властью.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значимость О</w:t>
      </w:r>
      <w:r>
        <w:rPr>
          <w:rFonts w:ascii="PT Astra Serif" w:hAnsi="PT Astra Serif"/>
          <w:sz w:val="28"/>
          <w:szCs w:val="28"/>
        </w:rPr>
        <w:t xml:space="preserve">бщественной палаты трудно переоценить. И мы всегд</w:t>
      </w:r>
      <w:r>
        <w:rPr>
          <w:rFonts w:ascii="PT Astra Serif" w:hAnsi="PT Astra Serif"/>
          <w:sz w:val="28"/>
          <w:szCs w:val="28"/>
        </w:rPr>
        <w:t xml:space="preserve">а ратовали за то, чтобы состав Общественной палаты</w:t>
      </w:r>
      <w:r>
        <w:rPr>
          <w:rFonts w:ascii="PT Astra Serif" w:hAnsi="PT Astra Serif"/>
          <w:sz w:val="28"/>
          <w:szCs w:val="28"/>
        </w:rPr>
        <w:t xml:space="preserve"> формировался не по разнарядке</w:t>
      </w:r>
      <w:r>
        <w:rPr>
          <w:rFonts w:ascii="PT Astra Serif" w:hAnsi="PT Astra Serif"/>
          <w:sz w:val="28"/>
          <w:szCs w:val="28"/>
        </w:rPr>
        <w:t xml:space="preserve">,</w:t>
      </w:r>
      <w:r>
        <w:rPr>
          <w:rFonts w:ascii="PT Astra Serif" w:hAnsi="PT Astra Serif"/>
          <w:sz w:val="28"/>
          <w:szCs w:val="28"/>
        </w:rPr>
        <w:t xml:space="preserve"> как нам иногда кажется</w:t>
      </w:r>
      <w:r>
        <w:rPr>
          <w:rFonts w:ascii="PT Astra Serif" w:hAnsi="PT Astra Serif"/>
          <w:sz w:val="28"/>
          <w:szCs w:val="28"/>
        </w:rPr>
        <w:t xml:space="preserve">,</w:t>
      </w:r>
      <w:r>
        <w:rPr>
          <w:rFonts w:ascii="PT Astra Serif" w:hAnsi="PT Astra Serif"/>
          <w:sz w:val="28"/>
          <w:szCs w:val="28"/>
        </w:rPr>
        <w:t xml:space="preserve"> знаете</w:t>
      </w:r>
      <w:r>
        <w:rPr>
          <w:rFonts w:ascii="PT Astra Serif" w:hAnsi="PT Astra Serif"/>
          <w:sz w:val="28"/>
          <w:szCs w:val="28"/>
        </w:rPr>
        <w:t xml:space="preserve">,</w:t>
      </w:r>
      <w:r>
        <w:rPr>
          <w:rFonts w:ascii="PT Astra Serif" w:hAnsi="PT Astra Serif"/>
          <w:sz w:val="28"/>
          <w:szCs w:val="28"/>
        </w:rPr>
        <w:t xml:space="preserve"> по принципу</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цитата</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казахи</w:t>
      </w:r>
      <w:r>
        <w:rPr>
          <w:rFonts w:ascii="PT Astra Serif" w:hAnsi="PT Astra Serif"/>
          <w:sz w:val="28"/>
          <w:szCs w:val="28"/>
        </w:rPr>
        <w:t xml:space="preserve">-</w:t>
      </w:r>
      <w:r>
        <w:rPr>
          <w:rFonts w:ascii="PT Astra Serif" w:hAnsi="PT Astra Serif"/>
          <w:sz w:val="28"/>
          <w:szCs w:val="28"/>
        </w:rPr>
        <w:t xml:space="preserve">вайнахи</w:t>
      </w:r>
      <w:r>
        <w:rPr>
          <w:rFonts w:ascii="PT Astra Serif" w:hAnsi="PT Astra Serif"/>
          <w:sz w:val="28"/>
          <w:szCs w:val="28"/>
        </w:rPr>
        <w:t xml:space="preserve">-армяне-юристы-</w:t>
      </w:r>
      <w:r>
        <w:rPr>
          <w:rFonts w:ascii="PT Astra Serif" w:hAnsi="PT Astra Serif"/>
          <w:sz w:val="28"/>
          <w:szCs w:val="28"/>
        </w:rPr>
        <w:t xml:space="preserve">туристы</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конечно</w:t>
      </w:r>
      <w:r>
        <w:rPr>
          <w:rFonts w:ascii="PT Astra Serif" w:hAnsi="PT Astra Serif"/>
          <w:sz w:val="28"/>
          <w:szCs w:val="28"/>
        </w:rPr>
        <w:t xml:space="preserve">,</w:t>
      </w:r>
      <w:r>
        <w:rPr>
          <w:rFonts w:ascii="PT Astra Serif" w:hAnsi="PT Astra Serif"/>
          <w:sz w:val="28"/>
          <w:szCs w:val="28"/>
        </w:rPr>
        <w:t xml:space="preserve"> подход не совсем верный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мы</w:t>
      </w:r>
      <w:r>
        <w:rPr>
          <w:rFonts w:ascii="PT Astra Serif" w:hAnsi="PT Astra Serif"/>
          <w:sz w:val="28"/>
          <w:szCs w:val="28"/>
        </w:rPr>
        <w:t xml:space="preserve"> хотели бы</w:t>
      </w:r>
      <w:r>
        <w:rPr>
          <w:rFonts w:ascii="PT Astra Serif" w:hAnsi="PT Astra Serif"/>
          <w:sz w:val="28"/>
          <w:szCs w:val="28"/>
        </w:rPr>
        <w:t xml:space="preserve">,</w:t>
      </w:r>
      <w:r>
        <w:rPr>
          <w:rFonts w:ascii="PT Astra Serif" w:hAnsi="PT Astra Serif"/>
          <w:sz w:val="28"/>
          <w:szCs w:val="28"/>
        </w:rPr>
        <w:t xml:space="preserve"> чтобы в О</w:t>
      </w:r>
      <w:r>
        <w:rPr>
          <w:rFonts w:ascii="PT Astra Serif" w:hAnsi="PT Astra Serif"/>
          <w:sz w:val="28"/>
          <w:szCs w:val="28"/>
        </w:rPr>
        <w:t xml:space="preserve">бщественную палату всегда входили</w:t>
      </w:r>
      <w:r>
        <w:rPr>
          <w:rFonts w:ascii="PT Astra Serif" w:hAnsi="PT Astra Serif"/>
          <w:sz w:val="28"/>
          <w:szCs w:val="28"/>
        </w:rPr>
        <w:t xml:space="preserve">,</w:t>
      </w:r>
      <w:r>
        <w:rPr>
          <w:rFonts w:ascii="PT Astra Serif" w:hAnsi="PT Astra Serif"/>
          <w:sz w:val="28"/>
          <w:szCs w:val="28"/>
        </w:rPr>
        <w:t xml:space="preserve"> ну</w:t>
      </w:r>
      <w:r>
        <w:rPr>
          <w:rFonts w:ascii="PT Astra Serif" w:hAnsi="PT Astra Serif"/>
          <w:sz w:val="28"/>
          <w:szCs w:val="28"/>
        </w:rPr>
        <w:t xml:space="preserve">,</w:t>
      </w:r>
      <w:r>
        <w:rPr>
          <w:rFonts w:ascii="PT Astra Serif" w:hAnsi="PT Astra Serif"/>
          <w:sz w:val="28"/>
          <w:szCs w:val="28"/>
        </w:rPr>
        <w:t xml:space="preserve"> во-</w:t>
      </w:r>
      <w:r>
        <w:rPr>
          <w:rFonts w:ascii="PT Astra Serif" w:hAnsi="PT Astra Serif"/>
          <w:sz w:val="28"/>
          <w:szCs w:val="28"/>
        </w:rPr>
        <w:t xml:space="preserve">первых</w:t>
      </w:r>
      <w:r>
        <w:rPr>
          <w:rFonts w:ascii="PT Astra Serif" w:hAnsi="PT Astra Serif"/>
          <w:sz w:val="28"/>
          <w:szCs w:val="28"/>
        </w:rPr>
        <w:t xml:space="preserve">, правозащитники, поскольку</w:t>
      </w:r>
      <w:r>
        <w:rPr>
          <w:rFonts w:ascii="PT Astra Serif" w:hAnsi="PT Astra Serif"/>
          <w:sz w:val="28"/>
          <w:szCs w:val="28"/>
        </w:rPr>
        <w:t xml:space="preserve">,</w:t>
      </w:r>
      <w:r>
        <w:rPr>
          <w:rFonts w:ascii="PT Astra Serif" w:hAnsi="PT Astra Serif"/>
          <w:sz w:val="28"/>
          <w:szCs w:val="28"/>
        </w:rPr>
        <w:t xml:space="preserve"> как бы</w:t>
      </w:r>
      <w:r>
        <w:rPr>
          <w:rFonts w:ascii="PT Astra Serif" w:hAnsi="PT Astra Serif"/>
          <w:sz w:val="28"/>
          <w:szCs w:val="28"/>
        </w:rPr>
        <w:t xml:space="preserve">,</w:t>
      </w:r>
      <w:r>
        <w:rPr>
          <w:rFonts w:ascii="PT Astra Serif" w:hAnsi="PT Astra Serif"/>
          <w:sz w:val="28"/>
          <w:szCs w:val="28"/>
        </w:rPr>
        <w:t xml:space="preserve"> главная задача О</w:t>
      </w:r>
      <w:r>
        <w:rPr>
          <w:rFonts w:ascii="PT Astra Serif" w:hAnsi="PT Astra Serif"/>
          <w:sz w:val="28"/>
          <w:szCs w:val="28"/>
        </w:rPr>
        <w:t xml:space="preserve">бщественной палаты </w:t>
      </w:r>
      <w:r>
        <w:rPr>
          <w:rFonts w:ascii="PT Astra Serif" w:hAnsi="PT Astra Serif"/>
          <w:sz w:val="28"/>
          <w:szCs w:val="28"/>
        </w:rPr>
        <w:t xml:space="preserve">- </w:t>
      </w:r>
      <w:r>
        <w:rPr>
          <w:rFonts w:ascii="PT Astra Serif" w:hAnsi="PT Astra Serif"/>
          <w:sz w:val="28"/>
          <w:szCs w:val="28"/>
        </w:rPr>
        <w:t xml:space="preserve">защищать права общества</w:t>
      </w:r>
      <w:r>
        <w:rPr>
          <w:rFonts w:ascii="PT Astra Serif" w:hAnsi="PT Astra Serif"/>
          <w:sz w:val="28"/>
          <w:szCs w:val="28"/>
        </w:rPr>
        <w:t xml:space="preserve"> и человека, а</w:t>
      </w:r>
      <w:r>
        <w:rPr>
          <w:rFonts w:ascii="PT Astra Serif" w:hAnsi="PT Astra Serif"/>
          <w:sz w:val="28"/>
          <w:szCs w:val="28"/>
        </w:rPr>
        <w:t xml:space="preserve"> во-вторых, </w:t>
      </w:r>
      <w:r>
        <w:rPr>
          <w:rFonts w:ascii="PT Astra Serif" w:hAnsi="PT Astra Serif"/>
          <w:sz w:val="28"/>
          <w:szCs w:val="28"/>
        </w:rPr>
        <w:t xml:space="preserve">ну, </w:t>
      </w:r>
      <w:r>
        <w:rPr>
          <w:rFonts w:ascii="PT Astra Serif" w:hAnsi="PT Astra Serif"/>
          <w:sz w:val="28"/>
          <w:szCs w:val="28"/>
        </w:rPr>
        <w:t xml:space="preserve">действительно</w:t>
      </w:r>
      <w:r>
        <w:rPr>
          <w:rFonts w:ascii="PT Astra Serif" w:hAnsi="PT Astra Serif"/>
          <w:sz w:val="28"/>
          <w:szCs w:val="28"/>
        </w:rPr>
        <w:t xml:space="preserve">,</w:t>
      </w:r>
      <w:r>
        <w:rPr>
          <w:rFonts w:ascii="PT Astra Serif" w:hAnsi="PT Astra Serif"/>
          <w:sz w:val="28"/>
          <w:szCs w:val="28"/>
        </w:rPr>
        <w:t xml:space="preserve"> люди уважаемые, авторитетные, которы</w:t>
      </w:r>
      <w:r>
        <w:rPr>
          <w:rFonts w:ascii="PT Astra Serif" w:hAnsi="PT Astra Serif"/>
          <w:sz w:val="28"/>
          <w:szCs w:val="28"/>
        </w:rPr>
        <w:t xml:space="preserve">е готовы и могут отстаивать свое мнение, позицию, в</w:t>
      </w:r>
      <w:r>
        <w:rPr>
          <w:rFonts w:ascii="PT Astra Serif" w:hAnsi="PT Astra Serif"/>
          <w:sz w:val="28"/>
          <w:szCs w:val="28"/>
        </w:rPr>
        <w:t xml:space="preserve">хож</w:t>
      </w:r>
      <w:r>
        <w:rPr>
          <w:rFonts w:ascii="PT Astra Serif" w:hAnsi="PT Astra Serif"/>
          <w:sz w:val="28"/>
          <w:szCs w:val="28"/>
        </w:rPr>
        <w:t xml:space="preserve">и в высокий чиновничий</w:t>
      </w:r>
      <w:r>
        <w:rPr>
          <w:rFonts w:ascii="PT Astra Serif" w:hAnsi="PT Astra Serif"/>
          <w:sz w:val="28"/>
          <w:szCs w:val="28"/>
        </w:rPr>
        <w:t xml:space="preserve"> комитет,</w:t>
      </w:r>
      <w:r>
        <w:rPr>
          <w:rFonts w:ascii="PT Astra Serif" w:hAnsi="PT Astra Serif"/>
          <w:sz w:val="28"/>
          <w:szCs w:val="28"/>
        </w:rPr>
        <w:t xml:space="preserve"> кабинет</w:t>
      </w:r>
      <w:r>
        <w:rPr>
          <w:rFonts w:ascii="PT Astra Serif" w:hAnsi="PT Astra Serif"/>
          <w:sz w:val="28"/>
          <w:szCs w:val="28"/>
        </w:rPr>
        <w:t xml:space="preserve">ы</w:t>
      </w:r>
      <w:r>
        <w:rPr>
          <w:rFonts w:ascii="PT Astra Serif" w:hAnsi="PT Astra Serif"/>
          <w:sz w:val="28"/>
          <w:szCs w:val="28"/>
        </w:rPr>
        <w:t xml:space="preserve">,</w:t>
      </w:r>
      <w:r>
        <w:rPr>
          <w:rFonts w:ascii="PT Astra Serif" w:hAnsi="PT Astra Serif"/>
          <w:sz w:val="28"/>
          <w:szCs w:val="28"/>
        </w:rPr>
        <w:t xml:space="preserve"> умеют разговарив</w:t>
      </w:r>
      <w:r>
        <w:rPr>
          <w:rFonts w:ascii="PT Astra Serif" w:hAnsi="PT Astra Serif"/>
          <w:sz w:val="28"/>
          <w:szCs w:val="28"/>
        </w:rPr>
        <w:t xml:space="preserve">ать с представителями бизнеса.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в этом смысле Борис Александрович Трофимов, </w:t>
      </w:r>
      <w:r>
        <w:rPr>
          <w:rFonts w:ascii="PT Astra Serif" w:hAnsi="PT Astra Serif"/>
          <w:sz w:val="28"/>
          <w:szCs w:val="28"/>
        </w:rPr>
        <w:t xml:space="preserve">ну, </w:t>
      </w:r>
      <w:r>
        <w:rPr>
          <w:rFonts w:ascii="PT Astra Serif" w:hAnsi="PT Astra Serif"/>
          <w:sz w:val="28"/>
          <w:szCs w:val="28"/>
        </w:rPr>
        <w:t xml:space="preserve">наверное, как никакой другой чел</w:t>
      </w:r>
      <w:r>
        <w:rPr>
          <w:rFonts w:ascii="PT Astra Serif" w:hAnsi="PT Astra Serif"/>
          <w:sz w:val="28"/>
          <w:szCs w:val="28"/>
        </w:rPr>
        <w:t xml:space="preserve">овек, </w:t>
      </w: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соответствует этим </w:t>
      </w:r>
      <w:r>
        <w:rPr>
          <w:rFonts w:ascii="PT Astra Serif" w:hAnsi="PT Astra Serif"/>
          <w:sz w:val="28"/>
          <w:szCs w:val="28"/>
        </w:rPr>
        <w:t xml:space="preserve">нашим правилам и принципам. П</w:t>
      </w:r>
      <w:r>
        <w:rPr>
          <w:rFonts w:ascii="PT Astra Serif" w:hAnsi="PT Astra Serif"/>
          <w:sz w:val="28"/>
          <w:szCs w:val="28"/>
        </w:rPr>
        <w:t xml:space="preserve">люс</w:t>
      </w:r>
      <w:r>
        <w:rPr>
          <w:rFonts w:ascii="PT Astra Serif" w:hAnsi="PT Astra Serif"/>
          <w:sz w:val="28"/>
          <w:szCs w:val="28"/>
        </w:rPr>
        <w:t xml:space="preserve">,</w:t>
      </w:r>
      <w:r>
        <w:rPr>
          <w:rFonts w:ascii="PT Astra Serif" w:hAnsi="PT Astra Serif"/>
          <w:sz w:val="28"/>
          <w:szCs w:val="28"/>
        </w:rPr>
        <w:t xml:space="preserve"> Борис Александро</w:t>
      </w:r>
      <w:r>
        <w:rPr>
          <w:rFonts w:ascii="PT Astra Serif" w:hAnsi="PT Astra Serif"/>
          <w:sz w:val="28"/>
          <w:szCs w:val="28"/>
        </w:rPr>
        <w:t xml:space="preserve">вич заходит, я так понимаю, от ф</w:t>
      </w:r>
      <w:r>
        <w:rPr>
          <w:rFonts w:ascii="PT Astra Serif" w:hAnsi="PT Astra Serif"/>
          <w:sz w:val="28"/>
          <w:szCs w:val="28"/>
        </w:rPr>
        <w:t xml:space="preserve">едерации футбола</w:t>
      </w:r>
      <w:r>
        <w:rPr>
          <w:rFonts w:ascii="PT Astra Serif" w:hAnsi="PT Astra Serif"/>
          <w:sz w:val="28"/>
          <w:szCs w:val="28"/>
        </w:rPr>
        <w:t xml:space="preserve">, да,</w:t>
      </w:r>
      <w:r>
        <w:rPr>
          <w:rFonts w:ascii="PT Astra Serif" w:hAnsi="PT Astra Serif"/>
          <w:sz w:val="28"/>
          <w:szCs w:val="28"/>
        </w:rPr>
        <w:t xml:space="preserve"> Алтайского края, от общественной организации. Безусловно, нашему футболу нужна поддержка и в хорошем смысле слова такой лоб</w:t>
      </w:r>
      <w:r>
        <w:rPr>
          <w:rFonts w:ascii="PT Astra Serif" w:hAnsi="PT Astra Serif"/>
          <w:sz w:val="28"/>
          <w:szCs w:val="28"/>
        </w:rPr>
        <w:t xml:space="preserve">бист, как Борис Александрович, п</w:t>
      </w:r>
      <w:r>
        <w:rPr>
          <w:rFonts w:ascii="PT Astra Serif" w:hAnsi="PT Astra Serif"/>
          <w:sz w:val="28"/>
          <w:szCs w:val="28"/>
        </w:rPr>
        <w:t xml:space="preserve">оэтому, естественно, фракция его поддержит.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b/>
          <w:bCs/>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Матасов Сергей Владимирович,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Матасов С. В.</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КОММУНИСТЫ РОССИИ», руководитель фракции.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мы очень рады, что именно Бориса Александровича поддерживаем, и других ка</w:t>
      </w:r>
      <w:r>
        <w:rPr>
          <w:rFonts w:ascii="PT Astra Serif" w:hAnsi="PT Astra Serif"/>
          <w:sz w:val="28"/>
          <w:szCs w:val="28"/>
        </w:rPr>
        <w:t xml:space="preserve">ндидатур, собственно, и нет. 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Борис Александрович долгое время, многие свои молодые годы отд</w:t>
      </w:r>
      <w:r>
        <w:rPr>
          <w:rFonts w:ascii="PT Astra Serif" w:hAnsi="PT Astra Serif"/>
          <w:sz w:val="28"/>
          <w:szCs w:val="28"/>
        </w:rPr>
        <w:t xml:space="preserve">ал комсомольской организации, б</w:t>
      </w:r>
      <w:r>
        <w:rPr>
          <w:rFonts w:ascii="PT Astra Serif" w:hAnsi="PT Astra Serif"/>
          <w:sz w:val="28"/>
          <w:szCs w:val="28"/>
        </w:rPr>
        <w:t xml:space="preserve">арнаульскому горкому комсомола</w:t>
      </w:r>
      <w:r>
        <w:rPr>
          <w:rFonts w:ascii="PT Astra Serif" w:hAnsi="PT Astra Serif"/>
          <w:sz w:val="28"/>
          <w:szCs w:val="28"/>
        </w:rPr>
        <w:t xml:space="preserve">, а</w:t>
      </w:r>
      <w:r>
        <w:rPr>
          <w:rFonts w:ascii="PT Astra Serif" w:hAnsi="PT Astra Serif"/>
          <w:sz w:val="28"/>
          <w:szCs w:val="28"/>
        </w:rPr>
        <w:t xml:space="preserve"> бывших комсомольцев не бывает как и советского </w:t>
      </w:r>
      <w:r>
        <w:rPr>
          <w:rFonts w:ascii="PT Astra Serif" w:hAnsi="PT Astra Serif"/>
          <w:sz w:val="28"/>
          <w:szCs w:val="28"/>
        </w:rPr>
        <w:t xml:space="preserve">времени, так и сегодняшнего дня.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фракция решила единогласно поддержать</w:t>
      </w:r>
      <w:r>
        <w:rPr>
          <w:rFonts w:ascii="PT Astra Serif" w:hAnsi="PT Astra Serif"/>
          <w:sz w:val="28"/>
          <w:szCs w:val="28"/>
        </w:rPr>
        <w:t xml:space="preserve">. И</w:t>
      </w:r>
      <w:r>
        <w:rPr>
          <w:rFonts w:ascii="PT Astra Serif" w:hAnsi="PT Astra Serif"/>
          <w:sz w:val="28"/>
          <w:szCs w:val="28"/>
        </w:rPr>
        <w:t xml:space="preserve"> приглашаем Бориса Александровича к нам, обязательно посетить нашу фракцию, обсудить дальнейший вектор развития в Общественной </w:t>
      </w:r>
      <w:r>
        <w:rPr>
          <w:rFonts w:ascii="PT Astra Serif" w:hAnsi="PT Astra Serif"/>
          <w:sz w:val="28"/>
          <w:szCs w:val="28"/>
        </w:rPr>
        <w:t xml:space="preserve">палате,  ну</w:t>
      </w:r>
      <w:r>
        <w:rPr>
          <w:rFonts w:ascii="PT Astra Serif" w:hAnsi="PT Astra Serif"/>
          <w:sz w:val="28"/>
          <w:szCs w:val="28"/>
        </w:rPr>
        <w:t xml:space="preserve">, и конечно, посетить наш культурно-исторический  центр.</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bCs/>
          <w:sz w:val="28"/>
          <w:szCs w:val="28"/>
          <w:lang w:eastAsia="ru-RU"/>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больше</w:t>
      </w:r>
      <w:r>
        <w:rPr>
          <w:rFonts w:ascii="PT Astra Serif" w:hAnsi="PT Astra Serif"/>
          <w:sz w:val="28"/>
          <w:szCs w:val="28"/>
        </w:rPr>
        <w:t xml:space="preserve">, 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 постановления.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340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Борис Александр</w:t>
      </w:r>
      <w:r>
        <w:rPr>
          <w:rFonts w:ascii="PT Astra Serif" w:hAnsi="PT Astra Serif"/>
          <w:sz w:val="28"/>
          <w:szCs w:val="28"/>
        </w:rPr>
        <w:t xml:space="preserve">ович! Е</w:t>
      </w:r>
      <w:r>
        <w:rPr>
          <w:rFonts w:ascii="PT Astra Serif" w:hAnsi="PT Astra Serif"/>
          <w:sz w:val="28"/>
          <w:szCs w:val="28"/>
        </w:rPr>
        <w:t xml:space="preserve">диногласное решение.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В</w:t>
      </w:r>
      <w:r>
        <w:rPr>
          <w:rFonts w:ascii="PT Astra Serif" w:hAnsi="PT Astra Serif"/>
          <w:sz w:val="28"/>
          <w:szCs w:val="28"/>
        </w:rPr>
        <w:t xml:space="preserve">ас поздравляем.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поздравим</w:t>
      </w:r>
      <w:r>
        <w:rPr>
          <w:rFonts w:ascii="PT Astra Serif" w:hAnsi="PT Astra Serif"/>
          <w:sz w:val="28"/>
          <w:szCs w:val="28"/>
        </w:rPr>
        <w:t xml:space="preserve">,</w:t>
      </w:r>
      <w:r>
        <w:rPr>
          <w:rFonts w:ascii="PT Astra Serif" w:hAnsi="PT Astra Serif"/>
          <w:sz w:val="28"/>
          <w:szCs w:val="28"/>
        </w:rPr>
        <w:t xml:space="preserve"> 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по бюджетной, налоговой, экономической политике и имущест</w:t>
      </w:r>
      <w:r>
        <w:rPr>
          <w:rFonts w:ascii="PT Astra Serif" w:hAnsi="PT Astra Serif"/>
          <w:sz w:val="28"/>
          <w:szCs w:val="28"/>
        </w:rPr>
        <w:t xml:space="preserve">венным отношениям внесен вопрос</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 внесении изменения в пункт 2 постановления Алтайского краевого Законодательного Собрания от 4 декабря 2023 года № 335 «Об утверждении структуры и штатной численности Счетной палаты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Александру Сергеевичу Локтеву, председателю ко</w:t>
      </w:r>
      <w:r>
        <w:rPr>
          <w:rFonts w:ascii="PT Astra Serif" w:hAnsi="PT Astra Serif"/>
          <w:sz w:val="28"/>
          <w:szCs w:val="28"/>
        </w:rPr>
        <w:t xml:space="preserve">митета по бюджетной, налоговой,</w:t>
      </w:r>
      <w:r>
        <w:rPr>
          <w:rFonts w:ascii="PT Astra Serif" w:hAnsi="PT Astra Serif"/>
          <w:sz w:val="28"/>
          <w:szCs w:val="28"/>
        </w:rPr>
        <w:t xml:space="preserve"> экономической политике и имущественным отношениям.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Александр Сергеевич.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Локтев А.С.,</w:t>
      </w:r>
      <w:r>
        <w:rPr>
          <w:rFonts w:ascii="PT Astra Serif" w:hAnsi="PT Astra Serif"/>
          <w:sz w:val="28"/>
          <w:szCs w:val="28"/>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постановлением Алтайского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от </w:t>
      </w:r>
      <w:r>
        <w:rPr>
          <w:rFonts w:ascii="PT Astra Serif" w:hAnsi="PT Astra Serif"/>
          <w:sz w:val="28"/>
          <w:szCs w:val="28"/>
        </w:rPr>
        <w:t xml:space="preserve">4 декабря 2023 года №</w:t>
      </w:r>
      <w:r>
        <w:rPr>
          <w:rFonts w:ascii="PT Astra Serif" w:hAnsi="PT Astra Serif"/>
          <w:sz w:val="28"/>
          <w:szCs w:val="28"/>
        </w:rPr>
        <w:t xml:space="preserve"> 335 «О</w:t>
      </w:r>
      <w:r>
        <w:rPr>
          <w:rFonts w:ascii="PT Astra Serif" w:hAnsi="PT Astra Serif"/>
          <w:sz w:val="28"/>
          <w:szCs w:val="28"/>
        </w:rPr>
        <w:t xml:space="preserve">б утверждении структуры</w:t>
      </w:r>
      <w:r>
        <w:rPr>
          <w:rFonts w:ascii="PT Astra Serif" w:hAnsi="PT Astra Serif"/>
          <w:sz w:val="28"/>
          <w:szCs w:val="28"/>
        </w:rPr>
        <w:t xml:space="preserve"> и штатной численности С</w:t>
      </w:r>
      <w:r>
        <w:rPr>
          <w:rFonts w:ascii="PT Astra Serif" w:hAnsi="PT Astra Serif"/>
          <w:sz w:val="28"/>
          <w:szCs w:val="28"/>
        </w:rPr>
        <w:t xml:space="preserve">четной палаты Алтайского края</w:t>
      </w:r>
      <w:r>
        <w:rPr>
          <w:rFonts w:ascii="PT Astra Serif" w:hAnsi="PT Astra Serif"/>
          <w:sz w:val="28"/>
          <w:szCs w:val="28"/>
        </w:rPr>
        <w:t xml:space="preserve">» с 1 </w:t>
      </w:r>
      <w:r>
        <w:rPr>
          <w:rFonts w:ascii="PT Astra Serif" w:hAnsi="PT Astra Serif"/>
          <w:sz w:val="28"/>
          <w:szCs w:val="28"/>
        </w:rPr>
        <w:t xml:space="preserve">января 2024 года была утверждена структура </w:t>
      </w:r>
      <w:r>
        <w:rPr>
          <w:rFonts w:ascii="PT Astra Serif" w:hAnsi="PT Astra Serif"/>
          <w:sz w:val="28"/>
          <w:szCs w:val="28"/>
        </w:rPr>
        <w:t xml:space="preserve">и штатная численность С</w:t>
      </w:r>
      <w:r>
        <w:rPr>
          <w:rFonts w:ascii="PT Astra Serif" w:hAnsi="PT Astra Serif"/>
          <w:sz w:val="28"/>
          <w:szCs w:val="28"/>
        </w:rPr>
        <w:t xml:space="preserve">четной палаты в количестве 40 штатных единиц.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Штатным расписанием С</w:t>
      </w:r>
      <w:r>
        <w:rPr>
          <w:rFonts w:ascii="PT Astra Serif" w:hAnsi="PT Astra Serif"/>
          <w:sz w:val="28"/>
          <w:szCs w:val="28"/>
        </w:rPr>
        <w:t xml:space="preserve">четной палаты Алтайского края предусмотрена одна ставка инспектора-юриста. При этом за последнее</w:t>
      </w:r>
      <w:r>
        <w:rPr>
          <w:rFonts w:ascii="PT Astra Serif" w:hAnsi="PT Astra Serif"/>
          <w:sz w:val="28"/>
          <w:szCs w:val="28"/>
        </w:rPr>
        <w:t xml:space="preserve"> время объем работы, выполняемой инспекторо</w:t>
      </w:r>
      <w:r>
        <w:rPr>
          <w:rFonts w:ascii="PT Astra Serif" w:hAnsi="PT Astra Serif"/>
          <w:sz w:val="28"/>
          <w:szCs w:val="28"/>
        </w:rPr>
        <w:t xml:space="preserve">м-юристом С</w:t>
      </w:r>
      <w:r>
        <w:rPr>
          <w:rFonts w:ascii="PT Astra Serif" w:hAnsi="PT Astra Serif"/>
          <w:sz w:val="28"/>
          <w:szCs w:val="28"/>
        </w:rPr>
        <w:t xml:space="preserve">четной палаты</w:t>
      </w:r>
      <w:r>
        <w:rPr>
          <w:rFonts w:ascii="PT Astra Serif" w:hAnsi="PT Astra Serif"/>
          <w:sz w:val="28"/>
          <w:szCs w:val="28"/>
        </w:rPr>
        <w:t xml:space="preserve">,</w:t>
      </w:r>
      <w:r>
        <w:rPr>
          <w:rFonts w:ascii="PT Astra Serif" w:hAnsi="PT Astra Serif"/>
          <w:sz w:val="28"/>
          <w:szCs w:val="28"/>
        </w:rPr>
        <w:t xml:space="preserve"> существенно и кратно увеличился.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по сравнению с 2021 годом, в 10 раз возросло количество</w:t>
      </w:r>
      <w:r>
        <w:rPr>
          <w:rFonts w:ascii="PT Astra Serif" w:hAnsi="PT Astra Serif"/>
          <w:sz w:val="28"/>
          <w:szCs w:val="28"/>
        </w:rPr>
        <w:t xml:space="preserve"> судебных процессов, в которых С</w:t>
      </w:r>
      <w:r>
        <w:rPr>
          <w:rFonts w:ascii="PT Astra Serif" w:hAnsi="PT Astra Serif"/>
          <w:sz w:val="28"/>
          <w:szCs w:val="28"/>
        </w:rPr>
        <w:t xml:space="preserve">четная палата принимала участие, в 3 раза </w:t>
      </w:r>
      <w:r>
        <w:rPr>
          <w:rFonts w:ascii="PT Astra Serif" w:hAnsi="PT Astra Serif"/>
          <w:sz w:val="28"/>
          <w:szCs w:val="28"/>
        </w:rPr>
        <w:t xml:space="preserve">- количество поступивших в С</w:t>
      </w:r>
      <w:r>
        <w:rPr>
          <w:rFonts w:ascii="PT Astra Serif" w:hAnsi="PT Astra Serif"/>
          <w:sz w:val="28"/>
          <w:szCs w:val="28"/>
        </w:rPr>
        <w:t xml:space="preserve">четную палату обращений граждан, в 2 раза увеличилось количество дел об администрати</w:t>
      </w:r>
      <w:r>
        <w:rPr>
          <w:rFonts w:ascii="PT Astra Serif" w:hAnsi="PT Astra Serif"/>
          <w:sz w:val="28"/>
          <w:szCs w:val="28"/>
        </w:rPr>
        <w:t xml:space="preserve">вных правонарушениях, ну</w:t>
      </w:r>
      <w:r>
        <w:rPr>
          <w:rFonts w:ascii="PT Astra Serif" w:hAnsi="PT Astra Serif"/>
          <w:sz w:val="28"/>
          <w:szCs w:val="28"/>
        </w:rPr>
        <w:t xml:space="preserve">,</w:t>
      </w:r>
      <w:r>
        <w:rPr>
          <w:rFonts w:ascii="PT Astra Serif" w:hAnsi="PT Astra Serif"/>
          <w:sz w:val="28"/>
          <w:szCs w:val="28"/>
        </w:rPr>
        <w:t xml:space="preserve"> и в полтора</w:t>
      </w:r>
      <w:r>
        <w:rPr>
          <w:rFonts w:ascii="PT Astra Serif" w:hAnsi="PT Astra Serif"/>
          <w:sz w:val="28"/>
          <w:szCs w:val="28"/>
        </w:rPr>
        <w:t xml:space="preserve"> раза </w:t>
      </w:r>
      <w:r>
        <w:rPr>
          <w:rFonts w:ascii="PT Astra Serif" w:hAnsi="PT Astra Serif"/>
          <w:sz w:val="28"/>
          <w:szCs w:val="28"/>
        </w:rPr>
        <w:t xml:space="preserve">- </w:t>
      </w:r>
      <w:r>
        <w:rPr>
          <w:rFonts w:ascii="PT Astra Serif" w:hAnsi="PT Astra Serif"/>
          <w:sz w:val="28"/>
          <w:szCs w:val="28"/>
        </w:rPr>
        <w:t xml:space="preserve">количеств</w:t>
      </w:r>
      <w:r>
        <w:rPr>
          <w:rFonts w:ascii="PT Astra Serif" w:hAnsi="PT Astra Serif"/>
          <w:sz w:val="28"/>
          <w:szCs w:val="28"/>
        </w:rPr>
        <w:t xml:space="preserve">о</w:t>
      </w:r>
      <w:r>
        <w:rPr>
          <w:rFonts w:ascii="PT Astra Serif" w:hAnsi="PT Astra Serif"/>
          <w:sz w:val="28"/>
          <w:szCs w:val="28"/>
        </w:rPr>
        <w:t xml:space="preserve"> экспертиз проектов нормативно-</w:t>
      </w:r>
      <w:r>
        <w:rPr>
          <w:rFonts w:ascii="PT Astra Serif" w:hAnsi="PT Astra Serif"/>
          <w:sz w:val="28"/>
          <w:szCs w:val="28"/>
        </w:rPr>
        <w:t xml:space="preserve">пра</w:t>
      </w:r>
      <w:r>
        <w:rPr>
          <w:rFonts w:ascii="PT Astra Serif" w:hAnsi="PT Astra Serif"/>
          <w:sz w:val="28"/>
          <w:szCs w:val="28"/>
        </w:rPr>
        <w:t xml:space="preserve">во</w:t>
      </w:r>
      <w:r>
        <w:rPr>
          <w:rFonts w:ascii="PT Astra Serif" w:hAnsi="PT Astra Serif"/>
          <w:sz w:val="28"/>
          <w:szCs w:val="28"/>
        </w:rPr>
        <w:t xml:space="preserve">вых актов.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22 ноября этого года в </w:t>
      </w:r>
      <w:r>
        <w:rPr>
          <w:rFonts w:ascii="PT Astra Serif" w:hAnsi="PT Astra Serif"/>
          <w:sz w:val="28"/>
          <w:szCs w:val="28"/>
        </w:rPr>
        <w:t xml:space="preserve">А</w:t>
      </w:r>
      <w:r>
        <w:rPr>
          <w:rFonts w:ascii="PT Astra Serif" w:hAnsi="PT Astra Serif"/>
          <w:sz w:val="28"/>
          <w:szCs w:val="28"/>
        </w:rPr>
        <w:t xml:space="preserve">КЗС поступ</w:t>
      </w:r>
      <w:r>
        <w:rPr>
          <w:rFonts w:ascii="PT Astra Serif" w:hAnsi="PT Astra Serif"/>
          <w:sz w:val="28"/>
          <w:szCs w:val="28"/>
        </w:rPr>
        <w:t xml:space="preserve">ило представление председателя Счетной палаты Алтайского края Мине</w:t>
      </w:r>
      <w:r>
        <w:rPr>
          <w:rFonts w:ascii="PT Astra Serif" w:hAnsi="PT Astra Serif"/>
          <w:sz w:val="28"/>
          <w:szCs w:val="28"/>
        </w:rPr>
        <w:t xml:space="preserve">нка Виктора Владимировича об </w:t>
      </w:r>
      <w:r>
        <w:rPr>
          <w:rFonts w:ascii="PT Astra Serif" w:hAnsi="PT Astra Serif"/>
          <w:sz w:val="28"/>
          <w:szCs w:val="28"/>
        </w:rPr>
        <w:t xml:space="preserve">увеличении штатной численности С</w:t>
      </w:r>
      <w:r>
        <w:rPr>
          <w:rFonts w:ascii="PT Astra Serif" w:hAnsi="PT Astra Serif"/>
          <w:sz w:val="28"/>
          <w:szCs w:val="28"/>
        </w:rPr>
        <w:t xml:space="preserve">четной палаты на одну единицу в целях повыше</w:t>
      </w:r>
      <w:r>
        <w:rPr>
          <w:rFonts w:ascii="PT Astra Serif" w:hAnsi="PT Astra Serif"/>
          <w:sz w:val="28"/>
          <w:szCs w:val="28"/>
        </w:rPr>
        <w:t xml:space="preserve">ния эффективности деятельности С</w:t>
      </w:r>
      <w:r>
        <w:rPr>
          <w:rFonts w:ascii="PT Astra Serif" w:hAnsi="PT Astra Serif"/>
          <w:sz w:val="28"/>
          <w:szCs w:val="28"/>
        </w:rPr>
        <w:t xml:space="preserve">четной палаты.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Нашим комитетом разработан проект постановления, согласно которому с 1 января 2025 года предлагается</w:t>
      </w:r>
      <w:r>
        <w:rPr>
          <w:rFonts w:ascii="PT Astra Serif" w:hAnsi="PT Astra Serif"/>
          <w:sz w:val="28"/>
          <w:szCs w:val="28"/>
        </w:rPr>
        <w:t xml:space="preserve"> увеличить штатную численность С</w:t>
      </w:r>
      <w:r>
        <w:rPr>
          <w:rFonts w:ascii="PT Astra Serif" w:hAnsi="PT Astra Serif"/>
          <w:sz w:val="28"/>
          <w:szCs w:val="28"/>
        </w:rPr>
        <w:t xml:space="preserve">четной палаты, установив ее в количестве 41 штатной единицы.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Дополнительная штатная единица необходима для введения должности инспектора-юриста бюд</w:t>
      </w:r>
      <w:r>
        <w:rPr>
          <w:rFonts w:ascii="PT Astra Serif" w:hAnsi="PT Astra Serif"/>
          <w:sz w:val="28"/>
          <w:szCs w:val="28"/>
        </w:rPr>
        <w:t xml:space="preserve">жетно-аналитического отдела С</w:t>
      </w:r>
      <w:r>
        <w:rPr>
          <w:rFonts w:ascii="PT Astra Serif" w:hAnsi="PT Astra Serif"/>
          <w:sz w:val="28"/>
          <w:szCs w:val="28"/>
        </w:rPr>
        <w:t xml:space="preserve">четной палаты.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реализацию постановления потребуется выделение дополнительных средств в размере 1,3 миллиона рублей. Указанные средства учтены в законе о краевом бюджете </w:t>
      </w:r>
      <w:r>
        <w:rPr>
          <w:rFonts w:ascii="PT Astra Serif" w:hAnsi="PT Astra Serif"/>
          <w:sz w:val="28"/>
          <w:szCs w:val="28"/>
        </w:rPr>
        <w:t xml:space="preserve">на </w:t>
      </w:r>
      <w:r>
        <w:rPr>
          <w:rFonts w:ascii="PT Astra Serif" w:hAnsi="PT Astra Serif"/>
          <w:sz w:val="28"/>
          <w:szCs w:val="28"/>
        </w:rPr>
        <w:t xml:space="preserve">следующий год.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проект постановления получены</w:t>
      </w:r>
      <w:r>
        <w:rPr>
          <w:rFonts w:ascii="PT Astra Serif" w:hAnsi="PT Astra Serif"/>
          <w:sz w:val="28"/>
          <w:szCs w:val="28"/>
        </w:rPr>
        <w:t xml:space="preserve"> полож</w:t>
      </w:r>
      <w:r>
        <w:rPr>
          <w:rFonts w:ascii="PT Astra Serif" w:hAnsi="PT Astra Serif"/>
          <w:sz w:val="28"/>
          <w:szCs w:val="28"/>
        </w:rPr>
        <w:t xml:space="preserve">ительные заключения</w:t>
      </w:r>
      <w:r>
        <w:rPr>
          <w:rFonts w:ascii="PT Astra Serif" w:hAnsi="PT Astra Serif"/>
          <w:sz w:val="28"/>
          <w:szCs w:val="28"/>
        </w:rPr>
        <w:t xml:space="preserve"> Губернатора Алтайского края и С</w:t>
      </w:r>
      <w:r>
        <w:rPr>
          <w:rFonts w:ascii="PT Astra Serif" w:hAnsi="PT Astra Serif"/>
          <w:sz w:val="28"/>
          <w:szCs w:val="28"/>
        </w:rPr>
        <w:t xml:space="preserve">четной палаты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 вчера рассмотрел и поддержал единогласно. Прошу поддержать проект постановления.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пожалуйста,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присаживайтесь.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проект постановления по данному вопросу.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 предложения.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Булаев Сергей Сергеевич,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Булаев С.С.,</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Наша фракция, безусловно, поддержит. Мы считаем работу</w:t>
      </w:r>
      <w:r>
        <w:rPr>
          <w:rFonts w:ascii="PT Astra Serif" w:hAnsi="PT Astra Serif"/>
          <w:sz w:val="28"/>
          <w:szCs w:val="28"/>
        </w:rPr>
        <w:t xml:space="preserve"> С</w:t>
      </w:r>
      <w:r>
        <w:rPr>
          <w:rFonts w:ascii="PT Astra Serif" w:hAnsi="PT Astra Serif"/>
          <w:sz w:val="28"/>
          <w:szCs w:val="28"/>
        </w:rPr>
        <w:t xml:space="preserve">четной палаты к</w:t>
      </w:r>
      <w:r>
        <w:rPr>
          <w:rFonts w:ascii="PT Astra Serif" w:hAnsi="PT Astra Serif"/>
          <w:sz w:val="28"/>
          <w:szCs w:val="28"/>
        </w:rPr>
        <w:t xml:space="preserve">райне эффективной. И более того</w:t>
      </w:r>
      <w:r>
        <w:rPr>
          <w:rFonts w:ascii="PT Astra Serif" w:hAnsi="PT Astra Serif"/>
          <w:sz w:val="28"/>
          <w:szCs w:val="28"/>
        </w:rPr>
        <w:t xml:space="preserve">,</w:t>
      </w:r>
      <w:r>
        <w:rPr>
          <w:rFonts w:ascii="PT Astra Serif" w:hAnsi="PT Astra Serif"/>
          <w:sz w:val="28"/>
          <w:szCs w:val="28"/>
        </w:rPr>
        <w:t xml:space="preserve"> одного юрист</w:t>
      </w:r>
      <w:r>
        <w:rPr>
          <w:rFonts w:ascii="PT Astra Serif" w:hAnsi="PT Astra Serif"/>
          <w:sz w:val="28"/>
          <w:szCs w:val="28"/>
        </w:rPr>
        <w:t xml:space="preserve">а… М</w:t>
      </w:r>
      <w:r>
        <w:rPr>
          <w:rFonts w:ascii="PT Astra Serif" w:hAnsi="PT Astra Serif"/>
          <w:sz w:val="28"/>
          <w:szCs w:val="28"/>
        </w:rPr>
        <w:t xml:space="preserve">ы считаем, что мера недостаточная.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смысл сформировать</w:t>
      </w:r>
      <w:r>
        <w:rPr>
          <w:rFonts w:ascii="PT Astra Serif" w:hAnsi="PT Astra Serif"/>
          <w:sz w:val="28"/>
          <w:szCs w:val="28"/>
        </w:rPr>
        <w:t xml:space="preserve">, наверное,</w:t>
      </w:r>
      <w:r>
        <w:rPr>
          <w:rFonts w:ascii="PT Astra Serif" w:hAnsi="PT Astra Serif"/>
          <w:sz w:val="28"/>
          <w:szCs w:val="28"/>
        </w:rPr>
        <w:t xml:space="preserve"> целый юридический отдел, так как объем работы</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большой. Но с чего-то надо начинать, поэтому мы, безусловно, поддержим.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больше желающих?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Поддерживаем?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Поддерживаем.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 постановления.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339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по бюджетной, налоговой,</w:t>
      </w:r>
      <w:r>
        <w:rPr>
          <w:rFonts w:ascii="PT Astra Serif" w:hAnsi="PT Astra Serif"/>
          <w:sz w:val="28"/>
          <w:szCs w:val="28"/>
        </w:rPr>
        <w:t xml:space="preserve"> экономической политике и имущественным отношениям </w:t>
      </w:r>
      <w:r>
        <w:rPr>
          <w:rFonts w:ascii="PT Astra Serif" w:hAnsi="PT Astra Serif"/>
          <w:sz w:val="28"/>
          <w:szCs w:val="28"/>
        </w:rPr>
        <w:t xml:space="preserve">внесен вопрос</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 некоторых мерах по повышению эффективности деятельности контрольно-счетных органов муниципальных образований Алтайского края</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w:t>
      </w:r>
      <w:r>
        <w:rPr>
          <w:rFonts w:ascii="PT Astra Serif" w:hAnsi="PT Astra Serif"/>
          <w:sz w:val="28"/>
          <w:szCs w:val="28"/>
        </w:rPr>
        <w:t xml:space="preserve">ово для доклада предоставляется Александру Сергеевичу Локтеву, председателю постоянного ко</w:t>
      </w:r>
      <w:r>
        <w:rPr>
          <w:rFonts w:ascii="PT Astra Serif" w:hAnsi="PT Astra Serif"/>
          <w:sz w:val="28"/>
          <w:szCs w:val="28"/>
        </w:rPr>
        <w:t xml:space="preserve">митета по бюджетной, налоговой,</w:t>
      </w:r>
      <w:r>
        <w:rPr>
          <w:rFonts w:ascii="PT Astra Serif" w:hAnsi="PT Astra Serif"/>
          <w:sz w:val="28"/>
          <w:szCs w:val="28"/>
        </w:rPr>
        <w:t xml:space="preserve"> экономической политике и имущественным отношениям.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Александр Сергеевич.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Локтев А.С.,</w:t>
      </w:r>
      <w:r>
        <w:rPr>
          <w:rFonts w:ascii="PT Astra Serif" w:hAnsi="PT Astra Serif"/>
          <w:sz w:val="28"/>
          <w:szCs w:val="28"/>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федеральное законодательство, которое устанавливает общие принципы деятельности контрольно-счетных органов муниципальных образований, претерпело существенные изменения в 2021 году, что требуе</w:t>
      </w:r>
      <w:r>
        <w:rPr>
          <w:rFonts w:ascii="PT Astra Serif" w:hAnsi="PT Astra Serif"/>
          <w:sz w:val="28"/>
          <w:szCs w:val="28"/>
        </w:rPr>
        <w:t xml:space="preserve">т соответствующего нормативно-</w:t>
      </w:r>
      <w:r>
        <w:rPr>
          <w:rFonts w:ascii="PT Astra Serif" w:hAnsi="PT Astra Serif"/>
          <w:sz w:val="28"/>
          <w:szCs w:val="28"/>
        </w:rPr>
        <w:t xml:space="preserve">правового регулирования от субъектов Российской Федерации.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Федеральным законом № </w:t>
      </w:r>
      <w:r>
        <w:rPr>
          <w:rFonts w:ascii="PT Astra Serif" w:hAnsi="PT Astra Serif"/>
          <w:sz w:val="28"/>
          <w:szCs w:val="28"/>
        </w:rPr>
        <w:t xml:space="preserve">255-ФЗ «О внесении изменений в Федеральный закон «О</w:t>
      </w:r>
      <w:r>
        <w:rPr>
          <w:rFonts w:ascii="PT Astra Serif" w:hAnsi="PT Astra Serif"/>
          <w:sz w:val="28"/>
          <w:szCs w:val="28"/>
        </w:rPr>
        <w:t xml:space="preserve">б общих принципах организации </w:t>
      </w:r>
      <w:r>
        <w:rPr>
          <w:rFonts w:ascii="PT Astra Serif" w:hAnsi="PT Astra Serif"/>
          <w:sz w:val="28"/>
          <w:szCs w:val="28"/>
        </w:rPr>
        <w:t xml:space="preserve">и </w:t>
      </w:r>
      <w:r>
        <w:rPr>
          <w:rFonts w:ascii="PT Astra Serif" w:hAnsi="PT Astra Serif"/>
          <w:sz w:val="28"/>
          <w:szCs w:val="28"/>
        </w:rPr>
        <w:t xml:space="preserve">деятельности контрольно-счетных органов субъектов Российской Федерации и муниципальных образований»</w:t>
      </w:r>
      <w:r>
        <w:rPr>
          <w:rFonts w:ascii="PT Astra Serif" w:hAnsi="PT Astra Serif"/>
          <w:sz w:val="28"/>
          <w:szCs w:val="28"/>
        </w:rPr>
        <w:t xml:space="preserve">, з</w:t>
      </w:r>
      <w:r>
        <w:rPr>
          <w:rFonts w:ascii="PT Astra Serif" w:hAnsi="PT Astra Serif"/>
          <w:sz w:val="28"/>
          <w:szCs w:val="28"/>
        </w:rPr>
        <w:t xml:space="preserve">начит, внесены изменения, предусматривающие отнесение должностей председателя, заместителя председателя и аудит</w:t>
      </w:r>
      <w:r>
        <w:rPr>
          <w:rFonts w:ascii="PT Astra Serif" w:hAnsi="PT Astra Serif"/>
          <w:sz w:val="28"/>
          <w:szCs w:val="28"/>
        </w:rPr>
        <w:t xml:space="preserve">оров контрольно-счетного органа</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к государственным должностям субъекта Российской Федерации и муниципальным должностям. Соответству</w:t>
      </w:r>
      <w:r>
        <w:rPr>
          <w:rFonts w:ascii="PT Astra Serif" w:hAnsi="PT Astra Serif"/>
          <w:sz w:val="28"/>
          <w:szCs w:val="28"/>
        </w:rPr>
        <w:t xml:space="preserve">ющие корректировки внесены и в ф</w:t>
      </w:r>
      <w:r>
        <w:rPr>
          <w:rFonts w:ascii="PT Astra Serif" w:hAnsi="PT Astra Serif"/>
          <w:sz w:val="28"/>
          <w:szCs w:val="28"/>
        </w:rPr>
        <w:t xml:space="preserve">едеральный закон №</w:t>
      </w:r>
      <w:r>
        <w:rPr>
          <w:rFonts w:ascii="PT Astra Serif" w:hAnsi="PT Astra Serif"/>
          <w:sz w:val="28"/>
          <w:szCs w:val="28"/>
        </w:rPr>
        <w:t xml:space="preserve"> 131-</w:t>
      </w:r>
      <w:r>
        <w:rPr>
          <w:rFonts w:ascii="PT Astra Serif" w:hAnsi="PT Astra Serif"/>
          <w:sz w:val="28"/>
          <w:szCs w:val="28"/>
        </w:rPr>
        <w:t xml:space="preserve">ФЗ, и должности председателя, заместителя председателя и аудиторов </w:t>
      </w:r>
      <w:r>
        <w:rPr>
          <w:rFonts w:ascii="PT Astra Serif" w:hAnsi="PT Astra Serif"/>
          <w:sz w:val="28"/>
          <w:szCs w:val="28"/>
        </w:rPr>
        <w:t xml:space="preserve">ксо</w:t>
      </w:r>
      <w:r>
        <w:rPr>
          <w:rFonts w:ascii="PT Astra Serif" w:hAnsi="PT Astra Serif"/>
          <w:sz w:val="28"/>
          <w:szCs w:val="28"/>
        </w:rPr>
        <w:t xml:space="preserve"> муниципальных образований выведены из категории муниципальных служащих и включены в перечень лиц, замещающих муниципальные должности.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Законом Алтайского края</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114-ЗС «О</w:t>
      </w:r>
      <w:r>
        <w:rPr>
          <w:rFonts w:ascii="PT Astra Serif" w:hAnsi="PT Astra Serif"/>
          <w:sz w:val="28"/>
          <w:szCs w:val="28"/>
        </w:rPr>
        <w:t xml:space="preserve"> внесении изменений в </w:t>
      </w:r>
      <w:r>
        <w:rPr>
          <w:rFonts w:ascii="PT Astra Serif" w:hAnsi="PT Astra Serif"/>
          <w:sz w:val="28"/>
          <w:szCs w:val="28"/>
        </w:rPr>
        <w:t xml:space="preserve">отдельные</w:t>
      </w:r>
      <w:r>
        <w:rPr>
          <w:rFonts w:ascii="PT Astra Serif" w:hAnsi="PT Astra Serif"/>
          <w:sz w:val="28"/>
          <w:szCs w:val="28"/>
        </w:rPr>
        <w:t xml:space="preserve"> закон</w:t>
      </w:r>
      <w:r>
        <w:rPr>
          <w:rFonts w:ascii="PT Astra Serif" w:hAnsi="PT Astra Serif"/>
          <w:sz w:val="28"/>
          <w:szCs w:val="28"/>
        </w:rPr>
        <w:t xml:space="preserve">ы</w:t>
      </w:r>
      <w:r>
        <w:rPr>
          <w:rFonts w:ascii="PT Astra Serif" w:hAnsi="PT Astra Serif"/>
          <w:sz w:val="28"/>
          <w:szCs w:val="28"/>
        </w:rPr>
        <w:t xml:space="preserve"> Алтайского края»</w:t>
      </w:r>
      <w:r>
        <w:rPr>
          <w:rFonts w:ascii="PT Astra Serif" w:hAnsi="PT Astra Serif"/>
          <w:sz w:val="28"/>
          <w:szCs w:val="28"/>
        </w:rPr>
        <w:t xml:space="preserve"> </w:t>
      </w:r>
      <w:r>
        <w:rPr>
          <w:rFonts w:ascii="PT Astra Serif" w:hAnsi="PT Astra Serif"/>
          <w:sz w:val="28"/>
          <w:szCs w:val="28"/>
        </w:rPr>
        <w:t xml:space="preserve">и</w:t>
      </w:r>
      <w:r>
        <w:rPr>
          <w:rFonts w:ascii="PT Astra Serif" w:hAnsi="PT Astra Serif"/>
          <w:sz w:val="28"/>
          <w:szCs w:val="28"/>
        </w:rPr>
        <w:t xml:space="preserve">з..</w:t>
      </w:r>
      <w:r>
        <w:rPr>
          <w:rFonts w:ascii="PT Astra Serif" w:hAnsi="PT Astra Serif"/>
          <w:sz w:val="28"/>
          <w:szCs w:val="28"/>
        </w:rPr>
        <w:t xml:space="preserve">,</w:t>
      </w:r>
      <w:r>
        <w:rPr>
          <w:rFonts w:ascii="PT Astra Serif" w:hAnsi="PT Astra Serif"/>
          <w:sz w:val="28"/>
          <w:szCs w:val="28"/>
        </w:rPr>
        <w:t xml:space="preserve"> значит, из Р</w:t>
      </w:r>
      <w:r>
        <w:rPr>
          <w:rFonts w:ascii="PT Astra Serif" w:hAnsi="PT Astra Serif"/>
          <w:sz w:val="28"/>
          <w:szCs w:val="28"/>
        </w:rPr>
        <w:t xml:space="preserve">еестра должностей муници</w:t>
      </w:r>
      <w:r>
        <w:rPr>
          <w:rFonts w:ascii="PT Astra Serif" w:hAnsi="PT Astra Serif"/>
          <w:sz w:val="28"/>
          <w:szCs w:val="28"/>
        </w:rPr>
        <w:t xml:space="preserve">пальной службы в Алтайском крае</w:t>
      </w:r>
      <w:r>
        <w:rPr>
          <w:rFonts w:ascii="PT Astra Serif" w:hAnsi="PT Astra Serif"/>
          <w:sz w:val="28"/>
          <w:szCs w:val="28"/>
        </w:rPr>
        <w:t xml:space="preserve"> исключены должности председателя, заместителя, аудитора контрольно-счетных органов муниципальных образований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Нормы законодательных актов Алтайского края, которые предусматривают</w:t>
      </w:r>
      <w:r>
        <w:rPr>
          <w:rFonts w:ascii="PT Astra Serif" w:hAnsi="PT Astra Serif"/>
          <w:sz w:val="28"/>
          <w:szCs w:val="28"/>
        </w:rPr>
        <w:t xml:space="preserve">…</w:t>
      </w:r>
      <w:r>
        <w:rPr>
          <w:rFonts w:ascii="PT Astra Serif" w:hAnsi="PT Astra Serif"/>
          <w:sz w:val="28"/>
          <w:szCs w:val="28"/>
        </w:rPr>
        <w:t xml:space="preserve"> д</w:t>
      </w:r>
      <w:r>
        <w:rPr>
          <w:rFonts w:ascii="PT Astra Serif" w:hAnsi="PT Astra Serif"/>
          <w:sz w:val="28"/>
          <w:szCs w:val="28"/>
        </w:rPr>
        <w:t xml:space="preserve">ля председателя, соответственно</w:t>
      </w:r>
      <w:r>
        <w:rPr>
          <w:rFonts w:ascii="PT Astra Serif" w:hAnsi="PT Astra Serif"/>
          <w:sz w:val="28"/>
          <w:szCs w:val="28"/>
        </w:rPr>
        <w:t xml:space="preserve">,</w:t>
      </w:r>
      <w:r>
        <w:rPr>
          <w:rFonts w:ascii="PT Astra Serif" w:hAnsi="PT Astra Serif"/>
          <w:sz w:val="28"/>
          <w:szCs w:val="28"/>
        </w:rPr>
        <w:t xml:space="preserve"> заместителя председателя и аудиторов </w:t>
      </w:r>
      <w:r>
        <w:rPr>
          <w:rFonts w:ascii="PT Astra Serif" w:hAnsi="PT Astra Serif"/>
          <w:sz w:val="28"/>
          <w:szCs w:val="28"/>
        </w:rPr>
        <w:t xml:space="preserve">ксо</w:t>
      </w:r>
      <w:r>
        <w:rPr>
          <w:rFonts w:ascii="PT Astra Serif" w:hAnsi="PT Astra Serif"/>
          <w:sz w:val="28"/>
          <w:szCs w:val="28"/>
        </w:rPr>
        <w:t xml:space="preserve"> </w:t>
      </w:r>
      <w:r>
        <w:rPr>
          <w:rFonts w:ascii="PT Astra Serif" w:hAnsi="PT Astra Serif"/>
          <w:sz w:val="28"/>
          <w:szCs w:val="28"/>
        </w:rPr>
        <w:t xml:space="preserve">муниципальных образо</w:t>
      </w:r>
      <w:r>
        <w:rPr>
          <w:rFonts w:ascii="PT Astra Serif" w:hAnsi="PT Astra Serif"/>
          <w:sz w:val="28"/>
          <w:szCs w:val="28"/>
        </w:rPr>
        <w:t xml:space="preserve">ваний, утратили силу. Согласно ф</w:t>
      </w:r>
      <w:r>
        <w:rPr>
          <w:rFonts w:ascii="PT Astra Serif" w:hAnsi="PT Astra Serif"/>
          <w:sz w:val="28"/>
          <w:szCs w:val="28"/>
        </w:rPr>
        <w:t xml:space="preserve">едеральному закону №</w:t>
      </w:r>
      <w:r>
        <w:rPr>
          <w:rFonts w:ascii="PT Astra Serif" w:hAnsi="PT Astra Serif"/>
          <w:sz w:val="28"/>
          <w:szCs w:val="28"/>
        </w:rPr>
        <w:t xml:space="preserve"> 6-ФЗ</w:t>
      </w:r>
      <w:r>
        <w:rPr>
          <w:rFonts w:ascii="PT Astra Serif" w:hAnsi="PT Astra Serif"/>
          <w:sz w:val="28"/>
          <w:szCs w:val="28"/>
        </w:rPr>
        <w:t xml:space="preserve"> меры по материальному и социальному обеспечению данных категорий лиц </w:t>
      </w:r>
      <w:r>
        <w:rPr>
          <w:rFonts w:ascii="PT Astra Serif" w:hAnsi="PT Astra Serif"/>
          <w:sz w:val="28"/>
          <w:szCs w:val="28"/>
        </w:rPr>
        <w:t xml:space="preserve">ксо</w:t>
      </w:r>
      <w:r>
        <w:rPr>
          <w:rFonts w:ascii="PT Astra Serif" w:hAnsi="PT Astra Serif"/>
          <w:sz w:val="28"/>
          <w:szCs w:val="28"/>
        </w:rPr>
        <w:t xml:space="preserve"> </w:t>
      </w:r>
      <w:r>
        <w:rPr>
          <w:rFonts w:ascii="PT Astra Serif" w:hAnsi="PT Astra Serif"/>
          <w:sz w:val="28"/>
          <w:szCs w:val="28"/>
        </w:rPr>
        <w:t xml:space="preserve">муниципального образования должны быть установлены муниципальными правовыми акт</w:t>
      </w:r>
      <w:r>
        <w:rPr>
          <w:rFonts w:ascii="PT Astra Serif" w:hAnsi="PT Astra Serif"/>
          <w:sz w:val="28"/>
          <w:szCs w:val="28"/>
        </w:rPr>
        <w:t xml:space="preserve">ами в соответствии с </w:t>
      </w:r>
      <w:r>
        <w:rPr>
          <w:rFonts w:ascii="PT Astra Serif" w:hAnsi="PT Astra Serif"/>
          <w:sz w:val="28"/>
          <w:szCs w:val="28"/>
        </w:rPr>
        <w:t xml:space="preserve">настоящим </w:t>
      </w:r>
      <w:r>
        <w:rPr>
          <w:rFonts w:ascii="PT Astra Serif" w:hAnsi="PT Astra Serif"/>
          <w:sz w:val="28"/>
          <w:szCs w:val="28"/>
        </w:rPr>
        <w:t xml:space="preserve">ф</w:t>
      </w:r>
      <w:r>
        <w:rPr>
          <w:rFonts w:ascii="PT Astra Serif" w:hAnsi="PT Astra Serif"/>
          <w:sz w:val="28"/>
          <w:szCs w:val="28"/>
        </w:rPr>
        <w:t xml:space="preserve">едеральным законом.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Многие представительные органы местного самоуправления Алтайского края приняли соответствующие нормативные правовые акты о таких гарантиях. При этом объем гарантий в разных муниципальных образованиях существенно отличается друг от друга. В отдельных муницип</w:t>
      </w:r>
      <w:r>
        <w:rPr>
          <w:rFonts w:ascii="PT Astra Serif" w:hAnsi="PT Astra Serif"/>
          <w:sz w:val="28"/>
          <w:szCs w:val="28"/>
        </w:rPr>
        <w:t xml:space="preserve">альных образованиях края размер</w:t>
      </w:r>
      <w:r>
        <w:rPr>
          <w:rFonts w:ascii="PT Astra Serif" w:hAnsi="PT Astra Serif"/>
          <w:sz w:val="28"/>
          <w:szCs w:val="28"/>
        </w:rPr>
        <w:t xml:space="preserve"> установленного денежного содержания председателей муниципальных контрольно-счетных органов составляет от 30 до 40</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от денежного содержания главы, </w:t>
      </w:r>
      <w:r>
        <w:rPr>
          <w:rFonts w:ascii="PT Astra Serif" w:hAnsi="PT Astra Serif"/>
          <w:sz w:val="28"/>
          <w:szCs w:val="28"/>
        </w:rPr>
        <w:t xml:space="preserve">ну, </w:t>
      </w:r>
      <w:r>
        <w:rPr>
          <w:rFonts w:ascii="PT Astra Serif" w:hAnsi="PT Astra Serif"/>
          <w:sz w:val="28"/>
          <w:szCs w:val="28"/>
        </w:rPr>
        <w:t xml:space="preserve">т</w:t>
      </w:r>
      <w:r>
        <w:rPr>
          <w:rFonts w:ascii="PT Astra Serif" w:hAnsi="PT Astra Serif"/>
          <w:sz w:val="28"/>
          <w:szCs w:val="28"/>
        </w:rPr>
        <w:t xml:space="preserve">о есть где-то на уровне главного специалиста. К сожалению, это не способствует привлечению на эти должности лиц, обладающих необходимым опытом и з</w:t>
      </w:r>
      <w:r>
        <w:rPr>
          <w:rFonts w:ascii="PT Astra Serif" w:hAnsi="PT Astra Serif"/>
          <w:sz w:val="28"/>
          <w:szCs w:val="28"/>
        </w:rPr>
        <w:t xml:space="preserve">наниями, ну</w:t>
      </w:r>
      <w:r>
        <w:rPr>
          <w:rFonts w:ascii="PT Astra Serif" w:hAnsi="PT Astra Serif"/>
          <w:sz w:val="28"/>
          <w:szCs w:val="28"/>
        </w:rPr>
        <w:t xml:space="preserve">,</w:t>
      </w:r>
      <w:r>
        <w:rPr>
          <w:rFonts w:ascii="PT Astra Serif" w:hAnsi="PT Astra Serif"/>
          <w:sz w:val="28"/>
          <w:szCs w:val="28"/>
        </w:rPr>
        <w:t xml:space="preserve"> и негативно сказывае</w:t>
      </w:r>
      <w:r>
        <w:rPr>
          <w:rFonts w:ascii="PT Astra Serif" w:hAnsi="PT Astra Serif"/>
          <w:sz w:val="28"/>
          <w:szCs w:val="28"/>
        </w:rPr>
        <w:t xml:space="preserve">тся на результатах их деятельности. Таким образом, возникла необходимость ликвидации правового пробела путем принятия некоего рамочного нормативно-правового акта Алтайского края для устранения сложившейся вариативности в определении размера денежного содержания лиц, которые з</w:t>
      </w:r>
      <w:r>
        <w:rPr>
          <w:rFonts w:ascii="PT Astra Serif" w:hAnsi="PT Astra Serif"/>
          <w:sz w:val="28"/>
          <w:szCs w:val="28"/>
        </w:rPr>
        <w:t xml:space="preserve">амещают муниципальные должности в </w:t>
      </w:r>
      <w:r>
        <w:rPr>
          <w:rFonts w:ascii="PT Astra Serif" w:hAnsi="PT Astra Serif"/>
          <w:sz w:val="28"/>
          <w:szCs w:val="28"/>
        </w:rPr>
        <w:t xml:space="preserve">ксо</w:t>
      </w:r>
      <w:r>
        <w:rPr>
          <w:rFonts w:ascii="PT Astra Serif" w:hAnsi="PT Astra Serif"/>
          <w:sz w:val="28"/>
          <w:szCs w:val="28"/>
        </w:rPr>
        <w:t xml:space="preserve"> </w:t>
      </w:r>
      <w:r>
        <w:rPr>
          <w:rFonts w:ascii="PT Astra Serif" w:hAnsi="PT Astra Serif"/>
          <w:sz w:val="28"/>
          <w:szCs w:val="28"/>
        </w:rPr>
        <w:t xml:space="preserve">в различных муниципальных образованиях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целях выработки единообразных подходов к решению данного вопрос</w:t>
      </w:r>
      <w:r>
        <w:rPr>
          <w:rFonts w:ascii="PT Astra Serif" w:hAnsi="PT Astra Serif"/>
          <w:sz w:val="28"/>
          <w:szCs w:val="28"/>
        </w:rPr>
        <w:t xml:space="preserve">а нашим комитетом совместно со С</w:t>
      </w:r>
      <w:r>
        <w:rPr>
          <w:rFonts w:ascii="PT Astra Serif" w:hAnsi="PT Astra Serif"/>
          <w:sz w:val="28"/>
          <w:szCs w:val="28"/>
        </w:rPr>
        <w:t xml:space="preserve">четной палатой Алтайского края разработан проект постановления, согласно </w:t>
      </w:r>
      <w:r>
        <w:rPr>
          <w:rFonts w:ascii="PT Astra Serif" w:hAnsi="PT Astra Serif"/>
          <w:sz w:val="28"/>
          <w:szCs w:val="28"/>
        </w:rPr>
        <w:t xml:space="preserve">которому представительным органа</w:t>
      </w:r>
      <w:r>
        <w:rPr>
          <w:rFonts w:ascii="PT Astra Serif" w:hAnsi="PT Astra Serif"/>
          <w:sz w:val="28"/>
          <w:szCs w:val="28"/>
        </w:rPr>
        <w:t xml:space="preserve">м местного самоуправления Алтайского края при принятии нормативных правовых актов, устанавливающих меры по материальному и социальному обеспечению лиц, замещающих муниципальные должности в контрольно-счетных органах, рекомендуется устанавливать размер ежемесячного денежного сод</w:t>
      </w:r>
      <w:r>
        <w:rPr>
          <w:rFonts w:ascii="PT Astra Serif" w:hAnsi="PT Astra Serif"/>
          <w:sz w:val="28"/>
          <w:szCs w:val="28"/>
        </w:rPr>
        <w:t xml:space="preserve">ержания</w:t>
      </w:r>
      <w:r>
        <w:rPr>
          <w:rFonts w:ascii="PT Astra Serif" w:hAnsi="PT Astra Serif"/>
          <w:sz w:val="28"/>
          <w:szCs w:val="28"/>
        </w:rPr>
        <w:t xml:space="preserve">:</w:t>
      </w:r>
      <w:r>
        <w:rPr>
          <w:rFonts w:ascii="PT Astra Serif" w:hAnsi="PT Astra Serif"/>
          <w:sz w:val="28"/>
          <w:szCs w:val="28"/>
        </w:rPr>
        <w:t xml:space="preserve"> председателю контрольно-счетного органа </w:t>
      </w:r>
      <w:r>
        <w:rPr>
          <w:rFonts w:ascii="PT Astra Serif" w:hAnsi="PT Astra Serif"/>
          <w:sz w:val="28"/>
          <w:szCs w:val="28"/>
        </w:rPr>
        <w:t xml:space="preserve">- </w:t>
      </w:r>
      <w:r>
        <w:rPr>
          <w:rFonts w:ascii="PT Astra Serif" w:hAnsi="PT Astra Serif"/>
          <w:sz w:val="28"/>
          <w:szCs w:val="28"/>
        </w:rPr>
        <w:t xml:space="preserve">не ниже размера денежного содержания председателя ко</w:t>
      </w:r>
      <w:r>
        <w:rPr>
          <w:rFonts w:ascii="PT Astra Serif" w:hAnsi="PT Astra Serif"/>
          <w:sz w:val="28"/>
          <w:szCs w:val="28"/>
        </w:rPr>
        <w:t xml:space="preserve">митета представительного органа</w:t>
      </w:r>
      <w:r>
        <w:rPr>
          <w:rFonts w:ascii="PT Astra Serif" w:hAnsi="PT Astra Serif"/>
          <w:sz w:val="28"/>
          <w:szCs w:val="28"/>
        </w:rPr>
        <w:t xml:space="preserve"> соответствующего муниципального</w:t>
      </w:r>
      <w:r>
        <w:rPr>
          <w:rFonts w:ascii="PT Astra Serif" w:hAnsi="PT Astra Serif"/>
          <w:sz w:val="28"/>
          <w:szCs w:val="28"/>
        </w:rPr>
        <w:t xml:space="preserve"> образован</w:t>
      </w:r>
      <w:r>
        <w:rPr>
          <w:rFonts w:ascii="PT Astra Serif" w:hAnsi="PT Astra Serif"/>
          <w:sz w:val="28"/>
          <w:szCs w:val="28"/>
        </w:rPr>
        <w:t xml:space="preserve">ия</w:t>
      </w:r>
      <w:r>
        <w:rPr>
          <w:rFonts w:ascii="PT Astra Serif" w:hAnsi="PT Astra Serif"/>
          <w:sz w:val="28"/>
          <w:szCs w:val="28"/>
        </w:rPr>
        <w:t xml:space="preserve">, осуществляющего свои полномочия на постоянной основе, определенного в соответствии </w:t>
      </w:r>
      <w:r>
        <w:rPr>
          <w:rFonts w:ascii="PT Astra Serif" w:hAnsi="PT Astra Serif"/>
          <w:sz w:val="28"/>
          <w:szCs w:val="28"/>
        </w:rPr>
        <w:t xml:space="preserve">с постановлением П</w:t>
      </w:r>
      <w:r>
        <w:rPr>
          <w:rFonts w:ascii="PT Astra Serif" w:hAnsi="PT Astra Serif"/>
          <w:sz w:val="28"/>
          <w:szCs w:val="28"/>
        </w:rPr>
        <w:t xml:space="preserve">равительства Ал</w:t>
      </w:r>
      <w:r>
        <w:rPr>
          <w:rFonts w:ascii="PT Astra Serif" w:hAnsi="PT Astra Serif"/>
          <w:sz w:val="28"/>
          <w:szCs w:val="28"/>
        </w:rPr>
        <w:t xml:space="preserve">тайского края №</w:t>
      </w:r>
      <w:r>
        <w:rPr>
          <w:rFonts w:ascii="PT Astra Serif" w:hAnsi="PT Astra Serif"/>
          <w:sz w:val="28"/>
          <w:szCs w:val="28"/>
        </w:rPr>
        <w:t xml:space="preserve"> 2</w:t>
      </w:r>
      <w:r>
        <w:rPr>
          <w:rFonts w:ascii="PT Astra Serif" w:hAnsi="PT Astra Serif"/>
          <w:sz w:val="28"/>
          <w:szCs w:val="28"/>
        </w:rPr>
        <w:t xml:space="preserve">24, где все нормативы прописаны;</w:t>
      </w:r>
      <w:r>
        <w:rPr>
          <w:rFonts w:ascii="PT Astra Serif" w:hAnsi="PT Astra Serif"/>
          <w:sz w:val="28"/>
          <w:szCs w:val="28"/>
        </w:rPr>
        <w:t xml:space="preserve"> заместителю председателя контрольно-счетного органа </w:t>
      </w:r>
      <w:r>
        <w:rPr>
          <w:rFonts w:ascii="PT Astra Serif" w:hAnsi="PT Astra Serif"/>
          <w:sz w:val="28"/>
          <w:szCs w:val="28"/>
        </w:rPr>
        <w:t xml:space="preserve">- </w:t>
      </w:r>
      <w:r>
        <w:rPr>
          <w:rFonts w:ascii="PT Astra Serif" w:hAnsi="PT Astra Serif"/>
          <w:sz w:val="28"/>
          <w:szCs w:val="28"/>
        </w:rPr>
        <w:t xml:space="preserve">не ниже размера денежного содержания заместителя председателя комитета представительного органа соответствующего муниципального образования, а аудитору контрольно-счетного органа </w:t>
      </w:r>
      <w:r>
        <w:rPr>
          <w:rFonts w:ascii="PT Astra Serif" w:hAnsi="PT Astra Serif"/>
          <w:sz w:val="28"/>
          <w:szCs w:val="28"/>
        </w:rPr>
        <w:t xml:space="preserve">- </w:t>
      </w:r>
      <w:r>
        <w:rPr>
          <w:rFonts w:ascii="PT Astra Serif" w:hAnsi="PT Astra Serif"/>
          <w:sz w:val="28"/>
          <w:szCs w:val="28"/>
        </w:rPr>
        <w:t xml:space="preserve">не ниже размера денежного содержания депутата представительного органа соответствующего муниципального образования, также ссылаясь на 224-е постановление правительства.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 рекомендуется установить продолжительность ежегодного основного оплачиваемого отпуска не более 45 календарных дней. Эти гарантии они и раньше имели</w:t>
      </w:r>
      <w:r>
        <w:rPr>
          <w:rFonts w:ascii="PT Astra Serif" w:hAnsi="PT Astra Serif"/>
          <w:sz w:val="28"/>
          <w:szCs w:val="28"/>
        </w:rPr>
        <w:t xml:space="preserve">,</w:t>
      </w:r>
      <w:r>
        <w:rPr>
          <w:rFonts w:ascii="PT Astra Serif" w:hAnsi="PT Astra Serif"/>
          <w:sz w:val="28"/>
          <w:szCs w:val="28"/>
        </w:rPr>
        <w:t xml:space="preserve"> до изменения федерального законодательства.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Реализация настоящего постановления дополнительных расходов </w:t>
      </w:r>
      <w:r>
        <w:rPr>
          <w:rFonts w:ascii="PT Astra Serif" w:hAnsi="PT Astra Serif"/>
          <w:sz w:val="28"/>
          <w:szCs w:val="28"/>
        </w:rPr>
        <w:t xml:space="preserve">из </w:t>
      </w:r>
      <w:r>
        <w:rPr>
          <w:rFonts w:ascii="PT Astra Serif" w:hAnsi="PT Astra Serif"/>
          <w:sz w:val="28"/>
          <w:szCs w:val="28"/>
        </w:rPr>
        <w:t xml:space="preserve">крае</w:t>
      </w:r>
      <w:r>
        <w:rPr>
          <w:rFonts w:ascii="PT Astra Serif" w:hAnsi="PT Astra Serif"/>
          <w:sz w:val="28"/>
          <w:szCs w:val="28"/>
        </w:rPr>
        <w:t xml:space="preserve">вого</w:t>
      </w:r>
      <w:r>
        <w:rPr>
          <w:rFonts w:ascii="PT Astra Serif" w:hAnsi="PT Astra Serif"/>
          <w:sz w:val="28"/>
          <w:szCs w:val="28"/>
        </w:rPr>
        <w:t xml:space="preserve"> бюджет</w:t>
      </w:r>
      <w:r>
        <w:rPr>
          <w:rFonts w:ascii="PT Astra Serif" w:hAnsi="PT Astra Serif"/>
          <w:sz w:val="28"/>
          <w:szCs w:val="28"/>
        </w:rPr>
        <w:t xml:space="preserve">а</w:t>
      </w:r>
      <w:r>
        <w:rPr>
          <w:rFonts w:ascii="PT Astra Serif" w:hAnsi="PT Astra Serif"/>
          <w:sz w:val="28"/>
          <w:szCs w:val="28"/>
        </w:rPr>
        <w:t xml:space="preserve"> не повлечет.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комитете обсуждали, коллеги поддержали единогласно. Прошу поддержать проект постановления.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w:t>
      </w:r>
      <w:r>
        <w:rPr>
          <w:rFonts w:ascii="PT Astra Serif" w:hAnsi="PT Astra Serif"/>
          <w:sz w:val="28"/>
          <w:szCs w:val="28"/>
        </w:rPr>
        <w:t xml:space="preserve">,</w:t>
      </w:r>
      <w:r>
        <w:rPr>
          <w:rFonts w:ascii="PT Astra Serif" w:hAnsi="PT Astra Serif"/>
          <w:sz w:val="28"/>
          <w:szCs w:val="28"/>
        </w:rPr>
        <w:t xml:space="preserve">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Арци</w:t>
      </w:r>
      <w:r>
        <w:rPr>
          <w:rFonts w:ascii="PT Astra Serif" w:hAnsi="PT Astra Serif"/>
          <w:sz w:val="28"/>
          <w:szCs w:val="28"/>
        </w:rPr>
        <w:t xml:space="preserve">башев Антон Игоревич, п</w:t>
      </w:r>
      <w:r>
        <w:rPr>
          <w:rFonts w:ascii="PT Astra Serif" w:hAnsi="PT Astra Serif"/>
          <w:sz w:val="28"/>
          <w:szCs w:val="28"/>
        </w:rPr>
        <w:t xml:space="preserve">ожалуйста.</w:t>
      </w: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я этот вопрос уже на комитете также поднимал, согласен, что надо поддерживать, но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такой вопрос.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Год назад из АКЗС уже рассылались письма с рекомендациями точно такими же. Далеко не все муниципалитеты прислушались. Прошел год. Мы опять выходим с рекомендациями, только в виде не письма, а п</w:t>
      </w:r>
      <w:r>
        <w:rPr>
          <w:rFonts w:ascii="PT Astra Serif" w:hAnsi="PT Astra Serif"/>
          <w:sz w:val="28"/>
          <w:szCs w:val="28"/>
        </w:rPr>
        <w:t xml:space="preserve">остановления. Вещь, конечно, не</w:t>
      </w:r>
      <w:r>
        <w:rPr>
          <w:rFonts w:ascii="PT Astra Serif" w:hAnsi="PT Astra Serif"/>
          <w:sz w:val="28"/>
          <w:szCs w:val="28"/>
        </w:rPr>
        <w:t xml:space="preserve">бесполезная, но что-то мне подсказывает, что этого может быть недостаточно.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есть предложение</w:t>
      </w:r>
      <w:r>
        <w:rPr>
          <w:rFonts w:ascii="PT Astra Serif" w:hAnsi="PT Astra Serif"/>
          <w:sz w:val="28"/>
          <w:szCs w:val="28"/>
        </w:rPr>
        <w:t xml:space="preserve">:</w:t>
      </w:r>
      <w:r>
        <w:rPr>
          <w:rFonts w:ascii="PT Astra Serif" w:hAnsi="PT Astra Serif"/>
          <w:sz w:val="28"/>
          <w:szCs w:val="28"/>
        </w:rPr>
        <w:t xml:space="preserve"> не ждать реакции муниципалитетов очередной год</w:t>
      </w:r>
      <w:r>
        <w:rPr>
          <w:rFonts w:ascii="PT Astra Serif" w:hAnsi="PT Astra Serif"/>
          <w:sz w:val="28"/>
          <w:szCs w:val="28"/>
        </w:rPr>
        <w:t xml:space="preserve">,</w:t>
      </w:r>
      <w:r>
        <w:rPr>
          <w:rFonts w:ascii="PT Astra Serif" w:hAnsi="PT Astra Serif"/>
          <w:sz w:val="28"/>
          <w:szCs w:val="28"/>
        </w:rPr>
        <w:t xml:space="preserve"> целый</w:t>
      </w:r>
      <w:r>
        <w:rPr>
          <w:rFonts w:ascii="PT Astra Serif" w:hAnsi="PT Astra Serif"/>
          <w:sz w:val="28"/>
          <w:szCs w:val="28"/>
        </w:rPr>
        <w:t xml:space="preserve">, а, например, к лету поручить С</w:t>
      </w:r>
      <w:r>
        <w:rPr>
          <w:rFonts w:ascii="PT Astra Serif" w:hAnsi="PT Astra Serif"/>
          <w:sz w:val="28"/>
          <w:szCs w:val="28"/>
        </w:rPr>
        <w:t xml:space="preserve">четной палате или нашему комитету подвести итоги, как продвигается этот вопрос, и</w:t>
      </w:r>
      <w:r>
        <w:rPr>
          <w:rFonts w:ascii="PT Astra Serif" w:hAnsi="PT Astra Serif"/>
          <w:sz w:val="28"/>
          <w:szCs w:val="28"/>
        </w:rPr>
        <w:t xml:space="preserve">,</w:t>
      </w:r>
      <w:r>
        <w:rPr>
          <w:rFonts w:ascii="PT Astra Serif" w:hAnsi="PT Astra Serif"/>
          <w:sz w:val="28"/>
          <w:szCs w:val="28"/>
        </w:rPr>
        <w:t xml:space="preserve"> если нас не </w:t>
      </w:r>
      <w:r>
        <w:rPr>
          <w:rFonts w:ascii="PT Astra Serif" w:hAnsi="PT Astra Serif"/>
          <w:sz w:val="28"/>
          <w:szCs w:val="28"/>
        </w:rPr>
        <w:t xml:space="preserve">удовлетворят итоги</w:t>
      </w:r>
      <w:r>
        <w:rPr>
          <w:rFonts w:ascii="PT Astra Serif" w:hAnsi="PT Astra Serif"/>
          <w:sz w:val="28"/>
          <w:szCs w:val="28"/>
        </w:rPr>
        <w:t xml:space="preserve">,</w:t>
      </w:r>
      <w:r>
        <w:rPr>
          <w:rFonts w:ascii="PT Astra Serif" w:hAnsi="PT Astra Serif"/>
          <w:sz w:val="28"/>
          <w:szCs w:val="28"/>
        </w:rPr>
        <w:t xml:space="preserve"> к сентябрю, </w:t>
      </w:r>
      <w:r>
        <w:rPr>
          <w:rFonts w:ascii="PT Astra Serif" w:hAnsi="PT Astra Serif"/>
          <w:sz w:val="28"/>
          <w:szCs w:val="28"/>
        </w:rPr>
        <w:t xml:space="preserve">к началу рассмотрения уже нового бюджета выйти уже с целым законопроектом, где законодательно закрепить определённый уровень заработных плат финансовых контролеров на местах. Их деятельность, </w:t>
      </w:r>
      <w:r>
        <w:rPr>
          <w:rFonts w:ascii="PT Astra Serif" w:hAnsi="PT Astra Serif"/>
          <w:sz w:val="28"/>
          <w:szCs w:val="28"/>
        </w:rPr>
        <w:t xml:space="preserve">я</w:t>
      </w:r>
      <w:r>
        <w:rPr>
          <w:rFonts w:ascii="PT Astra Serif" w:hAnsi="PT Astra Serif"/>
          <w:sz w:val="28"/>
          <w:szCs w:val="28"/>
        </w:rPr>
        <w:t xml:space="preserve"> думаю, </w:t>
      </w:r>
      <w:r>
        <w:rPr>
          <w:rFonts w:ascii="PT Astra Serif" w:hAnsi="PT Astra Serif"/>
          <w:sz w:val="28"/>
          <w:szCs w:val="28"/>
        </w:rPr>
        <w:t xml:space="preserve">позволит сэкономить куда больш</w:t>
      </w:r>
      <w:r>
        <w:rPr>
          <w:rFonts w:ascii="PT Astra Serif" w:hAnsi="PT Astra Serif"/>
          <w:sz w:val="28"/>
          <w:szCs w:val="28"/>
        </w:rPr>
        <w:t xml:space="preserve">и</w:t>
      </w:r>
      <w:r>
        <w:rPr>
          <w:rFonts w:ascii="PT Astra Serif" w:hAnsi="PT Astra Serif"/>
          <w:sz w:val="28"/>
          <w:szCs w:val="28"/>
        </w:rPr>
        <w:t xml:space="preserve">е бюджетные ресурсы, чем мы потратим на их заработную плату. Я думаю: </w:t>
      </w:r>
      <w:r>
        <w:rPr>
          <w:rFonts w:ascii="PT Astra Serif" w:hAnsi="PT Astra Serif"/>
          <w:sz w:val="28"/>
          <w:szCs w:val="28"/>
        </w:rPr>
        <w:t xml:space="preserve">все с этим согласны.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 Александр</w:t>
      </w:r>
      <w:r>
        <w:rPr>
          <w:rFonts w:ascii="PT Astra Serif" w:hAnsi="PT Astra Serif"/>
          <w:sz w:val="28"/>
          <w:szCs w:val="28"/>
        </w:rPr>
        <w:t xml:space="preserve"> Алексеевич</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Локтев А.С.,</w:t>
      </w:r>
      <w:r>
        <w:rPr>
          <w:rFonts w:ascii="PT Astra Serif" w:hAnsi="PT Astra Serif"/>
          <w:sz w:val="28"/>
          <w:szCs w:val="28"/>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w:t>
      </w:r>
      <w:r>
        <w:rPr>
          <w:rFonts w:ascii="PT Astra Serif" w:hAnsi="PT Astra Serif"/>
          <w:sz w:val="28"/>
          <w:szCs w:val="28"/>
        </w:rPr>
        <w:t xml:space="preserve">,</w:t>
      </w:r>
      <w:r>
        <w:rPr>
          <w:rFonts w:ascii="PT Astra Serif" w:hAnsi="PT Astra Serif"/>
          <w:sz w:val="28"/>
          <w:szCs w:val="28"/>
        </w:rPr>
        <w:t xml:space="preserve"> действительно, Антон Игоревич, вчера на комитете несколько подискутировали на эту тему.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Было год назад у нас письмо, текст этого письма мы вложили в проект постановления. Это</w:t>
      </w:r>
      <w:r>
        <w:rPr>
          <w:rFonts w:ascii="PT Astra Serif" w:hAnsi="PT Astra Serif"/>
          <w:sz w:val="28"/>
          <w:szCs w:val="28"/>
        </w:rPr>
        <w:t xml:space="preserve">, 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нормативно-пра</w:t>
      </w:r>
      <w:r>
        <w:rPr>
          <w:rFonts w:ascii="PT Astra Serif" w:hAnsi="PT Astra Serif"/>
          <w:sz w:val="28"/>
          <w:szCs w:val="28"/>
        </w:rPr>
        <w:t xml:space="preserve">во</w:t>
      </w:r>
      <w:r>
        <w:rPr>
          <w:rFonts w:ascii="PT Astra Serif" w:hAnsi="PT Astra Serif"/>
          <w:sz w:val="28"/>
          <w:szCs w:val="28"/>
        </w:rPr>
        <w:t xml:space="preserve">вой акт! П</w:t>
      </w:r>
      <w:r>
        <w:rPr>
          <w:rFonts w:ascii="PT Astra Serif" w:hAnsi="PT Astra Serif"/>
          <w:sz w:val="28"/>
          <w:szCs w:val="28"/>
        </w:rPr>
        <w:t xml:space="preserve">оэтому</w:t>
      </w:r>
      <w:r>
        <w:rPr>
          <w:rFonts w:ascii="PT Astra Serif" w:hAnsi="PT Astra Serif"/>
          <w:sz w:val="28"/>
          <w:szCs w:val="28"/>
        </w:rPr>
        <w:t xml:space="preserve">,</w:t>
      </w:r>
      <w:r>
        <w:rPr>
          <w:rFonts w:ascii="PT Astra Serif" w:hAnsi="PT Astra Serif"/>
          <w:sz w:val="28"/>
          <w:szCs w:val="28"/>
        </w:rPr>
        <w:t xml:space="preserve"> я думаю, ре</w:t>
      </w:r>
      <w:r>
        <w:rPr>
          <w:rFonts w:ascii="PT Astra Serif" w:hAnsi="PT Astra Serif"/>
          <w:sz w:val="28"/>
          <w:szCs w:val="28"/>
        </w:rPr>
        <w:t xml:space="preserve">зультаты будут положительные. Ну,</w:t>
      </w:r>
      <w:r>
        <w:rPr>
          <w:rFonts w:ascii="PT Astra Serif" w:hAnsi="PT Astra Serif"/>
          <w:sz w:val="28"/>
          <w:szCs w:val="28"/>
        </w:rPr>
        <w:t xml:space="preserve"> давайте оценим их в следующем году. Ну и, возможно, вернемся к этой теме.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Повторюсь, это </w:t>
      </w:r>
      <w:r>
        <w:rPr>
          <w:rFonts w:ascii="PT Astra Serif" w:hAnsi="PT Astra Serif"/>
          <w:sz w:val="28"/>
          <w:szCs w:val="28"/>
        </w:rPr>
        <w:t xml:space="preserve">- </w:t>
      </w:r>
      <w:r>
        <w:rPr>
          <w:rFonts w:ascii="PT Astra Serif" w:hAnsi="PT Astra Serif"/>
          <w:sz w:val="28"/>
          <w:szCs w:val="28"/>
        </w:rPr>
        <w:t xml:space="preserve">компетенция муниципалитетов, поэтому мы даем им пока что рекомендации. Но добавлю, что даже после нашего письма</w:t>
      </w:r>
      <w:r>
        <w:rPr>
          <w:rFonts w:ascii="PT Astra Serif" w:hAnsi="PT Astra Serif"/>
          <w:sz w:val="28"/>
          <w:szCs w:val="28"/>
        </w:rPr>
        <w:t xml:space="preserve">,</w:t>
      </w:r>
      <w:r>
        <w:rPr>
          <w:rFonts w:ascii="PT Astra Serif" w:hAnsi="PT Astra Serif"/>
          <w:sz w:val="28"/>
          <w:szCs w:val="28"/>
        </w:rPr>
        <w:t xml:space="preserve"> прошлогоднего</w:t>
      </w:r>
      <w:r>
        <w:rPr>
          <w:rFonts w:ascii="PT Astra Serif" w:hAnsi="PT Astra Serif"/>
          <w:sz w:val="28"/>
          <w:szCs w:val="28"/>
        </w:rPr>
        <w:t xml:space="preserve">, определенные сдвиги всё</w:t>
      </w:r>
      <w:r>
        <w:rPr>
          <w:rFonts w:ascii="PT Astra Serif" w:hAnsi="PT Astra Serif"/>
          <w:sz w:val="28"/>
          <w:szCs w:val="28"/>
        </w:rPr>
        <w:t xml:space="preserve"> равно были.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Еще вопросы,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Александр Сергеевич.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 предложения.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Владимирович Молотов</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w:t>
      </w:r>
      <w:r>
        <w:rPr>
          <w:rFonts w:ascii="PT Astra Serif" w:hAnsi="PT Astra Serif"/>
          <w:sz w:val="28"/>
          <w:szCs w:val="28"/>
        </w:rPr>
        <w:t xml:space="preserve"> ну,</w:t>
      </w:r>
      <w:r>
        <w:rPr>
          <w:rFonts w:ascii="PT Astra Serif" w:hAnsi="PT Astra Serif"/>
          <w:sz w:val="28"/>
          <w:szCs w:val="28"/>
        </w:rPr>
        <w:t xml:space="preserve"> фракция </w:t>
      </w:r>
      <w:r>
        <w:rPr>
          <w:rFonts w:ascii="PT Astra Serif" w:hAnsi="PT Astra Serif"/>
          <w:sz w:val="28"/>
          <w:szCs w:val="28"/>
        </w:rPr>
        <w:t xml:space="preserve">Справедливая Россия </w:t>
      </w:r>
      <w:r>
        <w:rPr>
          <w:rFonts w:ascii="PT Astra Serif" w:hAnsi="PT Astra Serif"/>
          <w:sz w:val="28"/>
          <w:szCs w:val="28"/>
        </w:rPr>
        <w:t xml:space="preserve">- З</w:t>
      </w:r>
      <w:r>
        <w:rPr>
          <w:rFonts w:ascii="PT Astra Serif" w:hAnsi="PT Astra Serif"/>
          <w:sz w:val="28"/>
          <w:szCs w:val="28"/>
        </w:rPr>
        <w:t xml:space="preserve">а правду</w:t>
      </w:r>
      <w:r>
        <w:rPr>
          <w:rFonts w:ascii="PT Astra Serif" w:hAnsi="PT Astra Serif"/>
          <w:sz w:val="28"/>
          <w:szCs w:val="28"/>
        </w:rPr>
        <w:t xml:space="preserve"> всегда трепетно относилась и относится к теме финансового контроля, в том числе внешнего.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Напомню, что в свое время мы были одними из иниц</w:t>
      </w:r>
      <w:r>
        <w:rPr>
          <w:rFonts w:ascii="PT Astra Serif" w:hAnsi="PT Astra Serif"/>
          <w:sz w:val="28"/>
          <w:szCs w:val="28"/>
        </w:rPr>
        <w:t xml:space="preserve">иаторов</w:t>
      </w:r>
      <w:r>
        <w:rPr>
          <w:rFonts w:ascii="PT Astra Serif" w:hAnsi="PT Astra Serif"/>
          <w:sz w:val="28"/>
          <w:szCs w:val="28"/>
        </w:rPr>
        <w:t xml:space="preserve">,</w:t>
      </w:r>
      <w:r>
        <w:rPr>
          <w:rFonts w:ascii="PT Astra Serif" w:hAnsi="PT Astra Serif"/>
          <w:sz w:val="28"/>
          <w:szCs w:val="28"/>
        </w:rPr>
        <w:t xml:space="preserve"> разработчиков принятия</w:t>
      </w:r>
      <w:r>
        <w:rPr>
          <w:rFonts w:ascii="PT Astra Serif" w:hAnsi="PT Astra Serif"/>
          <w:sz w:val="28"/>
          <w:szCs w:val="28"/>
        </w:rPr>
        <w:t xml:space="preserve"> закона</w:t>
      </w:r>
      <w:r>
        <w:rPr>
          <w:rFonts w:ascii="PT Astra Serif" w:hAnsi="PT Astra Serif"/>
          <w:sz w:val="28"/>
          <w:szCs w:val="28"/>
        </w:rPr>
        <w:t xml:space="preserve">, д</w:t>
      </w:r>
      <w:r>
        <w:rPr>
          <w:rFonts w:ascii="PT Astra Serif" w:hAnsi="PT Astra Serif"/>
          <w:sz w:val="28"/>
          <w:szCs w:val="28"/>
        </w:rPr>
        <w:t xml:space="preserve">а, о контрольно-счетных органах муниципальных образований, поскольку считаем, что эффективный муниципальный внешний финансовый контроль, он во многом позволяет решать проблему эффективности расходов</w:t>
      </w:r>
      <w:r>
        <w:rPr>
          <w:rFonts w:ascii="PT Astra Serif" w:hAnsi="PT Astra Serif"/>
          <w:sz w:val="28"/>
          <w:szCs w:val="28"/>
        </w:rPr>
        <w:t xml:space="preserve">ания</w:t>
      </w:r>
      <w:r>
        <w:rPr>
          <w:rFonts w:ascii="PT Astra Serif" w:hAnsi="PT Astra Serif"/>
          <w:sz w:val="28"/>
          <w:szCs w:val="28"/>
        </w:rPr>
        <w:t xml:space="preserve"> бюджетных средств, особенно с учетом ограниченности возможностей контроля за местным</w:t>
      </w:r>
      <w:r>
        <w:rPr>
          <w:rFonts w:ascii="PT Astra Serif" w:hAnsi="PT Astra Serif"/>
          <w:sz w:val="28"/>
          <w:szCs w:val="28"/>
        </w:rPr>
        <w:t xml:space="preserve">и финансами со стороны краевой С</w:t>
      </w:r>
      <w:r>
        <w:rPr>
          <w:rFonts w:ascii="PT Astra Serif" w:hAnsi="PT Astra Serif"/>
          <w:sz w:val="28"/>
          <w:szCs w:val="28"/>
        </w:rPr>
        <w:t xml:space="preserve">четной палаты и инспекции финансового контроля.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полагаем, что эффективность муниципального финансового контроля, конечно, должна расти. А с учетом тех вводных, о которых</w:t>
      </w:r>
      <w:r>
        <w:rPr>
          <w:rFonts w:ascii="PT Astra Serif" w:hAnsi="PT Astra Serif"/>
          <w:sz w:val="28"/>
          <w:szCs w:val="28"/>
        </w:rPr>
        <w:t xml:space="preserve">, вот,</w:t>
      </w:r>
      <w:r>
        <w:rPr>
          <w:rFonts w:ascii="PT Astra Serif" w:hAnsi="PT Astra Serif"/>
          <w:sz w:val="28"/>
          <w:szCs w:val="28"/>
        </w:rPr>
        <w:t xml:space="preserve"> сегодня сказал Александр Сергеевич, когда по сути своей тот уровень зарплат, который во многих контрольно-счетных органах муниципалитетов установлен, не позволяет нам найти им</w:t>
      </w:r>
      <w:r>
        <w:rPr>
          <w:rFonts w:ascii="PT Astra Serif" w:hAnsi="PT Astra Serif"/>
          <w:sz w:val="28"/>
          <w:szCs w:val="28"/>
        </w:rPr>
        <w:t xml:space="preserve">, найти</w:t>
      </w:r>
      <w:r>
        <w:rPr>
          <w:rFonts w:ascii="PT Astra Serif" w:hAnsi="PT Astra Serif"/>
          <w:sz w:val="28"/>
          <w:szCs w:val="28"/>
        </w:rPr>
        <w:t xml:space="preserve"> эффективных, компетентных</w:t>
      </w:r>
      <w:r>
        <w:rPr>
          <w:rFonts w:ascii="PT Astra Serif" w:hAnsi="PT Astra Serif"/>
          <w:sz w:val="28"/>
          <w:szCs w:val="28"/>
        </w:rPr>
        <w:t xml:space="preserve">, квалифицированных сотрудников</w:t>
      </w:r>
      <w:r>
        <w:rPr>
          <w:rFonts w:ascii="PT Astra Serif" w:hAnsi="PT Astra Serif"/>
          <w:sz w:val="28"/>
          <w:szCs w:val="28"/>
        </w:rPr>
        <w:t xml:space="preserve">. И</w:t>
      </w:r>
      <w:r>
        <w:rPr>
          <w:rFonts w:ascii="PT Astra Serif" w:hAnsi="PT Astra Serif"/>
          <w:sz w:val="28"/>
          <w:szCs w:val="28"/>
        </w:rPr>
        <w:t xml:space="preserve"> по сути</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е проводить либо проводить исключительно де-юре внешний </w:t>
      </w:r>
      <w:r>
        <w:rPr>
          <w:rFonts w:ascii="PT Astra Serif" w:hAnsi="PT Astra Serif"/>
          <w:sz w:val="28"/>
          <w:szCs w:val="28"/>
        </w:rPr>
        <w:t xml:space="preserve">финансовый контроль, конечно, ну</w:t>
      </w:r>
      <w:r>
        <w:rPr>
          <w:rFonts w:ascii="PT Astra Serif" w:hAnsi="PT Astra Serif"/>
          <w:sz w:val="28"/>
          <w:szCs w:val="28"/>
        </w:rPr>
        <w:t xml:space="preserve">, к сожалению, весьма и весьма, скажем так, негативным образом сказывается в целом на состоянии местных бюджетов, местных финансов.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Единственное, что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я предлагаю не обтекаемо говорить об этом, что</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есть какие-то муниципалитеты, </w:t>
      </w:r>
      <w:r>
        <w:rPr>
          <w:rFonts w:ascii="PT Astra Serif" w:hAnsi="PT Astra Serif"/>
          <w:sz w:val="28"/>
          <w:szCs w:val="28"/>
        </w:rPr>
        <w:t xml:space="preserve">там, да, которые</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н</w:t>
      </w:r>
      <w:r>
        <w:rPr>
          <w:rFonts w:ascii="PT Astra Serif" w:hAnsi="PT Astra Serif"/>
          <w:sz w:val="28"/>
          <w:szCs w:val="28"/>
        </w:rPr>
        <w:t xml:space="preserve">е организовали финансовый контроль или</w:t>
      </w:r>
      <w:r>
        <w:rPr>
          <w:rFonts w:ascii="PT Astra Serif" w:hAnsi="PT Astra Serif"/>
          <w:sz w:val="28"/>
          <w:szCs w:val="28"/>
        </w:rPr>
        <w:t xml:space="preserve">,</w:t>
      </w:r>
      <w:r>
        <w:rPr>
          <w:rFonts w:ascii="PT Astra Serif" w:hAnsi="PT Astra Serif"/>
          <w:sz w:val="28"/>
          <w:szCs w:val="28"/>
        </w:rPr>
        <w:t xml:space="preserve"> там</w:t>
      </w:r>
      <w:r>
        <w:rPr>
          <w:rFonts w:ascii="PT Astra Serif" w:hAnsi="PT Astra Serif"/>
          <w:sz w:val="28"/>
          <w:szCs w:val="28"/>
        </w:rPr>
        <w:t xml:space="preserve">,</w:t>
      </w:r>
      <w:r>
        <w:rPr>
          <w:rFonts w:ascii="PT Astra Serif" w:hAnsi="PT Astra Serif"/>
          <w:sz w:val="28"/>
          <w:szCs w:val="28"/>
        </w:rPr>
        <w:t xml:space="preserve"> в которых по сути своей нет сотрудников, а называть вещи своими именами. </w:t>
      </w:r>
      <w:r>
        <w:rPr>
          <w:rFonts w:ascii="PT Astra Serif" w:hAnsi="PT Astra Serif"/>
          <w:sz w:val="28"/>
          <w:szCs w:val="28"/>
        </w:rPr>
        <w:t xml:space="preserve">Да? </w:t>
      </w:r>
      <w:r>
        <w:rPr>
          <w:rFonts w:ascii="PT Astra Serif" w:hAnsi="PT Astra Serif"/>
          <w:sz w:val="28"/>
          <w:szCs w:val="28"/>
        </w:rPr>
        <w:t xml:space="preserve">Что</w:t>
      </w:r>
      <w:r>
        <w:rPr>
          <w:rFonts w:ascii="PT Astra Serif" w:hAnsi="PT Astra Serif"/>
          <w:sz w:val="28"/>
          <w:szCs w:val="28"/>
        </w:rPr>
        <w:t xml:space="preserve">… «С</w:t>
      </w:r>
      <w:r>
        <w:rPr>
          <w:rFonts w:ascii="PT Astra Serif" w:hAnsi="PT Astra Serif"/>
          <w:sz w:val="28"/>
          <w:szCs w:val="28"/>
        </w:rPr>
        <w:t xml:space="preserve">трана должна знать своих героев</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Алтайском крае</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на данный момент есть 6 муниципальных районов, муниципальных округов, в которых по сути муниципальный финансов</w:t>
      </w:r>
      <w:r>
        <w:rPr>
          <w:rFonts w:ascii="PT Astra Serif" w:hAnsi="PT Astra Serif"/>
          <w:sz w:val="28"/>
          <w:szCs w:val="28"/>
        </w:rPr>
        <w:t xml:space="preserve">ый контроль не осуществляется</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менно</w:t>
      </w:r>
      <w:r>
        <w:rPr>
          <w:rFonts w:ascii="PT Astra Serif" w:hAnsi="PT Astra Serif"/>
          <w:sz w:val="28"/>
          <w:szCs w:val="28"/>
        </w:rPr>
        <w:t xml:space="preserve">,</w:t>
      </w:r>
      <w:r>
        <w:rPr>
          <w:rFonts w:ascii="PT Astra Serif" w:hAnsi="PT Astra Serif"/>
          <w:sz w:val="28"/>
          <w:szCs w:val="28"/>
        </w:rPr>
        <w:t xml:space="preserve"> по причине отсутствия там работников, сотрудников, по причине</w:t>
      </w:r>
      <w:r>
        <w:rPr>
          <w:rFonts w:ascii="PT Astra Serif" w:hAnsi="PT Astra Serif"/>
          <w:sz w:val="28"/>
          <w:szCs w:val="28"/>
        </w:rPr>
        <w:t xml:space="preserve">,</w:t>
      </w:r>
      <w:r>
        <w:rPr>
          <w:rFonts w:ascii="PT Astra Serif" w:hAnsi="PT Astra Serif"/>
          <w:sz w:val="28"/>
          <w:szCs w:val="28"/>
        </w:rPr>
        <w:t xml:space="preserve"> в первую очередь</w:t>
      </w:r>
      <w:r>
        <w:rPr>
          <w:rFonts w:ascii="PT Astra Serif" w:hAnsi="PT Astra Serif"/>
          <w:sz w:val="28"/>
          <w:szCs w:val="28"/>
        </w:rPr>
        <w:t xml:space="preserve">,</w:t>
      </w:r>
      <w:r>
        <w:rPr>
          <w:rFonts w:ascii="PT Astra Serif" w:hAnsi="PT Astra Serif"/>
          <w:sz w:val="28"/>
          <w:szCs w:val="28"/>
        </w:rPr>
        <w:t xml:space="preserve"> низких заработных </w:t>
      </w:r>
      <w:r>
        <w:rPr>
          <w:rFonts w:ascii="PT Astra Serif" w:hAnsi="PT Astra Serif"/>
          <w:sz w:val="28"/>
          <w:szCs w:val="28"/>
        </w:rPr>
        <w:t xml:space="preserve">плат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Курьи</w:t>
      </w:r>
      <w:r>
        <w:rPr>
          <w:rFonts w:ascii="PT Astra Serif" w:hAnsi="PT Astra Serif"/>
          <w:sz w:val="28"/>
          <w:szCs w:val="28"/>
        </w:rPr>
        <w:t xml:space="preserve">нский</w:t>
      </w:r>
      <w:r>
        <w:rPr>
          <w:rFonts w:ascii="PT Astra Serif" w:hAnsi="PT Astra Serif"/>
          <w:sz w:val="28"/>
          <w:szCs w:val="28"/>
        </w:rPr>
        <w:t xml:space="preserve"> район, </w:t>
      </w:r>
      <w:r>
        <w:rPr>
          <w:rFonts w:ascii="PT Astra Serif" w:hAnsi="PT Astra Serif"/>
          <w:sz w:val="28"/>
          <w:szCs w:val="28"/>
        </w:rPr>
        <w:t xml:space="preserve">Кытмановский</w:t>
      </w:r>
      <w:r>
        <w:rPr>
          <w:rFonts w:ascii="PT Astra Serif" w:hAnsi="PT Astra Serif"/>
          <w:sz w:val="28"/>
          <w:szCs w:val="28"/>
        </w:rPr>
        <w:t xml:space="preserve"> район </w:t>
      </w:r>
      <w:r>
        <w:rPr>
          <w:rFonts w:ascii="PT Astra Serif" w:hAnsi="PT Astra Serif"/>
          <w:sz w:val="28"/>
          <w:szCs w:val="28"/>
        </w:rPr>
        <w:t xml:space="preserve">- </w:t>
      </w:r>
      <w:r>
        <w:rPr>
          <w:rFonts w:ascii="PT Astra Serif" w:hAnsi="PT Astra Serif"/>
          <w:sz w:val="28"/>
          <w:szCs w:val="28"/>
        </w:rPr>
        <w:t xml:space="preserve">с марта 2022 года, </w:t>
      </w:r>
      <w:r>
        <w:rPr>
          <w:rFonts w:ascii="PT Astra Serif" w:hAnsi="PT Astra Serif"/>
          <w:sz w:val="28"/>
          <w:szCs w:val="28"/>
        </w:rPr>
        <w:t xml:space="preserve">Поспели</w:t>
      </w:r>
      <w:r>
        <w:rPr>
          <w:rFonts w:ascii="PT Astra Serif" w:hAnsi="PT Astra Serif"/>
          <w:sz w:val="28"/>
          <w:szCs w:val="28"/>
        </w:rPr>
        <w:t xml:space="preserve">хи</w:t>
      </w:r>
      <w:r>
        <w:rPr>
          <w:rFonts w:ascii="PT Astra Serif" w:hAnsi="PT Astra Serif"/>
          <w:sz w:val="28"/>
          <w:szCs w:val="28"/>
        </w:rPr>
        <w:t xml:space="preserve">нский</w:t>
      </w:r>
      <w:r>
        <w:rPr>
          <w:rFonts w:ascii="PT Astra Serif" w:hAnsi="PT Astra Serif"/>
          <w:sz w:val="28"/>
          <w:szCs w:val="28"/>
        </w:rPr>
        <w:t xml:space="preserve"> район </w:t>
      </w:r>
      <w:r>
        <w:rPr>
          <w:rFonts w:ascii="PT Astra Serif" w:hAnsi="PT Astra Serif"/>
          <w:sz w:val="28"/>
          <w:szCs w:val="28"/>
        </w:rPr>
        <w:t xml:space="preserve">- </w:t>
      </w:r>
      <w:r>
        <w:rPr>
          <w:rFonts w:ascii="PT Astra Serif" w:hAnsi="PT Astra Serif"/>
          <w:sz w:val="28"/>
          <w:szCs w:val="28"/>
        </w:rPr>
        <w:t xml:space="preserve">с января 2023 года, Хабарский район </w:t>
      </w:r>
      <w:r>
        <w:rPr>
          <w:rFonts w:ascii="PT Astra Serif" w:hAnsi="PT Astra Serif"/>
          <w:sz w:val="28"/>
          <w:szCs w:val="28"/>
        </w:rPr>
        <w:t xml:space="preserve">- </w:t>
      </w:r>
      <w:r>
        <w:rPr>
          <w:rFonts w:ascii="PT Astra Serif" w:hAnsi="PT Astra Serif"/>
          <w:sz w:val="28"/>
          <w:szCs w:val="28"/>
        </w:rPr>
        <w:t xml:space="preserve">с июля 2024, </w:t>
      </w:r>
      <w:r>
        <w:rPr>
          <w:rFonts w:ascii="PT Astra Serif" w:hAnsi="PT Astra Serif"/>
          <w:sz w:val="28"/>
          <w:szCs w:val="28"/>
        </w:rPr>
        <w:t xml:space="preserve">Шипуновский</w:t>
      </w:r>
      <w:r>
        <w:rPr>
          <w:rFonts w:ascii="PT Astra Serif" w:hAnsi="PT Astra Serif"/>
          <w:sz w:val="28"/>
          <w:szCs w:val="28"/>
        </w:rPr>
        <w:t xml:space="preserve"> -</w:t>
      </w:r>
      <w:r>
        <w:rPr>
          <w:rFonts w:ascii="PT Astra Serif" w:hAnsi="PT Astra Serif"/>
          <w:sz w:val="28"/>
          <w:szCs w:val="28"/>
        </w:rPr>
        <w:t xml:space="preserve"> с декабря 2022 и </w:t>
      </w:r>
      <w:r>
        <w:rPr>
          <w:rFonts w:ascii="PT Astra Serif" w:hAnsi="PT Astra Serif"/>
          <w:sz w:val="28"/>
          <w:szCs w:val="28"/>
        </w:rPr>
        <w:t xml:space="preserve">с</w:t>
      </w:r>
      <w:r>
        <w:rPr>
          <w:rFonts w:ascii="PT Astra Serif" w:hAnsi="PT Astra Serif"/>
          <w:sz w:val="28"/>
          <w:szCs w:val="28"/>
        </w:rPr>
        <w:t xml:space="preserve">лавгородский</w:t>
      </w:r>
      <w:r>
        <w:rPr>
          <w:rFonts w:ascii="PT Astra Serif" w:hAnsi="PT Astra Serif"/>
          <w:sz w:val="28"/>
          <w:szCs w:val="28"/>
        </w:rPr>
        <w:t xml:space="preserve"> округ </w:t>
      </w:r>
      <w:r>
        <w:rPr>
          <w:rFonts w:ascii="PT Astra Serif" w:hAnsi="PT Astra Serif"/>
          <w:sz w:val="28"/>
          <w:szCs w:val="28"/>
        </w:rPr>
        <w:t xml:space="preserve">- </w:t>
      </w:r>
      <w:r>
        <w:rPr>
          <w:rFonts w:ascii="PT Astra Serif" w:hAnsi="PT Astra Serif"/>
          <w:sz w:val="28"/>
          <w:szCs w:val="28"/>
        </w:rPr>
        <w:t xml:space="preserve">с ноября 2024.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w:t>
      </w:r>
      <w:r>
        <w:rPr>
          <w:rFonts w:ascii="PT Astra Serif" w:hAnsi="PT Astra Serif"/>
          <w:sz w:val="28"/>
          <w:szCs w:val="28"/>
        </w:rPr>
        <w:t xml:space="preserve">леги, у меня есть предложение. Ну, д</w:t>
      </w:r>
      <w:r>
        <w:rPr>
          <w:rFonts w:ascii="PT Astra Serif" w:hAnsi="PT Astra Serif"/>
          <w:sz w:val="28"/>
          <w:szCs w:val="28"/>
        </w:rPr>
        <w:t xml:space="preserve">авайте не проток</w:t>
      </w:r>
      <w:r>
        <w:rPr>
          <w:rFonts w:ascii="PT Astra Serif" w:hAnsi="PT Astra Serif"/>
          <w:sz w:val="28"/>
          <w:szCs w:val="28"/>
        </w:rPr>
        <w:t xml:space="preserve">ольной записью</w:t>
      </w:r>
      <w:r>
        <w:rPr>
          <w:rFonts w:ascii="PT Astra Serif" w:hAnsi="PT Astra Serif"/>
          <w:sz w:val="28"/>
          <w:szCs w:val="28"/>
        </w:rPr>
        <w:t xml:space="preserve">… П</w:t>
      </w:r>
      <w:r>
        <w:rPr>
          <w:rFonts w:ascii="PT Astra Serif" w:hAnsi="PT Astra Serif"/>
          <w:sz w:val="28"/>
          <w:szCs w:val="28"/>
        </w:rPr>
        <w:t xml:space="preserve">росто предлагаю</w:t>
      </w:r>
      <w:r>
        <w:rPr>
          <w:rFonts w:ascii="PT Astra Serif" w:hAnsi="PT Astra Serif"/>
          <w:sz w:val="28"/>
          <w:szCs w:val="28"/>
        </w:rPr>
        <w:t xml:space="preserve"> комитету по бюджету вместе со Счетной палатой и П</w:t>
      </w:r>
      <w:r>
        <w:rPr>
          <w:rFonts w:ascii="PT Astra Serif" w:hAnsi="PT Astra Serif"/>
          <w:sz w:val="28"/>
          <w:szCs w:val="28"/>
        </w:rPr>
        <w:t xml:space="preserve">равительством Алтайского края инициир</w:t>
      </w:r>
      <w:r>
        <w:rPr>
          <w:rFonts w:ascii="PT Astra Serif" w:hAnsi="PT Astra Serif"/>
          <w:sz w:val="28"/>
          <w:szCs w:val="28"/>
        </w:rPr>
        <w:t xml:space="preserve">овать проверки в этих районах, т</w:t>
      </w:r>
      <w:r>
        <w:rPr>
          <w:rFonts w:ascii="PT Astra Serif" w:hAnsi="PT Astra Serif"/>
          <w:sz w:val="28"/>
          <w:szCs w:val="28"/>
        </w:rPr>
        <w:t xml:space="preserve">о</w:t>
      </w:r>
      <w:r>
        <w:rPr>
          <w:rFonts w:ascii="PT Astra Serif" w:hAnsi="PT Astra Serif"/>
          <w:sz w:val="28"/>
          <w:szCs w:val="28"/>
        </w:rPr>
        <w:t xml:space="preserve"> есть направить туда инспекцию</w:t>
      </w:r>
      <w:r>
        <w:rPr>
          <w:rFonts w:ascii="PT Astra Serif" w:hAnsi="PT Astra Serif"/>
          <w:sz w:val="28"/>
          <w:szCs w:val="28"/>
        </w:rPr>
        <w:t xml:space="preserve"> </w:t>
      </w:r>
      <w:r>
        <w:rPr>
          <w:rFonts w:ascii="PT Astra Serif" w:hAnsi="PT Astra Serif"/>
          <w:sz w:val="28"/>
          <w:szCs w:val="28"/>
        </w:rPr>
        <w:t xml:space="preserve">из </w:t>
      </w:r>
      <w:r>
        <w:rPr>
          <w:rFonts w:ascii="PT Astra Serif" w:hAnsi="PT Astra Serif"/>
          <w:sz w:val="28"/>
          <w:szCs w:val="28"/>
        </w:rPr>
        <w:t xml:space="preserve">С</w:t>
      </w:r>
      <w:r>
        <w:rPr>
          <w:rFonts w:ascii="PT Astra Serif" w:hAnsi="PT Astra Serif"/>
          <w:sz w:val="28"/>
          <w:szCs w:val="28"/>
        </w:rPr>
        <w:t xml:space="preserve">четной палаты, направить туда инспекцию непосредственно финансового контр</w:t>
      </w:r>
      <w:r>
        <w:rPr>
          <w:rFonts w:ascii="PT Astra Serif" w:hAnsi="PT Astra Serif"/>
          <w:sz w:val="28"/>
          <w:szCs w:val="28"/>
        </w:rPr>
        <w:t xml:space="preserve">оля правительства</w:t>
      </w:r>
      <w:r>
        <w:rPr>
          <w:rFonts w:ascii="PT Astra Serif" w:hAnsi="PT Astra Serif"/>
          <w:sz w:val="28"/>
          <w:szCs w:val="28"/>
        </w:rPr>
        <w:t xml:space="preserve">, для того</w:t>
      </w:r>
      <w:r>
        <w:rPr>
          <w:rFonts w:ascii="PT Astra Serif" w:hAnsi="PT Astra Serif"/>
          <w:sz w:val="28"/>
          <w:szCs w:val="28"/>
        </w:rPr>
        <w:t xml:space="preserve"> чтобы эти районы</w:t>
      </w:r>
      <w:r>
        <w:rPr>
          <w:rFonts w:ascii="PT Astra Serif" w:hAnsi="PT Astra Serif"/>
          <w:sz w:val="28"/>
          <w:szCs w:val="28"/>
        </w:rPr>
        <w:t xml:space="preserve">, 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поняли, насколько важно и эффективно ф</w:t>
      </w:r>
      <w:r>
        <w:rPr>
          <w:rFonts w:ascii="PT Astra Serif" w:hAnsi="PT Astra Serif"/>
          <w:sz w:val="28"/>
          <w:szCs w:val="28"/>
        </w:rPr>
        <w:t xml:space="preserve">инансовый контроль осуществлять,</w:t>
      </w:r>
      <w:r>
        <w:rPr>
          <w:rFonts w:ascii="PT Astra Serif" w:hAnsi="PT Astra Serif"/>
          <w:sz w:val="28"/>
          <w:szCs w:val="28"/>
        </w:rPr>
        <w:t xml:space="preserve"> дабы у них в дальнейшем не было желания, по сути своей, манкировать этой своей обязанностью.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проект постановления мы поддержим.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мы, Александр Влад</w:t>
      </w:r>
      <w:r>
        <w:rPr>
          <w:rFonts w:ascii="PT Astra Serif" w:hAnsi="PT Astra Serif"/>
          <w:sz w:val="28"/>
          <w:szCs w:val="28"/>
        </w:rPr>
        <w:t xml:space="preserve">имирович, с вами по</w:t>
      </w:r>
      <w:r>
        <w:rPr>
          <w:rFonts w:ascii="PT Astra Serif" w:hAnsi="PT Astra Serif"/>
          <w:sz w:val="28"/>
          <w:szCs w:val="28"/>
        </w:rPr>
        <w:t xml:space="preserve">ручение дали Счетной палате</w:t>
      </w:r>
      <w:r>
        <w:rPr>
          <w:rFonts w:ascii="PT Astra Serif" w:hAnsi="PT Astra Serif"/>
          <w:sz w:val="28"/>
          <w:szCs w:val="28"/>
        </w:rPr>
        <w:t xml:space="preserve">, </w:t>
      </w:r>
      <w:r>
        <w:rPr>
          <w:rFonts w:ascii="PT Astra Serif" w:hAnsi="PT Astra Serif"/>
          <w:sz w:val="28"/>
          <w:szCs w:val="28"/>
        </w:rPr>
        <w:t xml:space="preserve">там </w:t>
      </w:r>
      <w:r>
        <w:rPr>
          <w:rFonts w:ascii="PT Astra Serif" w:hAnsi="PT Astra Serif"/>
          <w:sz w:val="28"/>
          <w:szCs w:val="28"/>
        </w:rPr>
        <w:t xml:space="preserve">практ</w:t>
      </w:r>
      <w:r>
        <w:rPr>
          <w:rFonts w:ascii="PT Astra Serif" w:hAnsi="PT Astra Serif"/>
          <w:sz w:val="28"/>
          <w:szCs w:val="28"/>
        </w:rPr>
        <w:t xml:space="preserve">ически все районы перечислены, п</w:t>
      </w:r>
      <w:r>
        <w:rPr>
          <w:rFonts w:ascii="PT Astra Serif" w:hAnsi="PT Astra Serif"/>
          <w:sz w:val="28"/>
          <w:szCs w:val="28"/>
        </w:rPr>
        <w:t xml:space="preserve">оэтому проверки будут уже в 2025 году осуществлены.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больше желающих,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Сергей Павлович, Александр Алексан</w:t>
      </w:r>
      <w:r>
        <w:rPr>
          <w:rFonts w:ascii="PT Astra Serif" w:hAnsi="PT Astra Serif"/>
          <w:sz w:val="28"/>
          <w:szCs w:val="28"/>
        </w:rPr>
        <w:t xml:space="preserve">дрович, Юрий Петрович… Товарищи </w:t>
      </w:r>
      <w:r>
        <w:rPr>
          <w:rFonts w:ascii="PT Astra Serif" w:hAnsi="PT Astra Serif"/>
          <w:sz w:val="28"/>
          <w:szCs w:val="28"/>
        </w:rPr>
        <w:t xml:space="preserve">руково</w:t>
      </w:r>
      <w:r>
        <w:rPr>
          <w:rFonts w:ascii="PT Astra Serif" w:hAnsi="PT Astra Serif"/>
          <w:sz w:val="28"/>
          <w:szCs w:val="28"/>
        </w:rPr>
        <w:t xml:space="preserve">дители представительных органов! У</w:t>
      </w:r>
      <w:r>
        <w:rPr>
          <w:rFonts w:ascii="PT Astra Serif" w:hAnsi="PT Astra Serif"/>
          <w:sz w:val="28"/>
          <w:szCs w:val="28"/>
        </w:rPr>
        <w:t xml:space="preserve"> вас своя сессия там идет?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возражений?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возражений.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59</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336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по аграрной политике, природопользованию и экологии внесен вопрос</w:t>
      </w:r>
      <w:r>
        <w:t xml:space="preserve"> </w:t>
      </w:r>
      <w:r>
        <w:t xml:space="preserve">«</w:t>
      </w:r>
      <w:r>
        <w:rPr>
          <w:rFonts w:ascii="PT Astra Serif" w:hAnsi="PT Astra Serif"/>
          <w:sz w:val="28"/>
          <w:szCs w:val="28"/>
        </w:rPr>
        <w:t xml:space="preserve">Об обращении Алтайского краевого Законодательного Собрания в Правительство Российской Федерации о внесении изменений в приказы Министерства природных ресурсов и экологии Российской Федерации от 9 ноября 2020 года № 910 «Об утверждении Порядка проведения лесопатологических обследований и формы акта лесопатологического обследования» и </w:t>
      </w:r>
      <w:r>
        <w:rPr>
          <w:rFonts w:ascii="PT Astra Serif" w:hAnsi="PT Astra Serif"/>
          <w:sz w:val="28"/>
          <w:szCs w:val="28"/>
        </w:rPr>
        <w:t xml:space="preserve">от 9 ноября 2020 года № 912 «Об </w:t>
      </w:r>
      <w:r>
        <w:rPr>
          <w:rFonts w:ascii="PT Astra Serif" w:hAnsi="PT Astra Serif"/>
          <w:sz w:val="28"/>
          <w:szCs w:val="28"/>
        </w:rPr>
        <w:t xml:space="preserve">утверждении Правил осуществления мероприятий по предупреждению распространения вредных организмов».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w:t>
      </w:r>
      <w:r>
        <w:rPr>
          <w:rFonts w:ascii="PT Astra Serif" w:hAnsi="PT Astra Serif"/>
          <w:sz w:val="28"/>
          <w:szCs w:val="28"/>
        </w:rPr>
        <w:t xml:space="preserve">ся Сергею</w:t>
      </w:r>
      <w:r>
        <w:rPr>
          <w:rFonts w:ascii="PT Astra Serif" w:hAnsi="PT Astra Serif"/>
          <w:sz w:val="28"/>
          <w:szCs w:val="28"/>
        </w:rPr>
        <w:t xml:space="preserve"> Николаевич</w:t>
      </w:r>
      <w:r>
        <w:rPr>
          <w:rFonts w:ascii="PT Astra Serif" w:hAnsi="PT Astra Serif"/>
          <w:sz w:val="28"/>
          <w:szCs w:val="28"/>
        </w:rPr>
        <w:t xml:space="preserve">у Серову, председателю</w:t>
      </w:r>
      <w:r>
        <w:rPr>
          <w:rFonts w:ascii="PT Astra Serif" w:hAnsi="PT Astra Serif"/>
          <w:sz w:val="28"/>
          <w:szCs w:val="28"/>
        </w:rPr>
        <w:t xml:space="preserve"> постоянного комитета по аграрной политике, природопользованию и экологии.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Сергей Николаевич.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друзья! Коллеги! О</w:t>
      </w:r>
      <w:r>
        <w:rPr>
          <w:rFonts w:ascii="PT Astra Serif" w:hAnsi="PT Astra Serif"/>
          <w:sz w:val="28"/>
          <w:szCs w:val="28"/>
        </w:rPr>
        <w:t xml:space="preserve">чень сложная ситуация сложилась в наших лесах Алтайского края, связанная с образованием ветровальной древесины, которая образовалась при урагане 19 ноября 2023 года. Пострадало 360 тысяч кубометров деревьев на площади 160 тысяч гектар</w:t>
      </w:r>
      <w:r>
        <w:rPr>
          <w:rFonts w:ascii="PT Astra Serif" w:hAnsi="PT Astra Serif"/>
          <w:sz w:val="28"/>
          <w:szCs w:val="28"/>
        </w:rPr>
        <w:t xml:space="preserve">ов</w:t>
      </w:r>
      <w:r>
        <w:rPr>
          <w:rFonts w:ascii="PT Astra Serif" w:hAnsi="PT Astra Serif"/>
          <w:sz w:val="28"/>
          <w:szCs w:val="28"/>
        </w:rPr>
        <w:t xml:space="preserve">. На сегодня</w:t>
      </w:r>
      <w:r>
        <w:rPr>
          <w:rFonts w:ascii="PT Astra Serif" w:hAnsi="PT Astra Serif"/>
          <w:sz w:val="28"/>
          <w:szCs w:val="28"/>
        </w:rPr>
        <w:t xml:space="preserve">,</w:t>
      </w:r>
      <w:r>
        <w:rPr>
          <w:rFonts w:ascii="PT Astra Serif" w:hAnsi="PT Astra Serif"/>
          <w:sz w:val="28"/>
          <w:szCs w:val="28"/>
        </w:rPr>
        <w:t xml:space="preserve"> более года уже прошло времени, </w:t>
      </w:r>
      <w:r>
        <w:rPr>
          <w:rFonts w:ascii="PT Astra Serif" w:hAnsi="PT Astra Serif"/>
          <w:sz w:val="28"/>
          <w:szCs w:val="28"/>
        </w:rPr>
        <w:t xml:space="preserve">значит, </w:t>
      </w:r>
      <w:r>
        <w:rPr>
          <w:rFonts w:ascii="PT Astra Serif" w:hAnsi="PT Astra Serif"/>
          <w:sz w:val="28"/>
          <w:szCs w:val="28"/>
        </w:rPr>
        <w:t xml:space="preserve">убрано только</w:t>
      </w:r>
      <w:r>
        <w:rPr>
          <w:rFonts w:ascii="PT Astra Serif" w:hAnsi="PT Astra Serif"/>
          <w:sz w:val="28"/>
          <w:szCs w:val="28"/>
        </w:rPr>
        <w:t xml:space="preserve">, извиняюсь,</w:t>
      </w:r>
      <w:r>
        <w:rPr>
          <w:rFonts w:ascii="PT Astra Serif" w:hAnsi="PT Astra Serif"/>
          <w:sz w:val="28"/>
          <w:szCs w:val="28"/>
        </w:rPr>
        <w:t xml:space="preserve"> 66 тысяч кубометров.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Вся</w:t>
      </w:r>
      <w:r>
        <w:rPr>
          <w:rFonts w:ascii="PT Astra Serif" w:hAnsi="PT Astra Serif"/>
          <w:sz w:val="28"/>
          <w:szCs w:val="28"/>
        </w:rPr>
        <w:t xml:space="preserve"> причина </w:t>
      </w:r>
      <w:r>
        <w:rPr>
          <w:rFonts w:ascii="PT Astra Serif" w:hAnsi="PT Astra Serif"/>
          <w:sz w:val="28"/>
          <w:szCs w:val="28"/>
        </w:rPr>
        <w:t xml:space="preserve">неуборки</w:t>
      </w:r>
      <w:r>
        <w:rPr>
          <w:rFonts w:ascii="PT Astra Serif" w:hAnsi="PT Astra Serif"/>
          <w:sz w:val="28"/>
          <w:szCs w:val="28"/>
        </w:rPr>
        <w:t xml:space="preserve"> в том, что, значит, в</w:t>
      </w:r>
      <w:r>
        <w:rPr>
          <w:rFonts w:ascii="PT Astra Serif" w:hAnsi="PT Astra Serif"/>
          <w:sz w:val="28"/>
          <w:szCs w:val="28"/>
        </w:rPr>
        <w:t xml:space="preserve">от эти приказы, перечисленные</w:t>
      </w:r>
      <w:r>
        <w:rPr>
          <w:rFonts w:ascii="PT Astra Serif" w:hAnsi="PT Astra Serif"/>
          <w:sz w:val="28"/>
          <w:szCs w:val="28"/>
        </w:rPr>
        <w:t xml:space="preserve">,</w:t>
      </w:r>
      <w:r>
        <w:rPr>
          <w:rFonts w:ascii="PT Astra Serif" w:hAnsi="PT Astra Serif"/>
          <w:sz w:val="28"/>
          <w:szCs w:val="28"/>
        </w:rPr>
        <w:t xml:space="preserve"> 910</w:t>
      </w:r>
      <w:r>
        <w:rPr>
          <w:rFonts w:ascii="PT Astra Serif" w:hAnsi="PT Astra Serif"/>
          <w:sz w:val="28"/>
          <w:szCs w:val="28"/>
        </w:rPr>
        <w:t xml:space="preserve">-й</w:t>
      </w:r>
      <w:r>
        <w:rPr>
          <w:rFonts w:ascii="PT Astra Serif" w:hAnsi="PT Astra Serif"/>
          <w:sz w:val="28"/>
          <w:szCs w:val="28"/>
        </w:rPr>
        <w:t xml:space="preserve"> и 912</w:t>
      </w:r>
      <w:r>
        <w:rPr>
          <w:rFonts w:ascii="PT Astra Serif" w:hAnsi="PT Astra Serif"/>
          <w:sz w:val="28"/>
          <w:szCs w:val="28"/>
        </w:rPr>
        <w:t xml:space="preserve">-й</w:t>
      </w:r>
      <w:r>
        <w:rPr>
          <w:rFonts w:ascii="PT Astra Serif" w:hAnsi="PT Astra Serif"/>
          <w:sz w:val="28"/>
          <w:szCs w:val="28"/>
        </w:rPr>
        <w:t xml:space="preserve">, которые были приняты в 2020 году, как раз</w:t>
      </w:r>
      <w:r>
        <w:rPr>
          <w:rFonts w:ascii="PT Astra Serif" w:hAnsi="PT Astra Serif"/>
          <w:sz w:val="28"/>
          <w:szCs w:val="28"/>
        </w:rPr>
        <w:t xml:space="preserve">, значит,</w:t>
      </w:r>
      <w:r>
        <w:rPr>
          <w:rFonts w:ascii="PT Astra Serif" w:hAnsi="PT Astra Serif"/>
          <w:sz w:val="28"/>
          <w:szCs w:val="28"/>
        </w:rPr>
        <w:t xml:space="preserve"> усложняют эту процедуру, удлиняют сроки, измен</w:t>
      </w:r>
      <w:r>
        <w:rPr>
          <w:rFonts w:ascii="PT Astra Serif" w:hAnsi="PT Astra Serif"/>
          <w:sz w:val="28"/>
          <w:szCs w:val="28"/>
        </w:rPr>
        <w:t xml:space="preserve">ены нормативы и так далее, и</w:t>
      </w:r>
      <w:r>
        <w:rPr>
          <w:rFonts w:ascii="PT Astra Serif" w:hAnsi="PT Astra Serif"/>
          <w:sz w:val="28"/>
          <w:szCs w:val="28"/>
        </w:rPr>
        <w:t xml:space="preserve"> поэтому мы только-только приступили к уборке древесины.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Далее. Вот</w:t>
      </w:r>
      <w:r>
        <w:rPr>
          <w:rFonts w:ascii="PT Astra Serif" w:hAnsi="PT Astra Serif"/>
          <w:sz w:val="28"/>
          <w:szCs w:val="28"/>
        </w:rPr>
        <w:t xml:space="preserve">,</w:t>
      </w:r>
      <w:r>
        <w:rPr>
          <w:rFonts w:ascii="PT Astra Serif" w:hAnsi="PT Astra Serif"/>
          <w:sz w:val="28"/>
          <w:szCs w:val="28"/>
        </w:rPr>
        <w:t xml:space="preserve"> это вызывает, безусловно, социальное напряжение </w:t>
      </w:r>
      <w:r>
        <w:rPr>
          <w:rFonts w:ascii="PT Astra Serif" w:hAnsi="PT Astra Serif"/>
          <w:sz w:val="28"/>
          <w:szCs w:val="28"/>
        </w:rPr>
        <w:t xml:space="preserve">у </w:t>
      </w:r>
      <w:r>
        <w:rPr>
          <w:rFonts w:ascii="PT Astra Serif" w:hAnsi="PT Astra Serif"/>
          <w:sz w:val="28"/>
          <w:szCs w:val="28"/>
        </w:rPr>
        <w:t xml:space="preserve">нашего населения. Это </w:t>
      </w:r>
      <w:r>
        <w:rPr>
          <w:rFonts w:ascii="PT Astra Serif" w:hAnsi="PT Astra Serif"/>
          <w:sz w:val="28"/>
          <w:szCs w:val="28"/>
        </w:rPr>
        <w:t xml:space="preserve">- </w:t>
      </w:r>
      <w:r>
        <w:rPr>
          <w:rFonts w:ascii="PT Astra Serif" w:hAnsi="PT Astra Serif"/>
          <w:sz w:val="28"/>
          <w:szCs w:val="28"/>
        </w:rPr>
        <w:t xml:space="preserve">раз. Два. Это усугубляет сильно пожарную безопасность. Я говорю, и лесники это подтверждают, дай бог, что у нас залило в этом год</w:t>
      </w:r>
      <w:r>
        <w:rPr>
          <w:rFonts w:ascii="PT Astra Serif" w:hAnsi="PT Astra Serif"/>
          <w:sz w:val="28"/>
          <w:szCs w:val="28"/>
        </w:rPr>
        <w:t xml:space="preserve">у, мы не сгорели с вами. Третье -</w:t>
      </w:r>
      <w:r>
        <w:rPr>
          <w:rFonts w:ascii="PT Astra Serif" w:hAnsi="PT Astra Serif"/>
          <w:sz w:val="28"/>
          <w:szCs w:val="28"/>
        </w:rPr>
        <w:t xml:space="preserve"> это, безусловно, очаги д</w:t>
      </w:r>
      <w:r>
        <w:rPr>
          <w:rFonts w:ascii="PT Astra Serif" w:hAnsi="PT Astra Serif"/>
          <w:sz w:val="28"/>
          <w:szCs w:val="28"/>
        </w:rPr>
        <w:t xml:space="preserve">ля вредителей леса. И последнее:</w:t>
      </w:r>
      <w:r>
        <w:rPr>
          <w:rFonts w:ascii="PT Astra Serif" w:hAnsi="PT Astra Serif"/>
          <w:sz w:val="28"/>
          <w:szCs w:val="28"/>
        </w:rPr>
        <w:t xml:space="preserve"> что население сегодня у на</w:t>
      </w:r>
      <w:r>
        <w:rPr>
          <w:rFonts w:ascii="PT Astra Serif" w:hAnsi="PT Astra Serif"/>
          <w:sz w:val="28"/>
          <w:szCs w:val="28"/>
        </w:rPr>
        <w:t xml:space="preserve">с испытывает очень острую нужду</w:t>
      </w:r>
      <w:r>
        <w:rPr>
          <w:rFonts w:ascii="PT Astra Serif" w:hAnsi="PT Astra Serif"/>
          <w:sz w:val="28"/>
          <w:szCs w:val="28"/>
        </w:rPr>
        <w:t xml:space="preserve"> как в деловой древесине, так </w:t>
      </w:r>
      <w:r>
        <w:rPr>
          <w:rFonts w:ascii="PT Astra Serif" w:hAnsi="PT Astra Serif"/>
          <w:sz w:val="28"/>
          <w:szCs w:val="28"/>
        </w:rPr>
        <w:t xml:space="preserve">и в дров</w:t>
      </w:r>
      <w:r>
        <w:rPr>
          <w:rFonts w:ascii="PT Astra Serif" w:hAnsi="PT Astra Serif"/>
          <w:sz w:val="28"/>
          <w:szCs w:val="28"/>
        </w:rPr>
        <w:t xml:space="preserve">ах. Вот 360 тысяч кубов было </w:t>
      </w:r>
      <w:r>
        <w:rPr>
          <w:rFonts w:ascii="PT Astra Serif" w:hAnsi="PT Astra Serif"/>
          <w:sz w:val="28"/>
          <w:szCs w:val="28"/>
        </w:rPr>
        <w:t xml:space="preserve">бы..</w:t>
      </w:r>
      <w:r>
        <w:rPr>
          <w:rFonts w:ascii="PT Astra Serif" w:hAnsi="PT Astra Serif"/>
          <w:sz w:val="28"/>
          <w:szCs w:val="28"/>
        </w:rPr>
        <w:t xml:space="preserve">,</w:t>
      </w:r>
      <w:r>
        <w:rPr>
          <w:rFonts w:ascii="PT Astra Serif" w:hAnsi="PT Astra Serif"/>
          <w:sz w:val="28"/>
          <w:szCs w:val="28"/>
        </w:rPr>
        <w:t xml:space="preserve"> если вовремя мы бы их забра</w:t>
      </w:r>
      <w:r>
        <w:rPr>
          <w:rFonts w:ascii="PT Astra Serif" w:hAnsi="PT Astra Serif"/>
          <w:sz w:val="28"/>
          <w:szCs w:val="28"/>
        </w:rPr>
        <w:t xml:space="preserve">ли, было бы достаточно закрыть, А</w:t>
      </w:r>
      <w:r>
        <w:rPr>
          <w:rFonts w:ascii="PT Astra Serif" w:hAnsi="PT Astra Serif"/>
          <w:sz w:val="28"/>
          <w:szCs w:val="28"/>
        </w:rPr>
        <w:t xml:space="preserve">ндрей Николаевич, потреб</w:t>
      </w:r>
      <w:r>
        <w:rPr>
          <w:rFonts w:ascii="PT Astra Serif" w:hAnsi="PT Astra Serif"/>
          <w:sz w:val="28"/>
          <w:szCs w:val="28"/>
        </w:rPr>
        <w:t xml:space="preserve">ность населения Алтайского края</w:t>
      </w:r>
      <w:r>
        <w:rPr>
          <w:rFonts w:ascii="PT Astra Serif" w:hAnsi="PT Astra Serif"/>
          <w:sz w:val="28"/>
          <w:szCs w:val="28"/>
        </w:rPr>
        <w:t xml:space="preserve"> как в д</w:t>
      </w:r>
      <w:r>
        <w:rPr>
          <w:rFonts w:ascii="PT Astra Serif" w:hAnsi="PT Astra Serif"/>
          <w:sz w:val="28"/>
          <w:szCs w:val="28"/>
        </w:rPr>
        <w:t xml:space="preserve">еловой, так и дровяной древесине. Безусловно, пролежав год… М</w:t>
      </w:r>
      <w:r>
        <w:rPr>
          <w:rFonts w:ascii="PT Astra Serif" w:hAnsi="PT Astra Serif"/>
          <w:sz w:val="28"/>
          <w:szCs w:val="28"/>
        </w:rPr>
        <w:t xml:space="preserve">ы потеряли качество, товарность этой древесины, ну и, соответственно, она потом будет пригодна только на дрова.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марте мы обратились с вами в Минприроды России для изменения</w:t>
      </w:r>
      <w:r>
        <w:rPr>
          <w:rFonts w:ascii="PT Astra Serif" w:hAnsi="PT Astra Serif"/>
          <w:sz w:val="28"/>
          <w:szCs w:val="28"/>
        </w:rPr>
        <w:t xml:space="preserve">, значит,</w:t>
      </w:r>
      <w:r>
        <w:rPr>
          <w:rFonts w:ascii="PT Astra Serif" w:hAnsi="PT Astra Serif"/>
          <w:sz w:val="28"/>
          <w:szCs w:val="28"/>
        </w:rPr>
        <w:t xml:space="preserve"> этих нормативов.</w:t>
      </w:r>
      <w:r>
        <w:rPr>
          <w:rFonts w:ascii="PT Astra Serif" w:hAnsi="PT Astra Serif"/>
          <w:sz w:val="28"/>
          <w:szCs w:val="28"/>
        </w:rPr>
        <w:t xml:space="preserve"> П</w:t>
      </w:r>
      <w:r>
        <w:rPr>
          <w:rFonts w:ascii="PT Astra Serif" w:hAnsi="PT Astra Serif"/>
          <w:sz w:val="28"/>
          <w:szCs w:val="28"/>
        </w:rPr>
        <w:t xml:space="preserve">равительство Алтайского края та</w:t>
      </w:r>
      <w:r>
        <w:rPr>
          <w:rFonts w:ascii="PT Astra Serif" w:hAnsi="PT Astra Serif"/>
          <w:sz w:val="28"/>
          <w:szCs w:val="28"/>
        </w:rPr>
        <w:t xml:space="preserve">кже обращалось</w:t>
      </w:r>
      <w:r>
        <w:rPr>
          <w:rFonts w:ascii="PT Astra Serif" w:hAnsi="PT Astra Serif"/>
          <w:sz w:val="28"/>
          <w:szCs w:val="28"/>
        </w:rPr>
        <w:t xml:space="preserve">. Н</w:t>
      </w:r>
      <w:r>
        <w:rPr>
          <w:rFonts w:ascii="PT Astra Serif" w:hAnsi="PT Astra Serif"/>
          <w:sz w:val="28"/>
          <w:szCs w:val="28"/>
        </w:rPr>
        <w:t xml:space="preserve">ичего не сделано!</w:t>
      </w:r>
      <w:r>
        <w:rPr>
          <w:rFonts w:ascii="PT Astra Serif" w:hAnsi="PT Astra Serif"/>
          <w:sz w:val="28"/>
          <w:szCs w:val="28"/>
        </w:rPr>
        <w:t xml:space="preserve"> В мае месяце прибыла комиссия Рослесхоза и опять же Минприроды России, провели мы совещание с выездом на места в лес, показали удручающую картину</w:t>
      </w:r>
      <w:r>
        <w:rPr>
          <w:rFonts w:ascii="PT Astra Serif" w:hAnsi="PT Astra Serif"/>
          <w:sz w:val="28"/>
          <w:szCs w:val="28"/>
        </w:rPr>
        <w:t xml:space="preserve">. В</w:t>
      </w:r>
      <w:r>
        <w:rPr>
          <w:rFonts w:ascii="PT Astra Serif" w:hAnsi="PT Astra Serif"/>
          <w:sz w:val="28"/>
          <w:szCs w:val="28"/>
        </w:rPr>
        <w:t xml:space="preserve">ыводов, хотя нам пообещали внести изменения, ничего на сегодня не сделано.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Значит, б</w:t>
      </w:r>
      <w:r>
        <w:rPr>
          <w:rFonts w:ascii="PT Astra Serif" w:hAnsi="PT Astra Serif"/>
          <w:sz w:val="28"/>
          <w:szCs w:val="28"/>
        </w:rPr>
        <w:t xml:space="preserve">езусловно, мы не одни в такой с</w:t>
      </w:r>
      <w:r>
        <w:rPr>
          <w:rFonts w:ascii="PT Astra Serif" w:hAnsi="PT Astra Serif"/>
          <w:sz w:val="28"/>
          <w:szCs w:val="28"/>
        </w:rPr>
        <w:t xml:space="preserve">итуации. Рядом </w:t>
      </w:r>
      <w:r>
        <w:rPr>
          <w:rFonts w:ascii="PT Astra Serif" w:hAnsi="PT Astra Serif"/>
          <w:sz w:val="28"/>
          <w:szCs w:val="28"/>
        </w:rPr>
        <w:t xml:space="preserve">- Республика Алтай, о</w:t>
      </w:r>
      <w:r>
        <w:rPr>
          <w:rFonts w:ascii="PT Astra Serif" w:hAnsi="PT Astra Serif"/>
          <w:sz w:val="28"/>
          <w:szCs w:val="28"/>
        </w:rPr>
        <w:t xml:space="preserve">ни 19-го будут </w:t>
      </w:r>
      <w:r>
        <w:rPr>
          <w:rFonts w:ascii="PT Astra Serif" w:hAnsi="PT Astra Serif"/>
          <w:sz w:val="28"/>
          <w:szCs w:val="28"/>
        </w:rPr>
        <w:t xml:space="preserve">принимать аналогичное решение, Томск. Н</w:t>
      </w:r>
      <w:r>
        <w:rPr>
          <w:rFonts w:ascii="PT Astra Serif" w:hAnsi="PT Astra Serif"/>
          <w:sz w:val="28"/>
          <w:szCs w:val="28"/>
        </w:rPr>
        <w:t xml:space="preserve">о в меньшей степени другие регионы, по</w:t>
      </w:r>
      <w:r>
        <w:rPr>
          <w:rFonts w:ascii="PT Astra Serif" w:hAnsi="PT Astra Serif"/>
          <w:sz w:val="28"/>
          <w:szCs w:val="28"/>
        </w:rPr>
        <w:t xml:space="preserve">тому что у нас леса: </w:t>
      </w:r>
      <w:r>
        <w:rPr>
          <w:rFonts w:ascii="PT Astra Serif" w:hAnsi="PT Astra Serif"/>
          <w:sz w:val="28"/>
          <w:szCs w:val="28"/>
        </w:rPr>
        <w:t xml:space="preserve">ленточные бо</w:t>
      </w:r>
      <w:r>
        <w:rPr>
          <w:rFonts w:ascii="PT Astra Serif" w:hAnsi="PT Astra Serif"/>
          <w:sz w:val="28"/>
          <w:szCs w:val="28"/>
        </w:rPr>
        <w:t xml:space="preserve">ры, это </w:t>
      </w:r>
      <w:r>
        <w:rPr>
          <w:rFonts w:ascii="PT Astra Serif" w:hAnsi="PT Astra Serif"/>
          <w:sz w:val="28"/>
          <w:szCs w:val="28"/>
        </w:rPr>
        <w:t xml:space="preserve">- </w:t>
      </w:r>
      <w:r>
        <w:rPr>
          <w:rFonts w:ascii="PT Astra Serif" w:hAnsi="PT Astra Serif"/>
          <w:sz w:val="28"/>
          <w:szCs w:val="28"/>
        </w:rPr>
        <w:t xml:space="preserve">защитные, вы понимаете, они страдают больше всего от ветровала. И я скажу, что ежегодно порядка 100 тысяч кубометров мы имеем ветровально</w:t>
      </w:r>
      <w:r>
        <w:rPr>
          <w:rFonts w:ascii="PT Astra Serif" w:hAnsi="PT Astra Serif"/>
          <w:sz w:val="28"/>
          <w:szCs w:val="28"/>
        </w:rPr>
        <w:t xml:space="preserve">й древесины, которую не может ни</w:t>
      </w:r>
      <w:r>
        <w:rPr>
          <w:rFonts w:ascii="PT Astra Serif" w:hAnsi="PT Astra Serif"/>
          <w:sz w:val="28"/>
          <w:szCs w:val="28"/>
        </w:rPr>
        <w:t xml:space="preserve"> взять</w:t>
      </w:r>
      <w:r>
        <w:rPr>
          <w:rFonts w:ascii="PT Astra Serif" w:hAnsi="PT Astra Serif"/>
          <w:sz w:val="28"/>
          <w:szCs w:val="28"/>
        </w:rPr>
        <w:t xml:space="preserve">:</w:t>
      </w:r>
      <w:r>
        <w:rPr>
          <w:rFonts w:ascii="PT Astra Serif" w:hAnsi="PT Astra Serif"/>
          <w:sz w:val="28"/>
          <w:szCs w:val="28"/>
        </w:rPr>
        <w:t xml:space="preserve"> арендатор, который готов буквальн</w:t>
      </w:r>
      <w:r>
        <w:rPr>
          <w:rFonts w:ascii="PT Astra Serif" w:hAnsi="PT Astra Serif"/>
          <w:sz w:val="28"/>
          <w:szCs w:val="28"/>
        </w:rPr>
        <w:t xml:space="preserve">о завтра выехать ее забрать, КАУ,</w:t>
      </w:r>
      <w:r>
        <w:rPr>
          <w:rFonts w:ascii="PT Astra Serif" w:hAnsi="PT Astra Serif"/>
          <w:sz w:val="28"/>
          <w:szCs w:val="28"/>
        </w:rPr>
        <w:t xml:space="preserve"> наши, ну и, собственно говоря, население.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обращении ставим три вопроса: с</w:t>
      </w:r>
      <w:r>
        <w:rPr>
          <w:rFonts w:ascii="PT Astra Serif" w:hAnsi="PT Astra Serif"/>
          <w:sz w:val="28"/>
          <w:szCs w:val="28"/>
        </w:rPr>
        <w:t xml:space="preserve">окращение</w:t>
      </w:r>
      <w:r>
        <w:rPr>
          <w:rFonts w:ascii="PT Astra Serif" w:hAnsi="PT Astra Serif"/>
          <w:sz w:val="28"/>
          <w:szCs w:val="28"/>
        </w:rPr>
        <w:t xml:space="preserve"> сроков</w:t>
      </w:r>
      <w:r>
        <w:rPr>
          <w:rFonts w:ascii="PT Astra Serif" w:hAnsi="PT Astra Serif"/>
          <w:sz w:val="28"/>
          <w:szCs w:val="28"/>
        </w:rPr>
        <w:t xml:space="preserve">, нормативов, значит, второе – п</w:t>
      </w:r>
      <w:r>
        <w:rPr>
          <w:rFonts w:ascii="PT Astra Serif" w:hAnsi="PT Astra Serif"/>
          <w:sz w:val="28"/>
          <w:szCs w:val="28"/>
        </w:rPr>
        <w:t xml:space="preserve">раво дать </w:t>
      </w:r>
      <w:r>
        <w:rPr>
          <w:rFonts w:ascii="PT Astra Serif" w:hAnsi="PT Astra Serif"/>
          <w:sz w:val="28"/>
          <w:szCs w:val="28"/>
        </w:rPr>
        <w:t xml:space="preserve">гражданам</w:t>
      </w:r>
      <w:r>
        <w:rPr>
          <w:rFonts w:ascii="PT Astra Serif" w:hAnsi="PT Astra Serif"/>
          <w:sz w:val="28"/>
          <w:szCs w:val="28"/>
        </w:rPr>
        <w:t xml:space="preserve">..</w:t>
      </w:r>
      <w:r>
        <w:rPr>
          <w:rFonts w:ascii="PT Astra Serif" w:hAnsi="PT Astra Serif"/>
          <w:sz w:val="28"/>
          <w:szCs w:val="28"/>
        </w:rPr>
        <w:t xml:space="preserve">, значит, отнесение этой категории ветровала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бурелом</w:t>
      </w:r>
      <w:r>
        <w:rPr>
          <w:rFonts w:ascii="PT Astra Serif" w:hAnsi="PT Astra Serif"/>
          <w:sz w:val="28"/>
          <w:szCs w:val="28"/>
        </w:rPr>
        <w:t xml:space="preserve"> относится к валежнику, в</w:t>
      </w:r>
      <w:r>
        <w:rPr>
          <w:rFonts w:ascii="PT Astra Serif" w:hAnsi="PT Astra Serif"/>
          <w:sz w:val="28"/>
          <w:szCs w:val="28"/>
        </w:rPr>
        <w:t xml:space="preserve">етровал</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нет, потому что корни торчат, к</w:t>
      </w:r>
      <w:r>
        <w:rPr>
          <w:rFonts w:ascii="PT Astra Serif" w:hAnsi="PT Astra Serif"/>
          <w:sz w:val="28"/>
          <w:szCs w:val="28"/>
        </w:rPr>
        <w:t xml:space="preserve"> этой категории</w:t>
      </w:r>
      <w:r>
        <w:rPr>
          <w:rFonts w:ascii="PT Astra Serif" w:hAnsi="PT Astra Serif"/>
          <w:sz w:val="28"/>
          <w:szCs w:val="28"/>
        </w:rPr>
        <w:t xml:space="preserve">,</w:t>
      </w:r>
      <w:r>
        <w:rPr>
          <w:rFonts w:ascii="PT Astra Serif" w:hAnsi="PT Astra Serif"/>
          <w:sz w:val="28"/>
          <w:szCs w:val="28"/>
        </w:rPr>
        <w:t xml:space="preserve"> дать право заготовки.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Если</w:t>
      </w:r>
      <w:r>
        <w:rPr>
          <w:rFonts w:ascii="PT Astra Serif" w:hAnsi="PT Astra Serif"/>
          <w:sz w:val="28"/>
          <w:szCs w:val="28"/>
        </w:rPr>
        <w:t xml:space="preserve">, ну,</w:t>
      </w:r>
      <w:r>
        <w:rPr>
          <w:rFonts w:ascii="PT Astra Serif" w:hAnsi="PT Astra Serif"/>
          <w:sz w:val="28"/>
          <w:szCs w:val="28"/>
        </w:rPr>
        <w:t xml:space="preserve"> не смогут они это сделать, мы предложили следующий вариант. Мария Николаевна, дайте нам полномочия. Дайте нам полномочия</w:t>
      </w:r>
      <w:r>
        <w:rPr>
          <w:rFonts w:ascii="PT Astra Serif" w:hAnsi="PT Astra Serif"/>
          <w:sz w:val="28"/>
          <w:szCs w:val="28"/>
        </w:rPr>
        <w:t xml:space="preserve"> региона, и мы уже с Минприроды</w:t>
      </w:r>
      <w:r>
        <w:rPr>
          <w:rFonts w:ascii="PT Astra Serif" w:hAnsi="PT Astra Serif"/>
          <w:sz w:val="28"/>
          <w:szCs w:val="28"/>
        </w:rPr>
        <w:t xml:space="preserve"> отработали</w:t>
      </w:r>
      <w:r>
        <w:rPr>
          <w:rFonts w:ascii="PT Astra Serif" w:hAnsi="PT Astra Serif"/>
          <w:sz w:val="28"/>
          <w:szCs w:val="28"/>
        </w:rPr>
        <w:t xml:space="preserve">, практически,</w:t>
      </w:r>
      <w:r>
        <w:rPr>
          <w:rFonts w:ascii="PT Astra Serif" w:hAnsi="PT Astra Serif"/>
          <w:sz w:val="28"/>
          <w:szCs w:val="28"/>
        </w:rPr>
        <w:t xml:space="preserve"> вопросы. Будем, как в советское время, давать лесорубочные билеты гражданам и, собственно говоря, упростим процедуру.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 вчера на заседании с участием Минприроды</w:t>
      </w:r>
      <w:r>
        <w:rPr>
          <w:rFonts w:ascii="PT Astra Serif" w:hAnsi="PT Astra Serif"/>
          <w:sz w:val="28"/>
          <w:szCs w:val="28"/>
        </w:rPr>
        <w:t xml:space="preserve">,</w:t>
      </w:r>
      <w:r>
        <w:rPr>
          <w:rFonts w:ascii="PT Astra Serif" w:hAnsi="PT Astra Serif"/>
          <w:sz w:val="28"/>
          <w:szCs w:val="28"/>
        </w:rPr>
        <w:t xml:space="preserve"> представителей</w:t>
      </w:r>
      <w:r>
        <w:rPr>
          <w:rFonts w:ascii="PT Astra Serif" w:hAnsi="PT Astra Serif"/>
          <w:sz w:val="28"/>
          <w:szCs w:val="28"/>
        </w:rPr>
        <w:t xml:space="preserve">, значит,</w:t>
      </w:r>
      <w:r>
        <w:rPr>
          <w:rFonts w:ascii="PT Astra Serif" w:hAnsi="PT Astra Serif"/>
          <w:sz w:val="28"/>
          <w:szCs w:val="28"/>
        </w:rPr>
        <w:t xml:space="preserve"> рассмотрел данное обращение, </w:t>
      </w:r>
      <w:r>
        <w:rPr>
          <w:rFonts w:ascii="PT Astra Serif" w:hAnsi="PT Astra Serif"/>
          <w:sz w:val="28"/>
          <w:szCs w:val="28"/>
        </w:rPr>
        <w:t xml:space="preserve">значит, </w:t>
      </w:r>
      <w:r>
        <w:rPr>
          <w:rFonts w:ascii="PT Astra Serif" w:hAnsi="PT Astra Serif"/>
          <w:sz w:val="28"/>
          <w:szCs w:val="28"/>
        </w:rPr>
        <w:t xml:space="preserve">поддержали его </w:t>
      </w:r>
      <w:r>
        <w:rPr>
          <w:rFonts w:ascii="PT Astra Serif" w:hAnsi="PT Astra Serif"/>
          <w:sz w:val="28"/>
          <w:szCs w:val="28"/>
        </w:rPr>
        <w:t xml:space="preserve">единогласно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вас поддержать.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Сергей Николаевич.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ли вопросы к Сергею Николаевичу?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Сергей Николаевич.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п</w:t>
      </w:r>
      <w:r>
        <w:rPr>
          <w:rFonts w:ascii="PT Astra Serif" w:hAnsi="PT Astra Serif"/>
          <w:sz w:val="28"/>
          <w:szCs w:val="28"/>
        </w:rPr>
        <w:t xml:space="preserve">оявились желающие обсудить данное обращение.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Людмила Владимировна, В</w:t>
      </w:r>
      <w:r>
        <w:rPr>
          <w:rFonts w:ascii="PT Astra Serif" w:hAnsi="PT Astra Serif"/>
          <w:sz w:val="28"/>
          <w:szCs w:val="28"/>
        </w:rPr>
        <w:t xml:space="preserve">ы</w:t>
      </w:r>
      <w:r>
        <w:rPr>
          <w:rFonts w:ascii="PT Astra Serif" w:hAnsi="PT Astra Serif"/>
          <w:sz w:val="28"/>
          <w:szCs w:val="28"/>
        </w:rPr>
        <w:t xml:space="preserve"> -</w:t>
      </w:r>
      <w:r>
        <w:rPr>
          <w:rFonts w:ascii="PT Astra Serif" w:hAnsi="PT Astra Serif"/>
          <w:sz w:val="28"/>
          <w:szCs w:val="28"/>
        </w:rPr>
        <w:t xml:space="preserve"> первая.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Цивиле</w:t>
      </w:r>
      <w:r>
        <w:rPr>
          <w:rFonts w:ascii="PT Astra Serif" w:hAnsi="PT Astra Serif"/>
          <w:sz w:val="28"/>
          <w:szCs w:val="28"/>
        </w:rPr>
        <w:t xml:space="preserve">ва Людмила Владимировна,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Цивилева Л.В., </w:t>
      </w:r>
      <w:r>
        <w:rPr>
          <w:rFonts w:ascii="PT Astra Serif" w:hAnsi="PT Astra Serif" w:eastAsia="Times New Roman" w:cs="Times New Roman"/>
          <w:sz w:val="28"/>
          <w:szCs w:val="28"/>
          <w:lang w:eastAsia="ru-RU"/>
        </w:rPr>
        <w:t xml:space="preserve">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Цивиле</w:t>
      </w:r>
      <w:r>
        <w:rPr>
          <w:rFonts w:ascii="PT Astra Serif" w:hAnsi="PT Astra Serif"/>
          <w:sz w:val="28"/>
          <w:szCs w:val="28"/>
        </w:rPr>
        <w:t xml:space="preserve">ва</w:t>
      </w:r>
      <w:r>
        <w:rPr>
          <w:rFonts w:ascii="PT Astra Serif" w:hAnsi="PT Astra Serif"/>
          <w:sz w:val="28"/>
          <w:szCs w:val="28"/>
        </w:rPr>
        <w:t xml:space="preserve">,</w:t>
      </w:r>
      <w:r>
        <w:rPr>
          <w:rFonts w:ascii="PT Astra Serif" w:hAnsi="PT Astra Serif"/>
          <w:sz w:val="28"/>
          <w:szCs w:val="28"/>
        </w:rPr>
        <w:t xml:space="preserve"> фракция ЛДПР, беспартийный депутат.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в</w:t>
      </w:r>
      <w:r>
        <w:rPr>
          <w:rFonts w:ascii="PT Astra Serif" w:hAnsi="PT Astra Serif"/>
          <w:sz w:val="28"/>
          <w:szCs w:val="28"/>
        </w:rPr>
        <w:t xml:space="preserve"> целом</w:t>
      </w:r>
      <w:r>
        <w:rPr>
          <w:rFonts w:ascii="PT Astra Serif" w:hAnsi="PT Astra Serif"/>
          <w:sz w:val="28"/>
          <w:szCs w:val="28"/>
        </w:rPr>
        <w:t xml:space="preserve"> существующая ситуация с ветровальной</w:t>
      </w:r>
      <w:r>
        <w:rPr>
          <w:rFonts w:ascii="PT Astra Serif" w:hAnsi="PT Astra Serif"/>
          <w:sz w:val="28"/>
          <w:szCs w:val="28"/>
        </w:rPr>
        <w:t xml:space="preserve">,</w:t>
      </w:r>
      <w:r>
        <w:rPr>
          <w:rFonts w:ascii="PT Astra Serif" w:hAnsi="PT Astra Serif"/>
          <w:sz w:val="28"/>
          <w:szCs w:val="28"/>
        </w:rPr>
        <w:t xml:space="preserve"> буреломной древесиной, она, безусловно, требует решения. В рамках фракционного обсуждения Сергей Николаевич очень убедительно доказал необходимость</w:t>
      </w:r>
      <w:r>
        <w:rPr>
          <w:rFonts w:ascii="PT Astra Serif" w:hAnsi="PT Astra Serif"/>
          <w:sz w:val="28"/>
          <w:szCs w:val="28"/>
        </w:rPr>
        <w:t xml:space="preserve"> подачи этого обращения. Однако</w:t>
      </w:r>
      <w:r>
        <w:rPr>
          <w:rFonts w:ascii="PT Astra Serif" w:hAnsi="PT Astra Serif"/>
          <w:sz w:val="28"/>
          <w:szCs w:val="28"/>
        </w:rPr>
        <w:t xml:space="preserve"> </w:t>
      </w:r>
      <w:r>
        <w:rPr>
          <w:rFonts w:ascii="PT Astra Serif" w:hAnsi="PT Astra Serif"/>
          <w:sz w:val="28"/>
          <w:szCs w:val="28"/>
        </w:rPr>
        <w:t xml:space="preserve">существует </w:t>
      </w:r>
      <w:r>
        <w:rPr>
          <w:rFonts w:ascii="PT Astra Serif" w:hAnsi="PT Astra Serif"/>
          <w:sz w:val="28"/>
          <w:szCs w:val="28"/>
        </w:rPr>
        <w:t xml:space="preserve">правовое..</w:t>
      </w:r>
      <w:r>
        <w:rPr>
          <w:rFonts w:ascii="PT Astra Serif" w:hAnsi="PT Astra Serif"/>
          <w:sz w:val="28"/>
          <w:szCs w:val="28"/>
        </w:rPr>
        <w:t xml:space="preserve">,</w:t>
      </w:r>
      <w:r>
        <w:rPr>
          <w:rFonts w:ascii="PT Astra Serif" w:hAnsi="PT Astra Serif"/>
          <w:sz w:val="28"/>
          <w:szCs w:val="28"/>
        </w:rPr>
        <w:t xml:space="preserve"> существующее правовое поле всё</w:t>
      </w:r>
      <w:r>
        <w:rPr>
          <w:rFonts w:ascii="PT Astra Serif" w:hAnsi="PT Astra Serif"/>
          <w:sz w:val="28"/>
          <w:szCs w:val="28"/>
        </w:rPr>
        <w:t xml:space="preserve"> еще оставляет возможность </w:t>
      </w:r>
      <w:r>
        <w:rPr>
          <w:rFonts w:ascii="PT Astra Serif" w:hAnsi="PT Astra Serif"/>
          <w:sz w:val="28"/>
          <w:szCs w:val="28"/>
        </w:rPr>
        <w:t xml:space="preserve">недобросовестным пользователям</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робелы для злоупотреблений. Может быть</w:t>
      </w:r>
      <w:r>
        <w:rPr>
          <w:rFonts w:ascii="PT Astra Serif" w:hAnsi="PT Astra Serif"/>
          <w:sz w:val="28"/>
          <w:szCs w:val="28"/>
        </w:rPr>
        <w:t xml:space="preserve">,</w:t>
      </w:r>
      <w:r>
        <w:rPr>
          <w:rFonts w:ascii="PT Astra Serif" w:hAnsi="PT Astra Serif"/>
          <w:sz w:val="28"/>
          <w:szCs w:val="28"/>
        </w:rPr>
        <w:t xml:space="preserve"> именно это обстоятельство и послужило причиной, что предыдущее обращение не нашло поддержку в федеральных структурах.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наш взгляд</w:t>
      </w:r>
      <w:r>
        <w:rPr>
          <w:rFonts w:ascii="PT Astra Serif" w:hAnsi="PT Astra Serif"/>
          <w:sz w:val="28"/>
          <w:szCs w:val="28"/>
        </w:rPr>
        <w:t xml:space="preserve">,</w:t>
      </w:r>
      <w:r>
        <w:rPr>
          <w:rFonts w:ascii="PT Astra Serif" w:hAnsi="PT Astra Serif"/>
          <w:sz w:val="28"/>
          <w:szCs w:val="28"/>
        </w:rPr>
        <w:t xml:space="preserve"> проблема должна решаться. Я как беспартийный депутат фракции ЛДПР</w:t>
      </w:r>
      <w:r>
        <w:rPr>
          <w:rFonts w:ascii="PT Astra Serif" w:hAnsi="PT Astra Serif"/>
          <w:sz w:val="28"/>
          <w:szCs w:val="28"/>
        </w:rPr>
        <w:t xml:space="preserve">,</w:t>
      </w:r>
      <w:r>
        <w:rPr>
          <w:rFonts w:ascii="PT Astra Serif" w:hAnsi="PT Astra Serif"/>
          <w:sz w:val="28"/>
          <w:szCs w:val="28"/>
        </w:rPr>
        <w:t xml:space="preserve"> естественно</w:t>
      </w:r>
      <w:r>
        <w:rPr>
          <w:rFonts w:ascii="PT Astra Serif" w:hAnsi="PT Astra Serif"/>
          <w:sz w:val="28"/>
          <w:szCs w:val="28"/>
        </w:rPr>
        <w:t xml:space="preserve">,</w:t>
      </w:r>
      <w:r>
        <w:rPr>
          <w:rFonts w:ascii="PT Astra Serif" w:hAnsi="PT Astra Serif"/>
          <w:sz w:val="28"/>
          <w:szCs w:val="28"/>
        </w:rPr>
        <w:t xml:space="preserve"> поддержу ее. Но нельзя забывать, что древесина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это</w:t>
      </w:r>
      <w:r>
        <w:rPr>
          <w:rFonts w:ascii="PT Astra Serif" w:hAnsi="PT Astra Serif"/>
          <w:sz w:val="28"/>
          <w:szCs w:val="28"/>
        </w:rPr>
        <w:t xml:space="preserve">, 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стра</w:t>
      </w:r>
      <w:r>
        <w:rPr>
          <w:rFonts w:ascii="PT Astra Serif" w:hAnsi="PT Astra Serif"/>
          <w:sz w:val="28"/>
          <w:szCs w:val="28"/>
        </w:rPr>
        <w:t xml:space="preserve">тегический запас нашей Родины, д</w:t>
      </w:r>
      <w:r>
        <w:rPr>
          <w:rFonts w:ascii="PT Astra Serif" w:hAnsi="PT Astra Serif"/>
          <w:sz w:val="28"/>
          <w:szCs w:val="28"/>
        </w:rPr>
        <w:t xml:space="preserve">ревесина, лес. И вот этот подход, он требует взвешенных решений по отношению к себе.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Зайцев Михаил Валентинович,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Зайцев М.В.,</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действия некоторых депутатов вокруг ветровала напоминают мне поговорку</w:t>
      </w:r>
      <w:r>
        <w:rPr>
          <w:rFonts w:ascii="PT Astra Serif" w:hAnsi="PT Astra Serif"/>
          <w:sz w:val="28"/>
          <w:szCs w:val="28"/>
        </w:rPr>
        <w:t xml:space="preserve">: н</w:t>
      </w:r>
      <w:r>
        <w:rPr>
          <w:rFonts w:ascii="PT Astra Serif" w:hAnsi="PT Astra Serif"/>
          <w:sz w:val="28"/>
          <w:szCs w:val="28"/>
        </w:rPr>
        <w:t xml:space="preserve">ас в двер</w:t>
      </w:r>
      <w:r>
        <w:rPr>
          <w:rFonts w:ascii="PT Astra Serif" w:hAnsi="PT Astra Serif"/>
          <w:sz w:val="28"/>
          <w:szCs w:val="28"/>
        </w:rPr>
        <w:t xml:space="preserve">и не пускают, мы в окно залезем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Всем понятно, что речь идет не о тех деревьях, </w:t>
      </w:r>
      <w:r>
        <w:rPr>
          <w:rFonts w:ascii="PT Astra Serif" w:hAnsi="PT Astra Serif"/>
          <w:sz w:val="28"/>
          <w:szCs w:val="28"/>
        </w:rPr>
        <w:t xml:space="preserve">которые перегородили дорогу. Т</w:t>
      </w:r>
      <w:r>
        <w:rPr>
          <w:rFonts w:ascii="PT Astra Serif" w:hAnsi="PT Astra Serif"/>
          <w:sz w:val="28"/>
          <w:szCs w:val="28"/>
        </w:rPr>
        <w:t xml:space="preserve">е деревья уже давно оттащили и распилили. Речь идет о ветровале, который находится вдалеке от дороги. Именно об этих </w:t>
      </w:r>
      <w:r>
        <w:rPr>
          <w:rFonts w:ascii="PT Astra Serif" w:hAnsi="PT Astra Serif"/>
          <w:sz w:val="28"/>
          <w:szCs w:val="28"/>
        </w:rPr>
        <w:t xml:space="preserve">«</w:t>
      </w:r>
      <w:r>
        <w:rPr>
          <w:rFonts w:ascii="PT Astra Serif" w:hAnsi="PT Astra Serif"/>
          <w:sz w:val="28"/>
          <w:szCs w:val="28"/>
        </w:rPr>
        <w:t xml:space="preserve">кубах</w:t>
      </w:r>
      <w:r>
        <w:rPr>
          <w:rFonts w:ascii="PT Astra Serif" w:hAnsi="PT Astra Serif"/>
          <w:sz w:val="28"/>
          <w:szCs w:val="28"/>
        </w:rPr>
        <w:t xml:space="preserve">»</w:t>
      </w:r>
      <w:r>
        <w:rPr>
          <w:rFonts w:ascii="PT Astra Serif" w:hAnsi="PT Astra Serif"/>
          <w:sz w:val="28"/>
          <w:szCs w:val="28"/>
        </w:rPr>
        <w:t xml:space="preserve"> деловой древ</w:t>
      </w:r>
      <w:r>
        <w:rPr>
          <w:rFonts w:ascii="PT Astra Serif" w:hAnsi="PT Astra Serif"/>
          <w:sz w:val="28"/>
          <w:szCs w:val="28"/>
        </w:rPr>
        <w:t xml:space="preserve">есины и болит голова у лесозагот</w:t>
      </w:r>
      <w:r>
        <w:rPr>
          <w:rFonts w:ascii="PT Astra Serif" w:hAnsi="PT Astra Serif"/>
          <w:sz w:val="28"/>
          <w:szCs w:val="28"/>
        </w:rPr>
        <w:t xml:space="preserve">овителей. Лесные запасы в крае сокращаются и уже не могут </w:t>
      </w:r>
      <w:r>
        <w:rPr>
          <w:rFonts w:ascii="PT Astra Serif" w:hAnsi="PT Astra Serif"/>
          <w:sz w:val="28"/>
          <w:szCs w:val="28"/>
        </w:rPr>
        <w:t xml:space="preserve">удовлетворить аппетиты лесозагот</w:t>
      </w:r>
      <w:r>
        <w:rPr>
          <w:rFonts w:ascii="PT Astra Serif" w:hAnsi="PT Astra Serif"/>
          <w:sz w:val="28"/>
          <w:szCs w:val="28"/>
        </w:rPr>
        <w:t xml:space="preserve">овителей. Вот</w:t>
      </w:r>
      <w:r>
        <w:rPr>
          <w:rFonts w:ascii="PT Astra Serif" w:hAnsi="PT Astra Serif"/>
          <w:sz w:val="28"/>
          <w:szCs w:val="28"/>
        </w:rPr>
        <w:t xml:space="preserve">,</w:t>
      </w:r>
      <w:r>
        <w:rPr>
          <w:rFonts w:ascii="PT Astra Serif" w:hAnsi="PT Astra Serif"/>
          <w:sz w:val="28"/>
          <w:szCs w:val="28"/>
        </w:rPr>
        <w:t xml:space="preserve"> они и придумывают лазейки, чтобы еще больше проредить наш лес. А чем реже лес, тем больше ветровал.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Напомню, ветровал – это живые деревь</w:t>
      </w:r>
      <w:r>
        <w:rPr>
          <w:rFonts w:ascii="PT Astra Serif" w:hAnsi="PT Astra Serif"/>
          <w:sz w:val="28"/>
          <w:szCs w:val="28"/>
        </w:rPr>
        <w:t xml:space="preserve">я, способные давать потомство, п</w:t>
      </w:r>
      <w:r>
        <w:rPr>
          <w:rFonts w:ascii="PT Astra Serif" w:hAnsi="PT Astra Serif"/>
          <w:sz w:val="28"/>
          <w:szCs w:val="28"/>
        </w:rPr>
        <w:t xml:space="preserve">оэтому вредные организмы распространяются на них так ж</w:t>
      </w:r>
      <w:r>
        <w:rPr>
          <w:rFonts w:ascii="PT Astra Serif" w:hAnsi="PT Astra Serif"/>
          <w:sz w:val="28"/>
          <w:szCs w:val="28"/>
        </w:rPr>
        <w:t xml:space="preserve">е, как и на здоровых деревьях, и</w:t>
      </w:r>
      <w:r>
        <w:rPr>
          <w:rFonts w:ascii="PT Astra Serif" w:hAnsi="PT Astra Serif"/>
          <w:sz w:val="28"/>
          <w:szCs w:val="28"/>
        </w:rPr>
        <w:t xml:space="preserve"> никаких дополнительных лесопатологических обследований не требуют. Если сюда добавить еще и вред</w:t>
      </w:r>
      <w:r>
        <w:rPr>
          <w:rFonts w:ascii="PT Astra Serif" w:hAnsi="PT Astra Serif"/>
          <w:sz w:val="28"/>
          <w:szCs w:val="28"/>
        </w:rPr>
        <w:t xml:space="preserve">, наносимы</w:t>
      </w:r>
      <w:r>
        <w:rPr>
          <w:rFonts w:ascii="PT Astra Serif" w:hAnsi="PT Astra Serif"/>
          <w:sz w:val="28"/>
          <w:szCs w:val="28"/>
        </w:rPr>
        <w:t xml:space="preserve">й почве и молодняку, который неизбежен при заготовке и вывозке леса, то ущерб лесу будет нанесен огромный.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надеюсь, что депутаты не пойдут на поводу лесозаготовителей, а проголосуют за сохранение нашего леса.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коллеги, нет больше желающих?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Мария</w:t>
      </w:r>
      <w:r>
        <w:rPr>
          <w:rFonts w:ascii="PT Astra Serif" w:hAnsi="PT Astra Serif"/>
          <w:sz w:val="28"/>
          <w:szCs w:val="28"/>
        </w:rPr>
        <w:t xml:space="preserve"> Николаевна П</w:t>
      </w:r>
      <w:r>
        <w:rPr>
          <w:rFonts w:ascii="PT Astra Serif" w:hAnsi="PT Astra Serif"/>
          <w:sz w:val="28"/>
          <w:szCs w:val="28"/>
        </w:rPr>
        <w:t xml:space="preserve">р</w:t>
      </w:r>
      <w:r>
        <w:rPr>
          <w:rFonts w:ascii="PT Astra Serif" w:hAnsi="PT Astra Serif"/>
          <w:sz w:val="28"/>
          <w:szCs w:val="28"/>
        </w:rPr>
        <w:t xml:space="preserve">усакова,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Прусакова М.Н., </w:t>
      </w:r>
      <w:r>
        <w:rPr>
          <w:rFonts w:ascii="PT Astra Serif" w:hAnsi="PT Astra Serif"/>
          <w:sz w:val="28"/>
          <w:szCs w:val="28"/>
        </w:rPr>
        <w:t xml:space="preserve">депутат Государственной Думы Федерального Собрания Российской Федерации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 к сожал</w:t>
      </w:r>
      <w:r>
        <w:rPr>
          <w:rFonts w:ascii="PT Astra Serif" w:hAnsi="PT Astra Serif"/>
          <w:sz w:val="28"/>
          <w:szCs w:val="28"/>
        </w:rPr>
        <w:t xml:space="preserve">ению, не могу В</w:t>
      </w:r>
      <w:r>
        <w:rPr>
          <w:rFonts w:ascii="PT Astra Serif" w:hAnsi="PT Astra Serif"/>
          <w:sz w:val="28"/>
          <w:szCs w:val="28"/>
        </w:rPr>
        <w:t xml:space="preserve">ам дать такую возможность! П</w:t>
      </w:r>
      <w:r>
        <w:rPr>
          <w:rFonts w:ascii="PT Astra Serif" w:hAnsi="PT Astra Serif"/>
          <w:sz w:val="28"/>
          <w:szCs w:val="28"/>
        </w:rPr>
        <w:t xml:space="preserve">отому что, несмотря на то, что мною</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был внесен законопроект, который позволял на уровне региональных парламентов определять порядок</w:t>
      </w:r>
      <w:r>
        <w:rPr>
          <w:rFonts w:ascii="PT Astra Serif" w:hAnsi="PT Astra Serif"/>
          <w:sz w:val="28"/>
          <w:szCs w:val="28"/>
        </w:rPr>
        <w:t xml:space="preserve">,</w:t>
      </w:r>
      <w:r>
        <w:rPr>
          <w:rFonts w:ascii="PT Astra Serif" w:hAnsi="PT Astra Serif"/>
          <w:sz w:val="28"/>
          <w:szCs w:val="28"/>
        </w:rPr>
        <w:t xml:space="preserve"> как раз</w:t>
      </w:r>
      <w:r>
        <w:rPr>
          <w:rFonts w:ascii="PT Astra Serif" w:hAnsi="PT Astra Serif"/>
          <w:sz w:val="28"/>
          <w:szCs w:val="28"/>
        </w:rPr>
        <w:t xml:space="preserve">,</w:t>
      </w:r>
      <w:r>
        <w:rPr>
          <w:rFonts w:ascii="PT Astra Serif" w:hAnsi="PT Astra Serif"/>
          <w:sz w:val="28"/>
          <w:szCs w:val="28"/>
        </w:rPr>
        <w:t xml:space="preserve"> сбора подобного леса</w:t>
      </w:r>
      <w:r>
        <w:rPr>
          <w:rFonts w:ascii="PT Astra Serif" w:hAnsi="PT Astra Serif"/>
          <w:sz w:val="28"/>
          <w:szCs w:val="28"/>
        </w:rPr>
        <w:t xml:space="preserve">, для того</w:t>
      </w:r>
      <w:r>
        <w:rPr>
          <w:rFonts w:ascii="PT Astra Serif" w:hAnsi="PT Astra Serif"/>
          <w:sz w:val="28"/>
          <w:szCs w:val="28"/>
        </w:rPr>
        <w:t xml:space="preserve"> что</w:t>
      </w:r>
      <w:r>
        <w:rPr>
          <w:rFonts w:ascii="PT Astra Serif" w:hAnsi="PT Astra Serif"/>
          <w:sz w:val="28"/>
          <w:szCs w:val="28"/>
        </w:rPr>
        <w:t xml:space="preserve">бы решить те проблемы, которые В</w:t>
      </w:r>
      <w:r>
        <w:rPr>
          <w:rFonts w:ascii="PT Astra Serif" w:hAnsi="PT Astra Serif"/>
          <w:sz w:val="28"/>
          <w:szCs w:val="28"/>
        </w:rPr>
        <w:t xml:space="preserve">ы</w:t>
      </w:r>
      <w:r>
        <w:rPr>
          <w:rFonts w:ascii="PT Astra Serif" w:hAnsi="PT Astra Serif"/>
          <w:sz w:val="28"/>
          <w:szCs w:val="28"/>
        </w:rPr>
        <w:t xml:space="preserve"> абсолютно справедливо </w:t>
      </w:r>
      <w:r>
        <w:rPr>
          <w:rFonts w:ascii="PT Astra Serif" w:hAnsi="PT Astra Serif"/>
          <w:sz w:val="28"/>
          <w:szCs w:val="28"/>
        </w:rPr>
        <w:t xml:space="preserve">сегодня обозначаете…</w:t>
      </w:r>
      <w:r>
        <w:rPr>
          <w:rFonts w:ascii="PT Astra Serif" w:hAnsi="PT Astra Serif"/>
          <w:sz w:val="28"/>
          <w:szCs w:val="28"/>
        </w:rPr>
        <w:t xml:space="preserve"> И проблема, связанная с ветровалом, она сегодня</w:t>
      </w:r>
      <w:r>
        <w:rPr>
          <w:rFonts w:ascii="PT Astra Serif" w:hAnsi="PT Astra Serif"/>
          <w:sz w:val="28"/>
          <w:szCs w:val="28"/>
        </w:rPr>
        <w:t xml:space="preserve">, ну,</w:t>
      </w:r>
      <w:r>
        <w:rPr>
          <w:rFonts w:ascii="PT Astra Serif" w:hAnsi="PT Astra Serif"/>
          <w:sz w:val="28"/>
          <w:szCs w:val="28"/>
        </w:rPr>
        <w:t xml:space="preserve"> очень серьезно волнует людей, на самом деле. Я вижу это по той реакции, которую получила после внесения данного законопроекта.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Несмотря на то, что концептуально Совет Федерации его поддержал</w:t>
      </w:r>
      <w:r>
        <w:rPr>
          <w:rFonts w:ascii="PT Astra Serif" w:hAnsi="PT Astra Serif"/>
          <w:sz w:val="28"/>
          <w:szCs w:val="28"/>
        </w:rPr>
        <w:t xml:space="preserve">,</w:t>
      </w:r>
      <w:r>
        <w:rPr>
          <w:rFonts w:ascii="PT Astra Serif" w:hAnsi="PT Astra Serif"/>
          <w:sz w:val="28"/>
          <w:szCs w:val="28"/>
        </w:rPr>
        <w:t xml:space="preserve"> на уровне рассмотрения в Государственной Думе, буквально несколько недель назад я с ним выступала, коллеги меня не поддержали.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w:t>
      </w:r>
      <w:r>
        <w:rPr>
          <w:rFonts w:ascii="PT Astra Serif" w:hAnsi="PT Astra Serif"/>
          <w:sz w:val="28"/>
          <w:szCs w:val="28"/>
        </w:rPr>
        <w:t xml:space="preserve">! Я</w:t>
      </w:r>
      <w:r>
        <w:rPr>
          <w:rFonts w:ascii="PT Astra Serif" w:hAnsi="PT Astra Serif"/>
          <w:sz w:val="28"/>
          <w:szCs w:val="28"/>
        </w:rPr>
        <w:t xml:space="preserve"> абсолютно поддерживаю вас в вашей инициативе</w:t>
      </w:r>
      <w:r>
        <w:rPr>
          <w:rFonts w:ascii="PT Astra Serif" w:hAnsi="PT Astra Serif"/>
          <w:sz w:val="28"/>
          <w:szCs w:val="28"/>
        </w:rPr>
        <w:t xml:space="preserve">,</w:t>
      </w:r>
      <w:r>
        <w:rPr>
          <w:rFonts w:ascii="PT Astra Serif" w:hAnsi="PT Astra Serif"/>
          <w:sz w:val="28"/>
          <w:szCs w:val="28"/>
        </w:rPr>
        <w:t xml:space="preserve"> сегодня</w:t>
      </w:r>
      <w:r>
        <w:rPr>
          <w:rFonts w:ascii="PT Astra Serif" w:hAnsi="PT Astra Serif"/>
          <w:sz w:val="28"/>
          <w:szCs w:val="28"/>
        </w:rPr>
        <w:t xml:space="preserve">,</w:t>
      </w:r>
      <w:r>
        <w:rPr>
          <w:rFonts w:ascii="PT Astra Serif" w:hAnsi="PT Astra Serif"/>
          <w:sz w:val="28"/>
          <w:szCs w:val="28"/>
        </w:rPr>
        <w:t xml:space="preserve"> принятия подобного обращения, потому что абсолютно убеждена</w:t>
      </w:r>
      <w:r>
        <w:rPr>
          <w:rFonts w:ascii="PT Astra Serif" w:hAnsi="PT Astra Serif"/>
          <w:sz w:val="28"/>
          <w:szCs w:val="28"/>
        </w:rPr>
        <w:t xml:space="preserve">,</w:t>
      </w:r>
      <w:r>
        <w:rPr>
          <w:rFonts w:ascii="PT Astra Serif" w:hAnsi="PT Astra Serif"/>
          <w:sz w:val="28"/>
          <w:szCs w:val="28"/>
        </w:rPr>
        <w:t xml:space="preserve"> в связи с тем, что сегодня</w:t>
      </w:r>
      <w:r>
        <w:rPr>
          <w:rFonts w:ascii="PT Astra Serif" w:hAnsi="PT Astra Serif"/>
          <w:sz w:val="28"/>
          <w:szCs w:val="28"/>
        </w:rPr>
        <w:t xml:space="preserve">,</w:t>
      </w:r>
      <w:r>
        <w:rPr>
          <w:rFonts w:ascii="PT Astra Serif" w:hAnsi="PT Astra Serif"/>
          <w:sz w:val="28"/>
          <w:szCs w:val="28"/>
        </w:rPr>
        <w:t xml:space="preserve"> все-таки</w:t>
      </w:r>
      <w:r>
        <w:rPr>
          <w:rFonts w:ascii="PT Astra Serif" w:hAnsi="PT Astra Serif"/>
          <w:sz w:val="28"/>
          <w:szCs w:val="28"/>
        </w:rPr>
        <w:t xml:space="preserve">,</w:t>
      </w:r>
      <w:r>
        <w:rPr>
          <w:rFonts w:ascii="PT Astra Serif" w:hAnsi="PT Astra Serif"/>
          <w:sz w:val="28"/>
          <w:szCs w:val="28"/>
        </w:rPr>
        <w:t xml:space="preserve"> готовится так или иначе законопроект, который будет рассматривать эти вопросы, уж в ка</w:t>
      </w:r>
      <w:r>
        <w:rPr>
          <w:rFonts w:ascii="PT Astra Serif" w:hAnsi="PT Astra Serif"/>
          <w:sz w:val="28"/>
          <w:szCs w:val="28"/>
        </w:rPr>
        <w:t xml:space="preserve">ко</w:t>
      </w:r>
      <w:r>
        <w:rPr>
          <w:rFonts w:ascii="PT Astra Serif" w:hAnsi="PT Astra Serif"/>
          <w:sz w:val="28"/>
          <w:szCs w:val="28"/>
        </w:rPr>
        <w:t xml:space="preserve">м он виде будет, мы посмотрим, н</w:t>
      </w:r>
      <w:r>
        <w:rPr>
          <w:rFonts w:ascii="PT Astra Serif" w:hAnsi="PT Astra Serif"/>
          <w:sz w:val="28"/>
          <w:szCs w:val="28"/>
        </w:rPr>
        <w:t xml:space="preserve">о</w:t>
      </w:r>
      <w:r>
        <w:rPr>
          <w:rFonts w:ascii="PT Astra Serif" w:hAnsi="PT Astra Serif"/>
          <w:sz w:val="28"/>
          <w:szCs w:val="28"/>
        </w:rPr>
        <w:t xml:space="preserve">,</w:t>
      </w:r>
      <w:r>
        <w:rPr>
          <w:rFonts w:ascii="PT Astra Serif" w:hAnsi="PT Astra Serif"/>
          <w:sz w:val="28"/>
          <w:szCs w:val="28"/>
        </w:rPr>
        <w:t xml:space="preserve"> тем не менее</w:t>
      </w:r>
      <w:r>
        <w:rPr>
          <w:rFonts w:ascii="PT Astra Serif" w:hAnsi="PT Astra Serif"/>
          <w:sz w:val="28"/>
          <w:szCs w:val="28"/>
        </w:rPr>
        <w:t xml:space="preserve">,</w:t>
      </w:r>
      <w:r>
        <w:rPr>
          <w:rFonts w:ascii="PT Astra Serif" w:hAnsi="PT Astra Serif"/>
          <w:sz w:val="28"/>
          <w:szCs w:val="28"/>
        </w:rPr>
        <w:t xml:space="preserve"> абсолютно убеждена, что сегодня обращение ваше и также наших коллег из Республики Алтай</w:t>
      </w:r>
      <w:r>
        <w:rPr>
          <w:rFonts w:ascii="PT Astra Serif" w:hAnsi="PT Astra Serif"/>
          <w:sz w:val="28"/>
          <w:szCs w:val="28"/>
        </w:rPr>
        <w:t xml:space="preserve">,</w:t>
      </w:r>
      <w:r>
        <w:rPr>
          <w:rFonts w:ascii="PT Astra Serif" w:hAnsi="PT Astra Serif"/>
          <w:sz w:val="28"/>
          <w:szCs w:val="28"/>
        </w:rPr>
        <w:t xml:space="preserve"> все-таки</w:t>
      </w:r>
      <w:r>
        <w:rPr>
          <w:rFonts w:ascii="PT Astra Serif" w:hAnsi="PT Astra Serif"/>
          <w:sz w:val="28"/>
          <w:szCs w:val="28"/>
        </w:rPr>
        <w:t xml:space="preserve">,</w:t>
      </w:r>
      <w:r>
        <w:rPr>
          <w:rFonts w:ascii="PT Astra Serif" w:hAnsi="PT Astra Serif"/>
          <w:sz w:val="28"/>
          <w:szCs w:val="28"/>
        </w:rPr>
        <w:t xml:space="preserve"> будет той водой, которая будет точить камень. Я надеюсь, нам этот вопро</w:t>
      </w:r>
      <w:r>
        <w:rPr>
          <w:rFonts w:ascii="PT Astra Serif" w:hAnsi="PT Astra Serif"/>
          <w:sz w:val="28"/>
          <w:szCs w:val="28"/>
        </w:rPr>
        <w:t xml:space="preserve">с удастся решить вместе, сообща.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сех с наступающим Новым годом!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Поддержим,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поддержим, отправим в П</w:t>
      </w:r>
      <w:r>
        <w:rPr>
          <w:rFonts w:ascii="PT Astra Serif" w:hAnsi="PT Astra Serif"/>
          <w:sz w:val="28"/>
          <w:szCs w:val="28"/>
        </w:rPr>
        <w:t xml:space="preserve">равительство Российской Федерации.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55</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329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 здравоохранению внесен вопрос</w:t>
      </w:r>
      <w:r>
        <w:rPr>
          <w:rFonts w:ascii="PT Astra Serif" w:hAnsi="PT Astra Serif"/>
          <w:sz w:val="28"/>
          <w:szCs w:val="28"/>
        </w:rPr>
        <w:t xml:space="preserve"> </w:t>
      </w:r>
      <w:r>
        <w:rPr>
          <w:rFonts w:ascii="PT Astra Serif" w:hAnsi="PT Astra Serif"/>
          <w:sz w:val="28"/>
          <w:szCs w:val="28"/>
        </w:rPr>
        <w:t xml:space="preserve">«Об </w:t>
      </w:r>
      <w:r>
        <w:rPr>
          <w:rFonts w:ascii="PT Astra Serif" w:hAnsi="PT Astra Serif"/>
          <w:sz w:val="28"/>
          <w:szCs w:val="28"/>
        </w:rPr>
        <w:t xml:space="preserve">обращении Алтайского краевого Законодательного Собрания в Правительство Российской Федерации о внесении изменений в постановление Правительства Российской Федерации от</w:t>
      </w:r>
      <w:r>
        <w:rPr>
          <w:rFonts w:ascii="PT Astra Serif" w:hAnsi="PT Astra Serif"/>
          <w:sz w:val="28"/>
          <w:szCs w:val="28"/>
        </w:rPr>
        <w:t xml:space="preserve"> 31 декабря 2022 года № 2568 «О </w:t>
      </w:r>
      <w:r>
        <w:rPr>
          <w:rFonts w:ascii="PT Astra Serif" w:hAnsi="PT Astra Serif"/>
          <w:sz w:val="28"/>
          <w:szCs w:val="28"/>
        </w:rPr>
        <w:t xml:space="preserve">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доклада предоставляется Владимиру Алексеевичу Лещенко, председателю постоянного комитета по здравоохранению.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президиум,</w:t>
      </w:r>
      <w:r>
        <w:rPr>
          <w:rFonts w:ascii="PT Astra Serif" w:hAnsi="PT Astra Serif"/>
          <w:sz w:val="28"/>
          <w:szCs w:val="28"/>
        </w:rPr>
        <w:t xml:space="preserve"> уважаемые коллеги, </w:t>
      </w:r>
      <w:r>
        <w:rPr>
          <w:rFonts w:ascii="PT Astra Serif" w:hAnsi="PT Astra Serif"/>
          <w:sz w:val="28"/>
          <w:szCs w:val="28"/>
        </w:rPr>
        <w:t xml:space="preserve">вашем</w:t>
      </w:r>
      <w:r>
        <w:rPr>
          <w:rFonts w:ascii="PT Astra Serif" w:hAnsi="PT Astra Serif"/>
          <w:sz w:val="28"/>
          <w:szCs w:val="28"/>
        </w:rPr>
        <w:t xml:space="preserve">у</w:t>
      </w:r>
      <w:r>
        <w:rPr>
          <w:rFonts w:ascii="PT Astra Serif" w:hAnsi="PT Astra Serif"/>
          <w:sz w:val="28"/>
          <w:szCs w:val="28"/>
        </w:rPr>
        <w:t xml:space="preserve"> вниманию</w:t>
      </w:r>
      <w:r>
        <w:rPr>
          <w:rFonts w:ascii="PT Astra Serif" w:hAnsi="PT Astra Serif"/>
          <w:sz w:val="28"/>
          <w:szCs w:val="28"/>
        </w:rPr>
        <w:t xml:space="preserve"> представлен проект постановления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о</w:t>
      </w:r>
      <w:r>
        <w:rPr>
          <w:rFonts w:ascii="PT Astra Serif" w:hAnsi="PT Astra Serif"/>
          <w:sz w:val="28"/>
          <w:szCs w:val="28"/>
        </w:rPr>
        <w:t xml:space="preserve">б </w:t>
      </w:r>
      <w:r>
        <w:rPr>
          <w:rFonts w:ascii="PT Astra Serif" w:hAnsi="PT Astra Serif"/>
          <w:sz w:val="28"/>
          <w:szCs w:val="28"/>
        </w:rPr>
        <w:t xml:space="preserve">обращении в Правительство Российской Федерации о </w:t>
      </w:r>
      <w:r>
        <w:rPr>
          <w:rFonts w:ascii="PT Astra Serif" w:hAnsi="PT Astra Serif"/>
          <w:sz w:val="28"/>
          <w:szCs w:val="28"/>
        </w:rPr>
        <w:t xml:space="preserve">необходимости внесения</w:t>
      </w:r>
      <w:r>
        <w:rPr>
          <w:rFonts w:ascii="PT Astra Serif" w:hAnsi="PT Astra Serif"/>
          <w:sz w:val="28"/>
          <w:szCs w:val="28"/>
        </w:rPr>
        <w:t xml:space="preserve"> изменений в постановление Правительства Российской Федерации </w:t>
      </w:r>
      <w:r>
        <w:rPr>
          <w:rFonts w:ascii="PT Astra Serif" w:hAnsi="PT Astra Serif"/>
          <w:sz w:val="28"/>
          <w:szCs w:val="28"/>
        </w:rPr>
        <w:t xml:space="preserve">о дополнительной государственной</w:t>
      </w:r>
      <w:r>
        <w:rPr>
          <w:rFonts w:ascii="PT Astra Serif" w:hAnsi="PT Astra Serif"/>
          <w:sz w:val="28"/>
          <w:szCs w:val="28"/>
        </w:rPr>
        <w:t xml:space="preserve"> поддержке медицинских работников </w:t>
      </w:r>
      <w:r>
        <w:rPr>
          <w:rFonts w:ascii="PT Astra Serif" w:hAnsi="PT Astra Serif"/>
          <w:sz w:val="28"/>
          <w:szCs w:val="28"/>
        </w:rPr>
        <w:t xml:space="preserve">в части увеличения специальной социальной выплаты медицинским работникам, работающим в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в государственной системе здравоохранения и участвующим в т</w:t>
      </w:r>
      <w:r>
        <w:rPr>
          <w:rFonts w:ascii="PT Astra Serif" w:hAnsi="PT Astra Serif"/>
          <w:sz w:val="28"/>
          <w:szCs w:val="28"/>
        </w:rPr>
        <w:t xml:space="preserve">ерриториальных программах обязател</w:t>
      </w:r>
      <w:r>
        <w:rPr>
          <w:rFonts w:ascii="PT Astra Serif" w:hAnsi="PT Astra Serif"/>
          <w:sz w:val="28"/>
          <w:szCs w:val="28"/>
        </w:rPr>
        <w:t xml:space="preserve">ьного медицинского страхования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с обозначением причин, по которым мы считаем это ответственност</w:t>
      </w:r>
      <w:r>
        <w:rPr>
          <w:rFonts w:ascii="PT Astra Serif" w:hAnsi="PT Astra Serif"/>
          <w:sz w:val="28"/>
          <w:szCs w:val="28"/>
        </w:rPr>
        <w:t xml:space="preserve">ью федерального уровня власти.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 п</w:t>
      </w:r>
      <w:r>
        <w:rPr>
          <w:rFonts w:ascii="PT Astra Serif" w:hAnsi="PT Astra Serif"/>
          <w:sz w:val="28"/>
          <w:szCs w:val="28"/>
        </w:rPr>
        <w:t xml:space="preserve">редлагается обратиться в законодательные органы субъектов Российской Федерации с просьбой поддержать данное обращение.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Данный проект был рассмотрен на заседании комитета, поддержан.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Просим вас, уважаемые коллеги, также поддержать данный проект постановления.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Арци</w:t>
      </w:r>
      <w:r>
        <w:rPr>
          <w:rFonts w:ascii="PT Astra Serif" w:hAnsi="PT Astra Serif"/>
          <w:sz w:val="28"/>
          <w:szCs w:val="28"/>
        </w:rPr>
        <w:t xml:space="preserve">башев Антон Игоревич,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 скажите, пожалуйста, вот</w:t>
      </w:r>
      <w:r>
        <w:rPr>
          <w:rFonts w:ascii="PT Astra Serif" w:hAnsi="PT Astra Serif"/>
          <w:sz w:val="28"/>
          <w:szCs w:val="28"/>
        </w:rPr>
        <w:t xml:space="preserve">,</w:t>
      </w:r>
      <w:r>
        <w:rPr>
          <w:rFonts w:ascii="PT Astra Serif" w:hAnsi="PT Astra Serif"/>
          <w:sz w:val="28"/>
          <w:szCs w:val="28"/>
        </w:rPr>
        <w:t xml:space="preserve"> у вас в обращении указано обоснование</w:t>
      </w:r>
      <w:r>
        <w:rPr>
          <w:rFonts w:ascii="PT Astra Serif" w:hAnsi="PT Astra Serif"/>
          <w:sz w:val="28"/>
          <w:szCs w:val="28"/>
        </w:rPr>
        <w:t xml:space="preserve">,</w:t>
      </w:r>
      <w:r>
        <w:rPr>
          <w:rFonts w:ascii="PT Astra Serif" w:hAnsi="PT Astra Serif"/>
          <w:sz w:val="28"/>
          <w:szCs w:val="28"/>
        </w:rPr>
        <w:t xml:space="preserve"> фактически</w:t>
      </w:r>
      <w:r>
        <w:rPr>
          <w:rFonts w:ascii="PT Astra Serif" w:hAnsi="PT Astra Serif"/>
          <w:sz w:val="28"/>
          <w:szCs w:val="28"/>
        </w:rPr>
        <w:t xml:space="preserve">,</w:t>
      </w:r>
      <w:r>
        <w:rPr>
          <w:rFonts w:ascii="PT Astra Serif" w:hAnsi="PT Astra Serif"/>
          <w:sz w:val="28"/>
          <w:szCs w:val="28"/>
        </w:rPr>
        <w:t xml:space="preserve"> всего обращения. Звучит так. Вместе с тем отмечается, что в соответствии с бюджетным законод</w:t>
      </w:r>
      <w:r>
        <w:rPr>
          <w:rFonts w:ascii="PT Astra Serif" w:hAnsi="PT Astra Serif"/>
          <w:sz w:val="28"/>
          <w:szCs w:val="28"/>
        </w:rPr>
        <w:t xml:space="preserve">ательством Российской Федерации</w:t>
      </w:r>
      <w:r>
        <w:rPr>
          <w:rFonts w:ascii="PT Astra Serif" w:hAnsi="PT Astra Serif"/>
          <w:sz w:val="28"/>
          <w:szCs w:val="28"/>
        </w:rPr>
        <w:t xml:space="preserve"> </w:t>
      </w:r>
      <w:r>
        <w:rPr>
          <w:rFonts w:ascii="PT Astra Serif" w:hAnsi="PT Astra Serif"/>
          <w:sz w:val="28"/>
          <w:szCs w:val="28"/>
        </w:rPr>
        <w:t xml:space="preserve">Ал</w:t>
      </w:r>
      <w:r>
        <w:rPr>
          <w:rFonts w:ascii="PT Astra Serif" w:hAnsi="PT Astra Serif"/>
          <w:sz w:val="28"/>
          <w:szCs w:val="28"/>
        </w:rPr>
        <w:t xml:space="preserve">тайский край</w:t>
      </w:r>
      <w:r>
        <w:rPr>
          <w:rFonts w:ascii="PT Astra Serif" w:hAnsi="PT Astra Serif"/>
          <w:sz w:val="28"/>
          <w:szCs w:val="28"/>
        </w:rPr>
        <w:t xml:space="preserve"> не вправе устанавливать дополнительны</w:t>
      </w:r>
      <w:r>
        <w:rPr>
          <w:rFonts w:ascii="PT Astra Serif" w:hAnsi="PT Astra Serif"/>
          <w:sz w:val="28"/>
          <w:szCs w:val="28"/>
        </w:rPr>
        <w:t xml:space="preserve">е гарантии, меры </w:t>
      </w:r>
      <w:r>
        <w:rPr>
          <w:rFonts w:ascii="PT Astra Serif" w:hAnsi="PT Astra Serif"/>
          <w:sz w:val="28"/>
          <w:szCs w:val="28"/>
        </w:rPr>
        <w:t xml:space="preserve">соцподдержки</w:t>
      </w:r>
      <w:r>
        <w:rPr>
          <w:rFonts w:ascii="PT Astra Serif" w:hAnsi="PT Astra Serif"/>
          <w:sz w:val="28"/>
          <w:szCs w:val="28"/>
        </w:rPr>
        <w:t xml:space="preserve">, т</w:t>
      </w:r>
      <w:r>
        <w:rPr>
          <w:rFonts w:ascii="PT Astra Serif" w:hAnsi="PT Astra Serif"/>
          <w:sz w:val="28"/>
          <w:szCs w:val="28"/>
        </w:rPr>
        <w:t xml:space="preserve">ак как является дотационным регионом. У вас по тексту обращения везде есть конкретные ссылки, конкретные нормы законодательства, а здесь просто написано</w:t>
      </w:r>
      <w:r>
        <w:rPr>
          <w:rFonts w:ascii="PT Astra Serif" w:hAnsi="PT Astra Serif"/>
          <w:sz w:val="28"/>
          <w:szCs w:val="28"/>
        </w:rPr>
        <w:t xml:space="preserve">:</w:t>
      </w:r>
      <w:r>
        <w:rPr>
          <w:rFonts w:ascii="PT Astra Serif" w:hAnsi="PT Astra Serif"/>
          <w:sz w:val="28"/>
          <w:szCs w:val="28"/>
        </w:rPr>
        <w:t xml:space="preserve"> бюджетное законодательство.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знаю, многие регионы, в том числе дотационные, ввели подобные выплаты</w:t>
      </w:r>
      <w:r>
        <w:rPr>
          <w:rFonts w:ascii="PT Astra Serif" w:hAnsi="PT Astra Serif"/>
          <w:sz w:val="28"/>
          <w:szCs w:val="28"/>
        </w:rPr>
        <w:t xml:space="preserve">,</w:t>
      </w:r>
      <w:r>
        <w:rPr>
          <w:rFonts w:ascii="PT Astra Serif" w:hAnsi="PT Astra Serif"/>
          <w:sz w:val="28"/>
          <w:szCs w:val="28"/>
        </w:rPr>
        <w:t xml:space="preserve"> и им никакое бюджетное законодательство не помешало.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Можете назвать конкретные норм</w:t>
      </w:r>
      <w:r>
        <w:rPr>
          <w:rFonts w:ascii="PT Astra Serif" w:hAnsi="PT Astra Serif"/>
          <w:sz w:val="28"/>
          <w:szCs w:val="28"/>
        </w:rPr>
        <w:t xml:space="preserve">ы бюджетного законодательства, к</w:t>
      </w:r>
      <w:r>
        <w:rPr>
          <w:rFonts w:ascii="PT Astra Serif" w:hAnsi="PT Astra Serif"/>
          <w:sz w:val="28"/>
          <w:szCs w:val="28"/>
        </w:rPr>
        <w:t xml:space="preserve">акие ограничивают нас в введении собственных региональных выплат медицинским работникам?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еще один вопрос. Обращение примем. Сколько еще месяцев готовы ждать ответа и реакции на это обращение?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можно я отвечу на вопрос?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н</w:t>
      </w:r>
      <w:r>
        <w:rPr>
          <w:rFonts w:ascii="PT Astra Serif" w:hAnsi="PT Astra Serif"/>
          <w:sz w:val="28"/>
          <w:szCs w:val="28"/>
        </w:rPr>
        <w:t xml:space="preserve">ачну с того, что 31 регион </w:t>
      </w:r>
      <w:r>
        <w:rPr>
          <w:rFonts w:ascii="PT Astra Serif" w:hAnsi="PT Astra Serif"/>
          <w:sz w:val="28"/>
          <w:szCs w:val="28"/>
        </w:rPr>
        <w:t xml:space="preserve">поддержал</w:t>
      </w:r>
      <w:r>
        <w:rPr>
          <w:rFonts w:ascii="PT Astra Serif" w:hAnsi="PT Astra Serif"/>
          <w:sz w:val="28"/>
          <w:szCs w:val="28"/>
        </w:rPr>
        <w:t xml:space="preserve">, вернее, </w:t>
      </w:r>
      <w:r>
        <w:rPr>
          <w:rFonts w:ascii="PT Astra Serif" w:hAnsi="PT Astra Serif"/>
          <w:sz w:val="28"/>
          <w:szCs w:val="28"/>
        </w:rPr>
        <w:t xml:space="preserve">отреагировали на наше прошлое обращение, 30 </w:t>
      </w:r>
      <w:r>
        <w:rPr>
          <w:rFonts w:ascii="PT Astra Serif" w:hAnsi="PT Astra Serif"/>
          <w:sz w:val="28"/>
          <w:szCs w:val="28"/>
        </w:rPr>
        <w:t xml:space="preserve">из них поддержали, один </w:t>
      </w:r>
      <w:r>
        <w:rPr>
          <w:rFonts w:ascii="PT Astra Serif" w:hAnsi="PT Astra Serif"/>
          <w:sz w:val="28"/>
          <w:szCs w:val="28"/>
        </w:rPr>
        <w:t xml:space="preserve">«</w:t>
      </w:r>
      <w:r>
        <w:rPr>
          <w:rFonts w:ascii="PT Astra Serif" w:hAnsi="PT Astra Serif"/>
          <w:sz w:val="28"/>
          <w:szCs w:val="28"/>
        </w:rPr>
        <w:t xml:space="preserve">против</w:t>
      </w:r>
      <w:r>
        <w:rPr>
          <w:rFonts w:ascii="PT Astra Serif" w:hAnsi="PT Astra Serif"/>
          <w:sz w:val="28"/>
          <w:szCs w:val="28"/>
        </w:rPr>
        <w:t xml:space="preserve">», это</w:t>
      </w:r>
      <w:r>
        <w:rPr>
          <w:rFonts w:ascii="PT Astra Serif" w:hAnsi="PT Astra Serif"/>
          <w:sz w:val="28"/>
          <w:szCs w:val="28"/>
        </w:rPr>
        <w:t xml:space="preserve"> - </w:t>
      </w:r>
      <w:r>
        <w:rPr>
          <w:rFonts w:ascii="PT Astra Serif" w:hAnsi="PT Astra Serif"/>
          <w:sz w:val="28"/>
          <w:szCs w:val="28"/>
        </w:rPr>
        <w:t xml:space="preserve">Московская область.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Далее, в рамках решения этого вопроса и реа</w:t>
      </w:r>
      <w:r>
        <w:rPr>
          <w:rFonts w:ascii="PT Astra Serif" w:hAnsi="PT Astra Serif"/>
          <w:sz w:val="28"/>
          <w:szCs w:val="28"/>
        </w:rPr>
        <w:t xml:space="preserve">гирования</w:t>
      </w:r>
      <w:r>
        <w:rPr>
          <w:rFonts w:ascii="PT Astra Serif" w:hAnsi="PT Astra Serif"/>
          <w:sz w:val="28"/>
          <w:szCs w:val="28"/>
        </w:rPr>
        <w:t xml:space="preserve">,</w:t>
      </w:r>
      <w:r>
        <w:rPr>
          <w:rFonts w:ascii="PT Astra Serif" w:hAnsi="PT Astra Serif"/>
          <w:sz w:val="28"/>
          <w:szCs w:val="28"/>
        </w:rPr>
        <w:t xml:space="preserve"> мы получили заключения</w:t>
      </w:r>
      <w:r>
        <w:rPr>
          <w:rFonts w:ascii="PT Astra Serif" w:hAnsi="PT Astra Serif"/>
          <w:sz w:val="28"/>
          <w:szCs w:val="28"/>
        </w:rPr>
        <w:t xml:space="preserve"> Министерства финансов, Министерства здравоохранения Российской Федерации, причем от департамента, </w:t>
      </w: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хотя письмо направляли </w:t>
      </w:r>
      <w:r>
        <w:rPr>
          <w:rFonts w:ascii="PT Astra Serif" w:hAnsi="PT Astra Serif"/>
          <w:sz w:val="28"/>
          <w:szCs w:val="28"/>
        </w:rPr>
        <w:t xml:space="preserve">в П</w:t>
      </w:r>
      <w:r>
        <w:rPr>
          <w:rFonts w:ascii="PT Astra Serif" w:hAnsi="PT Astra Serif"/>
          <w:sz w:val="28"/>
          <w:szCs w:val="28"/>
        </w:rPr>
        <w:t xml:space="preserve">равительство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Ал</w:t>
      </w:r>
      <w:r>
        <w:rPr>
          <w:rFonts w:ascii="PT Astra Serif" w:hAnsi="PT Astra Serif"/>
          <w:sz w:val="28"/>
          <w:szCs w:val="28"/>
        </w:rPr>
        <w:t xml:space="preserve">тайского…</w:t>
      </w:r>
      <w:r>
        <w:rPr>
          <w:rFonts w:ascii="PT Astra Serif" w:hAnsi="PT Astra Serif"/>
          <w:sz w:val="28"/>
          <w:szCs w:val="28"/>
        </w:rPr>
        <w:t xml:space="preserve"> Российской Федерации, с рекомендациями найти внутренние возможности в р</w:t>
      </w:r>
      <w:r>
        <w:rPr>
          <w:rFonts w:ascii="PT Astra Serif" w:hAnsi="PT Astra Serif"/>
          <w:sz w:val="28"/>
          <w:szCs w:val="28"/>
        </w:rPr>
        <w:t xml:space="preserve">амках социальных мер поддержки,</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как-то п</w:t>
      </w:r>
      <w:r>
        <w:rPr>
          <w:rFonts w:ascii="PT Astra Serif" w:hAnsi="PT Astra Serif"/>
          <w:sz w:val="28"/>
          <w:szCs w:val="28"/>
        </w:rPr>
        <w:t xml:space="preserve">р</w:t>
      </w:r>
      <w:r>
        <w:rPr>
          <w:rFonts w:ascii="PT Astra Serif" w:hAnsi="PT Astra Serif"/>
          <w:sz w:val="28"/>
          <w:szCs w:val="28"/>
        </w:rPr>
        <w:t xml:space="preserve">остимулировать и поддержать наших коллег по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Это </w:t>
      </w:r>
      <w:r>
        <w:rPr>
          <w:rFonts w:ascii="PT Astra Serif" w:hAnsi="PT Astra Serif"/>
          <w:sz w:val="28"/>
          <w:szCs w:val="28"/>
        </w:rPr>
        <w:t xml:space="preserve">- </w:t>
      </w:r>
      <w:r>
        <w:rPr>
          <w:rFonts w:ascii="PT Astra Serif" w:hAnsi="PT Astra Serif"/>
          <w:sz w:val="28"/>
          <w:szCs w:val="28"/>
        </w:rPr>
        <w:t xml:space="preserve">та категория работников, которая работает в с</w:t>
      </w:r>
      <w:r>
        <w:rPr>
          <w:rFonts w:ascii="PT Astra Serif" w:hAnsi="PT Astra Serif"/>
          <w:sz w:val="28"/>
          <w:szCs w:val="28"/>
        </w:rPr>
        <w:t xml:space="preserve">истеме медицинского образования…</w:t>
      </w:r>
      <w:r>
        <w:rPr>
          <w:rFonts w:ascii="PT Astra Serif" w:hAnsi="PT Astra Serif"/>
          <w:sz w:val="28"/>
          <w:szCs w:val="28"/>
        </w:rPr>
        <w:t xml:space="preserve"> по программам фонда медицинского страхования и финансируется целевым образом по разделу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Предложение</w:t>
      </w:r>
      <w:r>
        <w:rPr>
          <w:rFonts w:ascii="PT Astra Serif" w:hAnsi="PT Astra Serif"/>
          <w:sz w:val="28"/>
          <w:szCs w:val="28"/>
        </w:rPr>
        <w:t xml:space="preserve">:</w:t>
      </w:r>
      <w:r>
        <w:rPr>
          <w:rFonts w:ascii="PT Astra Serif" w:hAnsi="PT Astra Serif"/>
          <w:sz w:val="28"/>
          <w:szCs w:val="28"/>
        </w:rPr>
        <w:t xml:space="preserve"> найти внутр</w:t>
      </w:r>
      <w:r>
        <w:rPr>
          <w:rFonts w:ascii="PT Astra Serif" w:hAnsi="PT Astra Serif"/>
          <w:sz w:val="28"/>
          <w:szCs w:val="28"/>
        </w:rPr>
        <w:t xml:space="preserve">енние ресурсы для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для индексирования, повышения зарплат, а не выделения </w:t>
      </w:r>
      <w:r>
        <w:rPr>
          <w:rFonts w:ascii="PT Astra Serif" w:hAnsi="PT Astra Serif"/>
          <w:sz w:val="28"/>
          <w:szCs w:val="28"/>
        </w:rPr>
        <w:t xml:space="preserve">спецвыплат</w:t>
      </w:r>
      <w:r>
        <w:rPr>
          <w:rFonts w:ascii="PT Astra Serif" w:hAnsi="PT Astra Serif"/>
          <w:sz w:val="28"/>
          <w:szCs w:val="28"/>
        </w:rPr>
        <w:t xml:space="preserve">, то, что делает сегодня большинство регионов, в разной степени. Кто-то достиг этого максимума, кто-то </w:t>
      </w:r>
      <w:r>
        <w:rPr>
          <w:rFonts w:ascii="PT Astra Serif" w:hAnsi="PT Astra Serif"/>
          <w:sz w:val="28"/>
          <w:szCs w:val="28"/>
        </w:rPr>
        <w:t xml:space="preserve">- </w:t>
      </w:r>
      <w:r>
        <w:rPr>
          <w:rFonts w:ascii="PT Astra Serif" w:hAnsi="PT Astra Serif"/>
          <w:sz w:val="28"/>
          <w:szCs w:val="28"/>
        </w:rPr>
        <w:t xml:space="preserve">нет. К сожалению, у нас этого ресурса нет. Объясню почему.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w:t>
      </w:r>
      <w:r>
        <w:rPr>
          <w:rFonts w:ascii="PT Astra Serif" w:hAnsi="PT Astra Serif"/>
          <w:sz w:val="28"/>
          <w:szCs w:val="28"/>
        </w:rPr>
        <w:t xml:space="preserve">Затиражированность</w:t>
      </w:r>
      <w:r>
        <w:rPr>
          <w:rFonts w:ascii="PT Astra Serif" w:hAnsi="PT Astra Serif"/>
          <w:sz w:val="28"/>
          <w:szCs w:val="28"/>
        </w:rPr>
        <w:t xml:space="preserve">»</w:t>
      </w:r>
      <w:r>
        <w:rPr>
          <w:rFonts w:ascii="PT Astra Serif" w:hAnsi="PT Astra Serif"/>
          <w:sz w:val="28"/>
          <w:szCs w:val="28"/>
        </w:rPr>
        <w:t xml:space="preserve"> населенных пунктов, расстояние. Мы имеем с вами 61 отделение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по краю. Это сопоставимо с Красноярским краем. Наши</w:t>
      </w:r>
      <w:r>
        <w:rPr>
          <w:rFonts w:ascii="PT Astra Serif" w:hAnsi="PT Astra Serif"/>
          <w:sz w:val="28"/>
          <w:szCs w:val="28"/>
        </w:rPr>
        <w:t xml:space="preserve"> регионы-</w:t>
      </w:r>
      <w:r>
        <w:rPr>
          <w:rFonts w:ascii="PT Astra Serif" w:hAnsi="PT Astra Serif"/>
          <w:sz w:val="28"/>
          <w:szCs w:val="28"/>
        </w:rPr>
        <w:t xml:space="preserve">соседи:</w:t>
      </w:r>
      <w:r>
        <w:rPr>
          <w:rFonts w:ascii="PT Astra Serif" w:hAnsi="PT Astra Serif"/>
          <w:sz w:val="28"/>
          <w:szCs w:val="28"/>
        </w:rPr>
        <w:t xml:space="preserve"> Иркутск, Новосибирск, Кемерово, Омск, имеют в половину</w:t>
      </w:r>
      <w:r>
        <w:rPr>
          <w:rFonts w:ascii="PT Astra Serif" w:hAnsi="PT Astra Serif"/>
          <w:sz w:val="28"/>
          <w:szCs w:val="28"/>
        </w:rPr>
        <w:t xml:space="preserve">,</w:t>
      </w:r>
      <w:r>
        <w:rPr>
          <w:rFonts w:ascii="PT Astra Serif" w:hAnsi="PT Astra Serif"/>
          <w:sz w:val="28"/>
          <w:szCs w:val="28"/>
        </w:rPr>
        <w:t xml:space="preserve"> по 30 таких отделений. И то испытывают проблемы. Мы сегодня на пределе возможностей. Нет </w:t>
      </w:r>
      <w:r>
        <w:rPr>
          <w:rFonts w:ascii="PT Astra Serif" w:hAnsi="PT Astra Serif"/>
          <w:sz w:val="28"/>
          <w:szCs w:val="28"/>
        </w:rPr>
        <w:t xml:space="preserve">внутреннего ресурса. Откровенно? С</w:t>
      </w:r>
      <w:r>
        <w:rPr>
          <w:rFonts w:ascii="PT Astra Serif" w:hAnsi="PT Astra Serif"/>
          <w:sz w:val="28"/>
          <w:szCs w:val="28"/>
        </w:rPr>
        <w:t xml:space="preserve">егодня даже деф</w:t>
      </w:r>
      <w:r>
        <w:rPr>
          <w:rFonts w:ascii="PT Astra Serif" w:hAnsi="PT Astra Serif"/>
          <w:sz w:val="28"/>
          <w:szCs w:val="28"/>
        </w:rPr>
        <w:t xml:space="preserve">ицит.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 прошла проверка министерства</w:t>
      </w:r>
      <w:r>
        <w:rPr>
          <w:rFonts w:ascii="PT Astra Serif" w:hAnsi="PT Astra Serif"/>
          <w:sz w:val="28"/>
          <w:szCs w:val="28"/>
        </w:rPr>
        <w:t xml:space="preserve"> здравоохранения</w:t>
      </w:r>
      <w:r>
        <w:rPr>
          <w:rFonts w:ascii="PT Astra Serif" w:hAnsi="PT Astra Serif"/>
          <w:sz w:val="28"/>
          <w:szCs w:val="28"/>
        </w:rPr>
        <w:t xml:space="preserve">,</w:t>
      </w:r>
      <w:r>
        <w:rPr>
          <w:rFonts w:ascii="PT Astra Serif" w:hAnsi="PT Astra Serif"/>
          <w:sz w:val="28"/>
          <w:szCs w:val="28"/>
        </w:rPr>
        <w:t xml:space="preserve"> нашего министерства</w:t>
      </w:r>
      <w:r>
        <w:rPr>
          <w:rFonts w:ascii="PT Astra Serif" w:hAnsi="PT Astra Serif"/>
          <w:sz w:val="28"/>
          <w:szCs w:val="28"/>
        </w:rPr>
        <w:t xml:space="preserve">,</w:t>
      </w:r>
      <w:r>
        <w:rPr>
          <w:rFonts w:ascii="PT Astra Serif" w:hAnsi="PT Astra Serif"/>
          <w:sz w:val="28"/>
          <w:szCs w:val="28"/>
        </w:rPr>
        <w:t xml:space="preserve"> и фонда медицинского страхования убедились, что нет у нас нецелевых, неэффективных расходов. Поэтому конструктивный д</w:t>
      </w:r>
      <w:r>
        <w:rPr>
          <w:rFonts w:ascii="PT Astra Serif" w:hAnsi="PT Astra Serif"/>
          <w:sz w:val="28"/>
          <w:szCs w:val="28"/>
        </w:rPr>
        <w:t xml:space="preserve">иалог продолжается и на уровне м</w:t>
      </w:r>
      <w:r>
        <w:rPr>
          <w:rFonts w:ascii="PT Astra Serif" w:hAnsi="PT Astra Serif"/>
          <w:sz w:val="28"/>
          <w:szCs w:val="28"/>
        </w:rPr>
        <w:t xml:space="preserve">инистерства здравоохранения.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 что касается Б</w:t>
      </w:r>
      <w:r>
        <w:rPr>
          <w:rFonts w:ascii="PT Astra Serif" w:hAnsi="PT Astra Serif"/>
          <w:sz w:val="28"/>
          <w:szCs w:val="28"/>
        </w:rPr>
        <w:t xml:space="preserve">юджетного кодекса, правил и соглашений, которые сегодня</w:t>
      </w:r>
      <w:r>
        <w:rPr>
          <w:rFonts w:ascii="PT Astra Serif" w:hAnsi="PT Astra Serif"/>
          <w:sz w:val="28"/>
          <w:szCs w:val="28"/>
        </w:rPr>
        <w:t xml:space="preserve">…</w:t>
      </w:r>
      <w:r>
        <w:rPr>
          <w:rFonts w:ascii="PT Astra Serif" w:hAnsi="PT Astra Serif"/>
          <w:sz w:val="28"/>
          <w:szCs w:val="28"/>
        </w:rPr>
        <w:t xml:space="preserve"> Я</w:t>
      </w:r>
      <w:r>
        <w:rPr>
          <w:rFonts w:ascii="PT Astra Serif" w:hAnsi="PT Astra Serif"/>
          <w:sz w:val="28"/>
          <w:szCs w:val="28"/>
        </w:rPr>
        <w:t xml:space="preserve"> четко знаю, по крайней мере</w:t>
      </w:r>
      <w:r>
        <w:rPr>
          <w:rFonts w:ascii="PT Astra Serif" w:hAnsi="PT Astra Serif"/>
          <w:sz w:val="28"/>
          <w:szCs w:val="28"/>
        </w:rPr>
        <w:t xml:space="preserve">,</w:t>
      </w:r>
      <w:r>
        <w:rPr>
          <w:rFonts w:ascii="PT Astra Serif" w:hAnsi="PT Astra Serif"/>
          <w:sz w:val="28"/>
          <w:szCs w:val="28"/>
        </w:rPr>
        <w:t xml:space="preserve"> ссылки на то, что любые решения не</w:t>
      </w:r>
      <w:r>
        <w:rPr>
          <w:rFonts w:ascii="PT Astra Serif" w:hAnsi="PT Astra Serif"/>
          <w:sz w:val="28"/>
          <w:szCs w:val="28"/>
        </w:rPr>
        <w:t xml:space="preserve">... и</w:t>
      </w:r>
      <w:r>
        <w:rPr>
          <w:rFonts w:ascii="PT Astra Serif" w:hAnsi="PT Astra Serif"/>
          <w:sz w:val="28"/>
          <w:szCs w:val="28"/>
        </w:rPr>
        <w:t xml:space="preserve"> в рамках дополнительных расходов, в частности</w:t>
      </w:r>
      <w:r>
        <w:rPr>
          <w:rFonts w:ascii="PT Astra Serif" w:hAnsi="PT Astra Serif"/>
          <w:sz w:val="28"/>
          <w:szCs w:val="28"/>
        </w:rPr>
        <w:t xml:space="preserve">,</w:t>
      </w:r>
      <w:r>
        <w:rPr>
          <w:rFonts w:ascii="PT Astra Serif" w:hAnsi="PT Astra Serif"/>
          <w:sz w:val="28"/>
          <w:szCs w:val="28"/>
        </w:rPr>
        <w:t xml:space="preserve"> и специальной выплаты, должны согласовываться с Министерством финансов Российской Федерации.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 принципе, мы из этого исходили</w:t>
      </w:r>
      <w:r>
        <w:rPr>
          <w:rFonts w:ascii="PT Astra Serif" w:hAnsi="PT Astra Serif"/>
          <w:sz w:val="28"/>
          <w:szCs w:val="28"/>
        </w:rPr>
        <w:t xml:space="preserve">. И эт</w:t>
      </w:r>
      <w:r>
        <w:rPr>
          <w:rFonts w:ascii="PT Astra Serif" w:hAnsi="PT Astra Serif"/>
          <w:sz w:val="28"/>
          <w:szCs w:val="28"/>
        </w:rPr>
        <w:t xml:space="preserve">у же аргументацию нам всегда при</w:t>
      </w:r>
      <w:r>
        <w:rPr>
          <w:rFonts w:ascii="PT Astra Serif" w:hAnsi="PT Astra Serif"/>
          <w:sz w:val="28"/>
          <w:szCs w:val="28"/>
        </w:rPr>
        <w:t xml:space="preserve">водят.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Параллельно</w:t>
      </w:r>
      <w:r>
        <w:rPr>
          <w:rFonts w:ascii="PT Astra Serif" w:hAnsi="PT Astra Serif"/>
          <w:sz w:val="28"/>
          <w:szCs w:val="28"/>
        </w:rPr>
        <w:t xml:space="preserve">,</w:t>
      </w:r>
      <w:r>
        <w:rPr>
          <w:rFonts w:ascii="PT Astra Serif" w:hAnsi="PT Astra Serif"/>
          <w:sz w:val="28"/>
          <w:szCs w:val="28"/>
        </w:rPr>
        <w:t xml:space="preserve"> я знаю, что правительство работает, </w:t>
      </w:r>
      <w:r>
        <w:rPr>
          <w:rFonts w:ascii="PT Astra Serif" w:hAnsi="PT Astra Serif"/>
          <w:sz w:val="28"/>
          <w:szCs w:val="28"/>
        </w:rPr>
        <w:t xml:space="preserve">также </w:t>
      </w:r>
      <w:r>
        <w:rPr>
          <w:rFonts w:ascii="PT Astra Serif" w:hAnsi="PT Astra Serif"/>
          <w:sz w:val="28"/>
          <w:szCs w:val="28"/>
        </w:rPr>
        <w:t xml:space="preserve">пытается найти решени</w:t>
      </w:r>
      <w:r>
        <w:rPr>
          <w:rFonts w:ascii="PT Astra Serif" w:hAnsi="PT Astra Serif"/>
          <w:sz w:val="28"/>
          <w:szCs w:val="28"/>
        </w:rPr>
        <w:t xml:space="preserve">е, конструктивное соглашение с Ф</w:t>
      </w:r>
      <w:r>
        <w:rPr>
          <w:rFonts w:ascii="PT Astra Serif" w:hAnsi="PT Astra Serif"/>
          <w:sz w:val="28"/>
          <w:szCs w:val="28"/>
        </w:rPr>
        <w:t xml:space="preserve">едерацией, если </w:t>
      </w:r>
      <w:r>
        <w:rPr>
          <w:rFonts w:ascii="PT Astra Serif" w:hAnsi="PT Astra Serif"/>
          <w:sz w:val="28"/>
          <w:szCs w:val="28"/>
        </w:rPr>
        <w:t xml:space="preserve">мы не найдем внутренние ресурсы. А</w:t>
      </w:r>
      <w:r>
        <w:rPr>
          <w:rFonts w:ascii="PT Astra Serif" w:hAnsi="PT Astra Serif"/>
          <w:sz w:val="28"/>
          <w:szCs w:val="28"/>
        </w:rPr>
        <w:t xml:space="preserve"> еще раз говорю, настроены на то, чтобы поднять зарплату до уровня выплат</w:t>
      </w:r>
      <w:r>
        <w:rPr>
          <w:rFonts w:ascii="PT Astra Serif" w:hAnsi="PT Astra Serif"/>
          <w:sz w:val="28"/>
          <w:szCs w:val="28"/>
        </w:rPr>
        <w:t xml:space="preserve">,</w:t>
      </w:r>
      <w:r>
        <w:rPr>
          <w:rFonts w:ascii="PT Astra Serif" w:hAnsi="PT Astra Serif"/>
          <w:sz w:val="28"/>
          <w:szCs w:val="28"/>
        </w:rPr>
        <w:t xml:space="preserve"> социальных, которые сегодня получают наши работники. Вот</w:t>
      </w:r>
      <w:r>
        <w:rPr>
          <w:rFonts w:ascii="PT Astra Serif" w:hAnsi="PT Astra Serif"/>
          <w:sz w:val="28"/>
          <w:szCs w:val="28"/>
        </w:rPr>
        <w:t xml:space="preserve">,</w:t>
      </w:r>
      <w:r>
        <w:rPr>
          <w:rFonts w:ascii="PT Astra Serif" w:hAnsi="PT Astra Serif"/>
          <w:sz w:val="28"/>
          <w:szCs w:val="28"/>
        </w:rPr>
        <w:t xml:space="preserve"> это </w:t>
      </w:r>
      <w:r>
        <w:rPr>
          <w:rFonts w:ascii="PT Astra Serif" w:hAnsi="PT Astra Serif"/>
          <w:sz w:val="28"/>
          <w:szCs w:val="28"/>
        </w:rPr>
        <w:t xml:space="preserve">- </w:t>
      </w:r>
      <w:r>
        <w:rPr>
          <w:rFonts w:ascii="PT Astra Serif" w:hAnsi="PT Astra Serif"/>
          <w:sz w:val="28"/>
          <w:szCs w:val="28"/>
        </w:rPr>
        <w:t xml:space="preserve">цель.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Четыре региона, по моей информации, в стране, </w:t>
      </w:r>
      <w:r>
        <w:rPr>
          <w:rFonts w:ascii="PT Astra Serif" w:hAnsi="PT Astra Serif"/>
          <w:sz w:val="28"/>
          <w:szCs w:val="28"/>
        </w:rPr>
        <w:t xml:space="preserve">пошли путем социальных выплат с</w:t>
      </w:r>
      <w:r>
        <w:rPr>
          <w:rFonts w:ascii="PT Astra Serif" w:hAnsi="PT Astra Serif"/>
          <w:sz w:val="28"/>
          <w:szCs w:val="28"/>
        </w:rPr>
        <w:t xml:space="preserve"> обременением по нагрузке, по другим направлениям. Но, к сожалению, в целом по стране этот вопрос не решен.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в Москве идё</w:t>
      </w:r>
      <w:r>
        <w:rPr>
          <w:rFonts w:ascii="PT Astra Serif" w:hAnsi="PT Astra Serif"/>
          <w:sz w:val="28"/>
          <w:szCs w:val="28"/>
        </w:rPr>
        <w:t xml:space="preserve">т </w:t>
      </w:r>
      <w:r>
        <w:rPr>
          <w:rFonts w:ascii="PT Astra Serif" w:hAnsi="PT Astra Serif"/>
          <w:sz w:val="28"/>
          <w:szCs w:val="28"/>
        </w:rPr>
        <w:t xml:space="preserve">пленум </w:t>
      </w:r>
      <w:r>
        <w:rPr>
          <w:rFonts w:ascii="PT Astra Serif" w:hAnsi="PT Astra Serif"/>
          <w:sz w:val="28"/>
          <w:szCs w:val="28"/>
        </w:rPr>
        <w:t xml:space="preserve">ЦК П</w:t>
      </w:r>
      <w:r>
        <w:rPr>
          <w:rFonts w:ascii="PT Astra Serif" w:hAnsi="PT Astra Serif"/>
          <w:sz w:val="28"/>
          <w:szCs w:val="28"/>
        </w:rPr>
        <w:t xml:space="preserve">рофсоюза</w:t>
      </w:r>
      <w:r>
        <w:rPr>
          <w:rFonts w:ascii="PT Astra Serif" w:hAnsi="PT Astra Serif"/>
          <w:sz w:val="28"/>
          <w:szCs w:val="28"/>
        </w:rPr>
        <w:t xml:space="preserve">…</w:t>
      </w:r>
      <w:r>
        <w:rPr>
          <w:rFonts w:ascii="PT Astra Serif" w:hAnsi="PT Astra Serif"/>
          <w:sz w:val="28"/>
          <w:szCs w:val="28"/>
        </w:rPr>
        <w:t xml:space="preserve"> медиков Российской Федерации. Они будут говорить и о нашем обращении, и об этой же п</w:t>
      </w:r>
      <w:r>
        <w:rPr>
          <w:rFonts w:ascii="PT Astra Serif" w:hAnsi="PT Astra Serif"/>
          <w:sz w:val="28"/>
          <w:szCs w:val="28"/>
        </w:rPr>
        <w:t xml:space="preserve">озиции, обращении правительства, 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решить проблему в интересах медицинских работников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Владимир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В</w:t>
      </w:r>
      <w:r>
        <w:rPr>
          <w:rFonts w:ascii="PT Astra Serif" w:hAnsi="PT Astra Serif"/>
          <w:sz w:val="28"/>
          <w:szCs w:val="28"/>
        </w:rPr>
        <w:t xml:space="preserve">ам еще помогу.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Антон Игоревич, В</w:t>
      </w:r>
      <w:r>
        <w:rPr>
          <w:rFonts w:ascii="PT Astra Serif" w:hAnsi="PT Astra Serif"/>
          <w:sz w:val="28"/>
          <w:szCs w:val="28"/>
        </w:rPr>
        <w:t xml:space="preserve">ы, наверное, невнимательно слушали</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выступление министра финансов </w:t>
      </w:r>
      <w:r>
        <w:rPr>
          <w:rFonts w:ascii="PT Astra Serif" w:hAnsi="PT Astra Serif"/>
          <w:sz w:val="28"/>
          <w:szCs w:val="28"/>
        </w:rPr>
        <w:t xml:space="preserve">Алтайского </w:t>
      </w:r>
      <w:r>
        <w:rPr>
          <w:rFonts w:ascii="PT Astra Serif" w:hAnsi="PT Astra Serif"/>
          <w:sz w:val="28"/>
          <w:szCs w:val="28"/>
        </w:rPr>
        <w:t xml:space="preserve">края Данила Геннадьевича Ситникова при принятии бюджета, который сказал, что д</w:t>
      </w:r>
      <w:r>
        <w:rPr>
          <w:rFonts w:ascii="PT Astra Serif" w:hAnsi="PT Astra Serif"/>
          <w:sz w:val="28"/>
          <w:szCs w:val="28"/>
        </w:rPr>
        <w:t xml:space="preserve">авайте еще одну попытку сделаем воздействия</w:t>
      </w:r>
      <w:r>
        <w:rPr>
          <w:rFonts w:ascii="PT Astra Serif" w:hAnsi="PT Astra Serif"/>
          <w:sz w:val="28"/>
          <w:szCs w:val="28"/>
        </w:rPr>
        <w:t xml:space="preserve"> на федеральные органы. Если это не произойдет</w:t>
      </w:r>
      <w:r>
        <w:rPr>
          <w:rFonts w:ascii="PT Astra Serif" w:hAnsi="PT Astra Serif"/>
          <w:sz w:val="28"/>
          <w:szCs w:val="28"/>
        </w:rPr>
        <w:t xml:space="preserve">,</w:t>
      </w:r>
      <w:r>
        <w:rPr>
          <w:rFonts w:ascii="PT Astra Serif" w:hAnsi="PT Astra Serif"/>
          <w:sz w:val="28"/>
          <w:szCs w:val="28"/>
        </w:rPr>
        <w:t xml:space="preserve"> и федеральные органы не поймут, тогда будем принимать решение на уровне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не сомневаюсь, что </w:t>
      </w:r>
      <w:r>
        <w:rPr>
          <w:rFonts w:ascii="PT Astra Serif" w:hAnsi="PT Astra Serif"/>
          <w:sz w:val="28"/>
          <w:szCs w:val="28"/>
        </w:rPr>
        <w:t xml:space="preserve">мы такое решение примем, но т</w:t>
      </w:r>
      <w:r>
        <w:rPr>
          <w:rFonts w:ascii="PT Astra Serif" w:hAnsi="PT Astra Serif"/>
          <w:sz w:val="28"/>
          <w:szCs w:val="28"/>
        </w:rPr>
        <w:t xml:space="preserve">акую попытку давайте еще раз сделаем.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Владимир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Максимович Волобуев, по</w:t>
      </w:r>
      <w:r>
        <w:rPr>
          <w:rFonts w:ascii="PT Astra Serif" w:hAnsi="PT Astra Serif"/>
          <w:sz w:val="28"/>
          <w:szCs w:val="28"/>
        </w:rPr>
        <w:t xml:space="preserve">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w:t>
      </w:r>
      <w:r>
        <w:rPr>
          <w:rFonts w:ascii="PT Astra Serif" w:hAnsi="PT Astra Serif"/>
          <w:sz w:val="28"/>
          <w:szCs w:val="28"/>
        </w:rPr>
        <w:t xml:space="preserve">бсуждаем вопрос.</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Волобуев А.М.,</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Александр Алексеевич, Денис Александрович, у меня, наверное, будет такое предложение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по нашим обращениям в </w:t>
      </w:r>
      <w:r>
        <w:rPr>
          <w:rFonts w:ascii="PT Astra Serif" w:hAnsi="PT Astra Serif"/>
          <w:sz w:val="28"/>
          <w:szCs w:val="28"/>
        </w:rPr>
        <w:t xml:space="preserve">органы… в </w:t>
      </w:r>
      <w:r>
        <w:rPr>
          <w:rFonts w:ascii="PT Astra Serif" w:hAnsi="PT Astra Serif"/>
          <w:sz w:val="28"/>
          <w:szCs w:val="28"/>
        </w:rPr>
        <w:t xml:space="preserve">федеральные органы государственной власти.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Может быть, нам точно так же, как и по опросным голосованиям в начале каждой сессии, когда есть более-менее положительные либо конечные результа</w:t>
      </w:r>
      <w:r>
        <w:rPr>
          <w:rFonts w:ascii="PT Astra Serif" w:hAnsi="PT Astra Serif"/>
          <w:sz w:val="28"/>
          <w:szCs w:val="28"/>
        </w:rPr>
        <w:t xml:space="preserve">ты наших обращений, докладывать? П</w:t>
      </w:r>
      <w:r>
        <w:rPr>
          <w:rFonts w:ascii="PT Astra Serif" w:hAnsi="PT Astra Serif"/>
          <w:sz w:val="28"/>
          <w:szCs w:val="28"/>
        </w:rPr>
        <w:t xml:space="preserve">отому что об</w:t>
      </w:r>
      <w:r>
        <w:rPr>
          <w:rFonts w:ascii="PT Astra Serif" w:hAnsi="PT Astra Serif"/>
          <w:sz w:val="28"/>
          <w:szCs w:val="28"/>
        </w:rPr>
        <w:t xml:space="preserve">ращения мы принимаем публично, а</w:t>
      </w:r>
      <w:r>
        <w:rPr>
          <w:rFonts w:ascii="PT Astra Serif" w:hAnsi="PT Astra Serif"/>
          <w:sz w:val="28"/>
          <w:szCs w:val="28"/>
        </w:rPr>
        <w:t xml:space="preserve"> итоги…</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если бы не второе обращение по медикам, то мы бы в принципе не могли бы донести</w:t>
      </w:r>
      <w:r>
        <w:rPr>
          <w:rFonts w:ascii="PT Astra Serif" w:hAnsi="PT Astra Serif"/>
          <w:sz w:val="28"/>
          <w:szCs w:val="28"/>
        </w:rPr>
        <w:t xml:space="preserve"> жителям, что нас поддержало 31 </w:t>
      </w:r>
      <w:r>
        <w:rPr>
          <w:rFonts w:ascii="PT Astra Serif" w:hAnsi="PT Astra Serif"/>
          <w:sz w:val="28"/>
          <w:szCs w:val="28"/>
        </w:rPr>
        <w:t xml:space="preserve">зак</w:t>
      </w:r>
      <w:r>
        <w:rPr>
          <w:rFonts w:ascii="PT Astra Serif" w:hAnsi="PT Astra Serif"/>
          <w:sz w:val="28"/>
          <w:szCs w:val="28"/>
        </w:rPr>
        <w:t xml:space="preserve">онодательное собрание субъектов. Ч</w:t>
      </w:r>
      <w:r>
        <w:rPr>
          <w:rFonts w:ascii="PT Astra Serif" w:hAnsi="PT Astra Serif"/>
          <w:sz w:val="28"/>
          <w:szCs w:val="28"/>
        </w:rPr>
        <w:t xml:space="preserve">то в принципе</w:t>
      </w:r>
      <w:r>
        <w:rPr>
          <w:rFonts w:ascii="PT Astra Serif" w:hAnsi="PT Astra Serif"/>
          <w:sz w:val="28"/>
          <w:szCs w:val="28"/>
        </w:rPr>
        <w:t xml:space="preserve">… К</w:t>
      </w:r>
      <w:r>
        <w:rPr>
          <w:rFonts w:ascii="PT Astra Serif" w:hAnsi="PT Astra Serif"/>
          <w:sz w:val="28"/>
          <w:szCs w:val="28"/>
        </w:rPr>
        <w:t xml:space="preserve">акие-то итоги</w:t>
      </w:r>
      <w:r>
        <w:rPr>
          <w:rFonts w:ascii="PT Astra Serif" w:hAnsi="PT Astra Serif"/>
          <w:sz w:val="28"/>
          <w:szCs w:val="28"/>
        </w:rPr>
        <w:t xml:space="preserve">,</w:t>
      </w:r>
      <w:r>
        <w:rPr>
          <w:rFonts w:ascii="PT Astra Serif" w:hAnsi="PT Astra Serif"/>
          <w:sz w:val="28"/>
          <w:szCs w:val="28"/>
        </w:rPr>
        <w:t xml:space="preserve"> и положительные они, хоть отрицательные, но я думаю, публично это нужно делать.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Арци</w:t>
      </w:r>
      <w:r>
        <w:rPr>
          <w:rFonts w:ascii="PT Astra Serif" w:hAnsi="PT Astra Serif"/>
          <w:sz w:val="28"/>
          <w:szCs w:val="28"/>
        </w:rPr>
        <w:t xml:space="preserve">башев Антон Игоревич,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Товарищи, фракция КПРФ, конечно, в</w:t>
      </w:r>
      <w:r>
        <w:rPr>
          <w:rFonts w:ascii="PT Astra Serif" w:hAnsi="PT Astra Serif"/>
          <w:sz w:val="28"/>
          <w:szCs w:val="28"/>
        </w:rPr>
        <w:t xml:space="preserve">новь поддержит данное обращение. Н</w:t>
      </w:r>
      <w:r>
        <w:rPr>
          <w:rFonts w:ascii="PT Astra Serif" w:hAnsi="PT Astra Serif"/>
          <w:sz w:val="28"/>
          <w:szCs w:val="28"/>
        </w:rPr>
        <w:t xml:space="preserve">о ряд регионов давно поняли, что ждать денег от Москвы</w:t>
      </w:r>
      <w:r>
        <w:rPr>
          <w:rFonts w:ascii="PT Astra Serif" w:hAnsi="PT Astra Serif"/>
          <w:sz w:val="28"/>
          <w:szCs w:val="28"/>
        </w:rPr>
        <w:t xml:space="preserve">,</w:t>
      </w:r>
      <w:r>
        <w:rPr>
          <w:rFonts w:ascii="PT Astra Serif" w:hAnsi="PT Astra Serif"/>
          <w:sz w:val="28"/>
          <w:szCs w:val="28"/>
        </w:rPr>
        <w:t xml:space="preserve"> то же с</w:t>
      </w:r>
      <w:r>
        <w:rPr>
          <w:rFonts w:ascii="PT Astra Serif" w:hAnsi="PT Astra Serif"/>
          <w:sz w:val="28"/>
          <w:szCs w:val="28"/>
        </w:rPr>
        <w:t xml:space="preserve">амое, что ждать у моря погоды, </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ело н</w:t>
      </w:r>
      <w:r>
        <w:rPr>
          <w:rFonts w:ascii="PT Astra Serif" w:hAnsi="PT Astra Serif"/>
          <w:sz w:val="28"/>
          <w:szCs w:val="28"/>
        </w:rPr>
        <w:t xml:space="preserve">еблагодарное и бесперспективное, п</w:t>
      </w:r>
      <w:r>
        <w:rPr>
          <w:rFonts w:ascii="PT Astra Serif" w:hAnsi="PT Astra Serif"/>
          <w:sz w:val="28"/>
          <w:szCs w:val="28"/>
        </w:rPr>
        <w:t xml:space="preserve">оэтому такие регионы, как Смоленская, Кировская, Саратовская, Вологодская, Оренбургская области и другие</w:t>
      </w:r>
      <w:r>
        <w:rPr>
          <w:rFonts w:ascii="PT Astra Serif" w:hAnsi="PT Astra Serif"/>
          <w:sz w:val="28"/>
          <w:szCs w:val="28"/>
        </w:rPr>
        <w:t xml:space="preserve">,</w:t>
      </w:r>
      <w:r>
        <w:rPr>
          <w:rFonts w:ascii="PT Astra Serif" w:hAnsi="PT Astra Serif"/>
          <w:sz w:val="28"/>
          <w:szCs w:val="28"/>
        </w:rPr>
        <w:t xml:space="preserve"> уже приняли свои региональные законы, указы губернаторов и уже с этого даже года нашли деньги в региональных бюджетах</w:t>
      </w:r>
      <w:r>
        <w:rPr>
          <w:rFonts w:ascii="PT Astra Serif" w:hAnsi="PT Astra Serif"/>
          <w:sz w:val="28"/>
          <w:szCs w:val="28"/>
        </w:rPr>
        <w:t xml:space="preserve">,</w:t>
      </w:r>
      <w:r>
        <w:rPr>
          <w:rFonts w:ascii="PT Astra Serif" w:hAnsi="PT Astra Serif"/>
          <w:sz w:val="28"/>
          <w:szCs w:val="28"/>
        </w:rPr>
        <w:t xml:space="preserve"> и пошли вып</w:t>
      </w:r>
      <w:r>
        <w:rPr>
          <w:rFonts w:ascii="PT Astra Serif" w:hAnsi="PT Astra Serif"/>
          <w:sz w:val="28"/>
          <w:szCs w:val="28"/>
        </w:rPr>
        <w:t xml:space="preserve">лат</w:t>
      </w:r>
      <w:r>
        <w:rPr>
          <w:rFonts w:ascii="PT Astra Serif" w:hAnsi="PT Astra Serif"/>
          <w:sz w:val="28"/>
          <w:szCs w:val="28"/>
        </w:rPr>
        <w:t xml:space="preserve">ы фельдшерам и водителям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Очень важно, товарищи, все перечисленные регионы, кроме Вологодской области, это</w:t>
      </w:r>
      <w:r>
        <w:rPr>
          <w:rFonts w:ascii="PT Astra Serif" w:hAnsi="PT Astra Serif"/>
          <w:sz w:val="28"/>
          <w:szCs w:val="28"/>
        </w:rPr>
        <w:t xml:space="preserve">:</w:t>
      </w:r>
      <w:r>
        <w:rPr>
          <w:rFonts w:ascii="PT Astra Serif" w:hAnsi="PT Astra Serif"/>
          <w:sz w:val="28"/>
          <w:szCs w:val="28"/>
        </w:rPr>
        <w:t xml:space="preserve"> Смоленска</w:t>
      </w:r>
      <w:r>
        <w:rPr>
          <w:rFonts w:ascii="PT Astra Serif" w:hAnsi="PT Astra Serif"/>
          <w:sz w:val="28"/>
          <w:szCs w:val="28"/>
        </w:rPr>
        <w:t xml:space="preserve">я</w:t>
      </w:r>
      <w:r>
        <w:rPr>
          <w:rFonts w:ascii="PT Astra Serif" w:hAnsi="PT Astra Serif"/>
          <w:sz w:val="28"/>
          <w:szCs w:val="28"/>
        </w:rPr>
        <w:t xml:space="preserve">, Кировская, Саратовская, Оренбургская, это</w:t>
      </w:r>
      <w:r>
        <w:rPr>
          <w:rFonts w:ascii="PT Astra Serif" w:hAnsi="PT Astra Serif"/>
          <w:sz w:val="28"/>
          <w:szCs w:val="28"/>
        </w:rPr>
        <w:t xml:space="preserve">,</w:t>
      </w:r>
      <w:r>
        <w:rPr>
          <w:rFonts w:ascii="PT Astra Serif" w:hAnsi="PT Astra Serif"/>
          <w:sz w:val="28"/>
          <w:szCs w:val="28"/>
        </w:rPr>
        <w:t xml:space="preserve"> ровно как и мы</w:t>
      </w:r>
      <w:r>
        <w:rPr>
          <w:rFonts w:ascii="PT Astra Serif" w:hAnsi="PT Astra Serif"/>
          <w:sz w:val="28"/>
          <w:szCs w:val="28"/>
        </w:rPr>
        <w:t xml:space="preserve">,</w:t>
      </w:r>
      <w:r>
        <w:rPr>
          <w:rFonts w:ascii="PT Astra Serif" w:hAnsi="PT Astra Serif"/>
          <w:sz w:val="28"/>
          <w:szCs w:val="28"/>
        </w:rPr>
        <w:t xml:space="preserve"> дотационные регионы. И</w:t>
      </w:r>
      <w:r>
        <w:rPr>
          <w:rFonts w:ascii="PT Astra Serif" w:hAnsi="PT Astra Serif"/>
          <w:sz w:val="28"/>
          <w:szCs w:val="28"/>
        </w:rPr>
        <w:t xml:space="preserve"> они деньги нашли в бюджетах даже текущего года на выплаты медикам.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июне этого го</w:t>
      </w:r>
      <w:r>
        <w:rPr>
          <w:rFonts w:ascii="PT Astra Serif" w:hAnsi="PT Astra Serif"/>
          <w:sz w:val="28"/>
          <w:szCs w:val="28"/>
        </w:rPr>
        <w:t xml:space="preserve">да наше обращение в П</w:t>
      </w:r>
      <w:r>
        <w:rPr>
          <w:rFonts w:ascii="PT Astra Serif" w:hAnsi="PT Astra Serif"/>
          <w:sz w:val="28"/>
          <w:szCs w:val="28"/>
        </w:rPr>
        <w:t xml:space="preserve">равител</w:t>
      </w:r>
      <w:r>
        <w:rPr>
          <w:rFonts w:ascii="PT Astra Serif" w:hAnsi="PT Astra Serif"/>
          <w:sz w:val="28"/>
          <w:szCs w:val="28"/>
        </w:rPr>
        <w:t xml:space="preserve">ьство России поддержали тридцать, да, действительно,</w:t>
      </w:r>
      <w:r>
        <w:rPr>
          <w:rFonts w:ascii="PT Astra Serif" w:hAnsi="PT Astra Serif"/>
          <w:sz w:val="28"/>
          <w:szCs w:val="28"/>
        </w:rPr>
        <w:t xml:space="preserve"> регионов, но</w:t>
      </w:r>
      <w:r>
        <w:rPr>
          <w:rFonts w:ascii="PT Astra Serif" w:hAnsi="PT Astra Serif"/>
          <w:sz w:val="28"/>
          <w:szCs w:val="28"/>
        </w:rPr>
        <w:t xml:space="preserve">,</w:t>
      </w:r>
      <w:r>
        <w:rPr>
          <w:rFonts w:ascii="PT Astra Serif" w:hAnsi="PT Astra Serif"/>
          <w:sz w:val="28"/>
          <w:szCs w:val="28"/>
        </w:rPr>
        <w:t xml:space="preserve"> несмотря на это</w:t>
      </w:r>
      <w:r>
        <w:rPr>
          <w:rFonts w:ascii="PT Astra Serif" w:hAnsi="PT Astra Serif"/>
          <w:sz w:val="28"/>
          <w:szCs w:val="28"/>
        </w:rPr>
        <w:t xml:space="preserve">, М</w:t>
      </w:r>
      <w:r>
        <w:rPr>
          <w:rFonts w:ascii="PT Astra Serif" w:hAnsi="PT Astra Serif"/>
          <w:sz w:val="28"/>
          <w:szCs w:val="28"/>
        </w:rPr>
        <w:t xml:space="preserve">инз</w:t>
      </w:r>
      <w:r>
        <w:rPr>
          <w:rFonts w:ascii="PT Astra Serif" w:hAnsi="PT Astra Serif"/>
          <w:sz w:val="28"/>
          <w:szCs w:val="28"/>
        </w:rPr>
        <w:t xml:space="preserve">драв ответил, органы</w:t>
      </w:r>
      <w:r>
        <w:rPr>
          <w:rFonts w:ascii="PT Astra Serif" w:hAnsi="PT Astra Serif"/>
          <w:sz w:val="28"/>
          <w:szCs w:val="28"/>
        </w:rPr>
        <w:t xml:space="preserve"> </w:t>
      </w:r>
      <w:r>
        <w:rPr>
          <w:rFonts w:ascii="PT Astra Serif" w:hAnsi="PT Astra Serif"/>
          <w:sz w:val="28"/>
          <w:szCs w:val="28"/>
        </w:rPr>
        <w:t xml:space="preserve">госвласти</w:t>
      </w:r>
      <w:r>
        <w:rPr>
          <w:rFonts w:ascii="PT Astra Serif" w:hAnsi="PT Astra Serif"/>
          <w:sz w:val="28"/>
          <w:szCs w:val="28"/>
        </w:rPr>
        <w:t xml:space="preserve"> субъектов </w:t>
      </w:r>
      <w:r>
        <w:rPr>
          <w:rFonts w:ascii="PT Astra Serif" w:hAnsi="PT Astra Serif"/>
          <w:sz w:val="28"/>
          <w:szCs w:val="28"/>
        </w:rPr>
        <w:t xml:space="preserve">в</w:t>
      </w:r>
      <w:r>
        <w:rPr>
          <w:rFonts w:ascii="PT Astra Serif" w:hAnsi="PT Astra Serif"/>
          <w:sz w:val="28"/>
          <w:szCs w:val="28"/>
        </w:rPr>
        <w:t xml:space="preserve">праве устанавливать дополнительные гарантии, меры </w:t>
      </w:r>
      <w:r>
        <w:rPr>
          <w:rFonts w:ascii="PT Astra Serif" w:hAnsi="PT Astra Serif"/>
          <w:sz w:val="28"/>
          <w:szCs w:val="28"/>
        </w:rPr>
        <w:t xml:space="preserve">соцподдержки</w:t>
      </w:r>
      <w:r>
        <w:rPr>
          <w:rFonts w:ascii="PT Astra Serif" w:hAnsi="PT Astra Serif"/>
          <w:sz w:val="28"/>
          <w:szCs w:val="28"/>
        </w:rPr>
        <w:t xml:space="preserve"> медработникам за счет </w:t>
      </w:r>
      <w:r>
        <w:rPr>
          <w:rFonts w:ascii="PT Astra Serif" w:hAnsi="PT Astra Serif"/>
          <w:sz w:val="28"/>
          <w:szCs w:val="28"/>
        </w:rPr>
        <w:t xml:space="preserve">соответственно бюджетов, </w:t>
      </w:r>
      <w:r>
        <w:rPr>
          <w:rFonts w:ascii="PT Astra Serif" w:hAnsi="PT Astra Serif"/>
          <w:sz w:val="28"/>
          <w:szCs w:val="28"/>
        </w:rPr>
        <w:t xml:space="preserve">бюджетных </w:t>
      </w:r>
      <w:r>
        <w:rPr>
          <w:rFonts w:ascii="PT Astra Serif" w:hAnsi="PT Astra Serif"/>
          <w:sz w:val="28"/>
          <w:szCs w:val="28"/>
        </w:rPr>
        <w:t xml:space="preserve">ассигнова</w:t>
      </w:r>
      <w:r>
        <w:rPr>
          <w:rFonts w:ascii="PT Astra Serif" w:hAnsi="PT Astra Serif"/>
          <w:sz w:val="28"/>
          <w:szCs w:val="28"/>
        </w:rPr>
        <w:t xml:space="preserve">ний бюджетов субъектов Российской Федерации.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Никто нам не запрещает принять закон о выплатах </w:t>
      </w:r>
      <w:r>
        <w:rPr>
          <w:rFonts w:ascii="PT Astra Serif" w:hAnsi="PT Astra Serif"/>
          <w:sz w:val="28"/>
          <w:szCs w:val="28"/>
        </w:rPr>
        <w:t xml:space="preserve">«</w:t>
      </w:r>
      <w:r>
        <w:rPr>
          <w:rFonts w:ascii="PT Astra Serif" w:hAnsi="PT Astra Serif"/>
          <w:sz w:val="28"/>
          <w:szCs w:val="28"/>
        </w:rPr>
        <w:t xml:space="preserve">скорой помощи</w:t>
      </w:r>
      <w:r>
        <w:rPr>
          <w:rFonts w:ascii="PT Astra Serif" w:hAnsi="PT Astra Serif"/>
          <w:sz w:val="28"/>
          <w:szCs w:val="28"/>
        </w:rPr>
        <w:t xml:space="preserve">»</w:t>
      </w:r>
      <w:r>
        <w:rPr>
          <w:rFonts w:ascii="PT Astra Serif" w:hAnsi="PT Astra Serif"/>
          <w:sz w:val="28"/>
          <w:szCs w:val="28"/>
        </w:rPr>
        <w:t xml:space="preserve"> на уровне региона и продолжить добиваться вв</w:t>
      </w:r>
      <w:r>
        <w:rPr>
          <w:rFonts w:ascii="PT Astra Serif" w:hAnsi="PT Astra Serif"/>
          <w:sz w:val="28"/>
          <w:szCs w:val="28"/>
        </w:rPr>
        <w:t xml:space="preserve">едения данных выплат на уровне Ф</w:t>
      </w:r>
      <w:r>
        <w:rPr>
          <w:rFonts w:ascii="PT Astra Serif" w:hAnsi="PT Astra Serif"/>
          <w:sz w:val="28"/>
          <w:szCs w:val="28"/>
        </w:rPr>
        <w:t xml:space="preserve">едерации. Деньги в регионе есть, и мы с</w:t>
      </w:r>
      <w:r>
        <w:rPr>
          <w:rFonts w:ascii="PT Astra Serif" w:hAnsi="PT Astra Serif"/>
          <w:sz w:val="28"/>
          <w:szCs w:val="28"/>
        </w:rPr>
        <w:t xml:space="preserve">воей поправкой указывали, через </w:t>
      </w:r>
      <w:r>
        <w:rPr>
          <w:rFonts w:ascii="PT Astra Serif" w:hAnsi="PT Astra Serif"/>
          <w:sz w:val="28"/>
          <w:szCs w:val="28"/>
        </w:rPr>
        <w:t xml:space="preserve">какой инструмент их можно предусмотреть в бюджете на следующий год.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1 декабря бюджет по расходам исполнен только на 85</w:t>
      </w:r>
      <w:r>
        <w:rPr>
          <w:rFonts w:ascii="PT Astra Serif" w:hAnsi="PT Astra Serif"/>
          <w:sz w:val="28"/>
          <w:szCs w:val="28"/>
        </w:rPr>
        <w:t xml:space="preserve"> </w:t>
      </w:r>
      <w:r>
        <w:rPr>
          <w:rFonts w:ascii="PT Astra Serif" w:hAnsi="PT Astra Serif"/>
          <w:sz w:val="28"/>
          <w:szCs w:val="28"/>
        </w:rPr>
        <w:t xml:space="preserve">%, а по доходам </w:t>
      </w:r>
      <w:r>
        <w:rPr>
          <w:rFonts w:ascii="PT Astra Serif" w:hAnsi="PT Astra Serif"/>
          <w:sz w:val="28"/>
          <w:szCs w:val="28"/>
        </w:rPr>
        <w:t xml:space="preserve">- </w:t>
      </w:r>
      <w:r>
        <w:rPr>
          <w:rFonts w:ascii="PT Astra Serif" w:hAnsi="PT Astra Serif"/>
          <w:sz w:val="28"/>
          <w:szCs w:val="28"/>
        </w:rPr>
        <w:t xml:space="preserve">на 96%. Опять</w:t>
      </w:r>
      <w:r>
        <w:rPr>
          <w:rFonts w:ascii="PT Astra Serif" w:hAnsi="PT Astra Serif"/>
          <w:sz w:val="28"/>
          <w:szCs w:val="28"/>
        </w:rPr>
        <w:t xml:space="preserve">,</w:t>
      </w:r>
      <w:r>
        <w:rPr>
          <w:rFonts w:ascii="PT Astra Serif" w:hAnsi="PT Astra Serif"/>
          <w:sz w:val="28"/>
          <w:szCs w:val="28"/>
        </w:rPr>
        <w:t xml:space="preserve"> по итогу года</w:t>
      </w:r>
      <w:r>
        <w:rPr>
          <w:rFonts w:ascii="PT Astra Serif" w:hAnsi="PT Astra Serif"/>
          <w:sz w:val="28"/>
          <w:szCs w:val="28"/>
        </w:rPr>
        <w:t xml:space="preserve">,</w:t>
      </w:r>
      <w:r>
        <w:rPr>
          <w:rFonts w:ascii="PT Astra Serif" w:hAnsi="PT Astra Serif"/>
          <w:sz w:val="28"/>
          <w:szCs w:val="28"/>
        </w:rPr>
        <w:t xml:space="preserve"> по расходам мы выполним план лишь на 93</w:t>
      </w:r>
      <w:r>
        <w:rPr>
          <w:rFonts w:ascii="PT Astra Serif" w:hAnsi="PT Astra Serif"/>
          <w:sz w:val="28"/>
          <w:szCs w:val="28"/>
        </w:rPr>
        <w:t xml:space="preserve"> </w:t>
      </w:r>
      <w:r>
        <w:rPr>
          <w:rFonts w:ascii="PT Astra Serif" w:hAnsi="PT Astra Serif"/>
          <w:sz w:val="28"/>
          <w:szCs w:val="28"/>
        </w:rPr>
        <w:t xml:space="preserve">%, а по доходам </w:t>
      </w:r>
      <w:r>
        <w:rPr>
          <w:rFonts w:ascii="PT Astra Serif" w:hAnsi="PT Astra Serif"/>
          <w:sz w:val="28"/>
          <w:szCs w:val="28"/>
        </w:rPr>
        <w:t xml:space="preserve">- </w:t>
      </w:r>
      <w:r>
        <w:rPr>
          <w:rFonts w:ascii="PT Astra Serif" w:hAnsi="PT Astra Serif"/>
          <w:sz w:val="28"/>
          <w:szCs w:val="28"/>
        </w:rPr>
        <w:t xml:space="preserve">наобо</w:t>
      </w:r>
      <w:r>
        <w:rPr>
          <w:rFonts w:ascii="PT Astra Serif" w:hAnsi="PT Astra Serif"/>
          <w:sz w:val="28"/>
          <w:szCs w:val="28"/>
        </w:rPr>
        <w:t xml:space="preserve">рот. Доходы сильно перевыполним</w:t>
      </w:r>
      <w:r>
        <w:rPr>
          <w:rFonts w:ascii="PT Astra Serif" w:hAnsi="PT Astra Serif"/>
          <w:sz w:val="28"/>
          <w:szCs w:val="28"/>
        </w:rPr>
        <w:t xml:space="preserve">, минимум</w:t>
      </w:r>
      <w:r>
        <w:rPr>
          <w:rFonts w:ascii="PT Astra Serif" w:hAnsi="PT Astra Serif"/>
          <w:sz w:val="28"/>
          <w:szCs w:val="28"/>
        </w:rPr>
        <w:t xml:space="preserve">:</w:t>
      </w:r>
      <w:r>
        <w:rPr>
          <w:rFonts w:ascii="PT Astra Serif" w:hAnsi="PT Astra Serif"/>
          <w:sz w:val="28"/>
          <w:szCs w:val="28"/>
        </w:rPr>
        <w:t xml:space="preserve"> на 10 </w:t>
      </w:r>
      <w:r>
        <w:rPr>
          <w:rFonts w:ascii="PT Astra Serif" w:hAnsi="PT Astra Serif"/>
          <w:sz w:val="28"/>
          <w:szCs w:val="28"/>
        </w:rPr>
        <w:t xml:space="preserve">миллиардов</w:t>
      </w:r>
      <w:r>
        <w:rPr>
          <w:rFonts w:ascii="PT Astra Serif" w:hAnsi="PT Astra Serif"/>
          <w:sz w:val="28"/>
          <w:szCs w:val="28"/>
        </w:rPr>
        <w:t xml:space="preserve">,</w:t>
      </w:r>
      <w:r>
        <w:rPr>
          <w:rFonts w:ascii="PT Astra Serif" w:hAnsi="PT Astra Serif"/>
          <w:sz w:val="28"/>
          <w:szCs w:val="28"/>
        </w:rPr>
        <w:t xml:space="preserve"> плюсом. Нам для </w:t>
      </w:r>
      <w:r>
        <w:rPr>
          <w:rFonts w:ascii="PT Astra Serif" w:hAnsi="PT Astra Serif"/>
          <w:sz w:val="28"/>
          <w:szCs w:val="28"/>
        </w:rPr>
        <w:t xml:space="preserve">«</w:t>
      </w:r>
      <w:r>
        <w:rPr>
          <w:rFonts w:ascii="PT Astra Serif" w:hAnsi="PT Astra Serif"/>
          <w:sz w:val="28"/>
          <w:szCs w:val="28"/>
        </w:rPr>
        <w:t xml:space="preserve">скорой по</w:t>
      </w:r>
      <w:r>
        <w:rPr>
          <w:rFonts w:ascii="PT Astra Serif" w:hAnsi="PT Astra Serif"/>
          <w:sz w:val="28"/>
          <w:szCs w:val="28"/>
        </w:rPr>
        <w:t xml:space="preserve">мощи</w:t>
      </w:r>
      <w:r>
        <w:rPr>
          <w:rFonts w:ascii="PT Astra Serif" w:hAnsi="PT Astra Serif"/>
          <w:sz w:val="28"/>
          <w:szCs w:val="28"/>
        </w:rPr>
        <w:t xml:space="preserve">»</w:t>
      </w:r>
      <w:r>
        <w:rPr>
          <w:rFonts w:ascii="PT Astra Serif" w:hAnsi="PT Astra Serif"/>
          <w:sz w:val="28"/>
          <w:szCs w:val="28"/>
        </w:rPr>
        <w:t xml:space="preserve"> нужно всего лишь около 300 </w:t>
      </w:r>
      <w:r>
        <w:rPr>
          <w:rFonts w:ascii="PT Astra Serif" w:hAnsi="PT Astra Serif"/>
          <w:sz w:val="28"/>
          <w:szCs w:val="28"/>
        </w:rPr>
        <w:t xml:space="preserve">миллионов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Нам не получилось убедить своей попра</w:t>
      </w:r>
      <w:r>
        <w:rPr>
          <w:rFonts w:ascii="PT Astra Serif" w:hAnsi="PT Astra Serif"/>
          <w:sz w:val="28"/>
          <w:szCs w:val="28"/>
        </w:rPr>
        <w:t xml:space="preserve">вкой во время принятия бюджета, А</w:t>
      </w:r>
      <w:r>
        <w:rPr>
          <w:rFonts w:ascii="PT Astra Serif" w:hAnsi="PT Astra Serif"/>
          <w:sz w:val="28"/>
          <w:szCs w:val="28"/>
        </w:rPr>
        <w:t xml:space="preserve">КЗС. Но хочу вас проинформировать: </w:t>
      </w:r>
      <w:r>
        <w:rPr>
          <w:rFonts w:ascii="PT Astra Serif" w:hAnsi="PT Astra Serif"/>
          <w:sz w:val="28"/>
          <w:szCs w:val="28"/>
        </w:rPr>
        <w:t xml:space="preserve">«</w:t>
      </w:r>
      <w:r>
        <w:rPr>
          <w:rFonts w:ascii="PT Astra Serif" w:hAnsi="PT Astra Serif"/>
          <w:sz w:val="28"/>
          <w:szCs w:val="28"/>
        </w:rPr>
        <w:t xml:space="preserve">ж</w:t>
      </w:r>
      <w:r>
        <w:rPr>
          <w:rFonts w:ascii="PT Astra Serif" w:hAnsi="PT Astra Serif"/>
          <w:sz w:val="28"/>
          <w:szCs w:val="28"/>
        </w:rPr>
        <w:t xml:space="preserve">дать</w:t>
      </w:r>
      <w:r>
        <w:rPr>
          <w:rFonts w:ascii="PT Astra Serif" w:hAnsi="PT Astra Serif"/>
          <w:sz w:val="28"/>
          <w:szCs w:val="28"/>
        </w:rPr>
        <w:t xml:space="preserve"> с моря погоды</w:t>
      </w:r>
      <w:r>
        <w:rPr>
          <w:rFonts w:ascii="PT Astra Serif" w:hAnsi="PT Astra Serif"/>
          <w:sz w:val="28"/>
          <w:szCs w:val="28"/>
        </w:rPr>
        <w:t xml:space="preserve">»</w:t>
      </w:r>
      <w:r>
        <w:rPr>
          <w:rFonts w:ascii="PT Astra Serif" w:hAnsi="PT Astra Serif"/>
          <w:sz w:val="28"/>
          <w:szCs w:val="28"/>
        </w:rPr>
        <w:t xml:space="preserve"> мы не намерены, м</w:t>
      </w:r>
      <w:r>
        <w:rPr>
          <w:rFonts w:ascii="PT Astra Serif" w:hAnsi="PT Astra Serif"/>
          <w:sz w:val="28"/>
          <w:szCs w:val="28"/>
        </w:rPr>
        <w:t xml:space="preserve">ы отправили запрос в </w:t>
      </w:r>
      <w:r>
        <w:rPr>
          <w:rFonts w:ascii="PT Astra Serif" w:hAnsi="PT Astra Serif"/>
          <w:sz w:val="28"/>
          <w:szCs w:val="28"/>
        </w:rPr>
        <w:t xml:space="preserve">минздрав</w:t>
      </w:r>
      <w:r>
        <w:rPr>
          <w:rFonts w:ascii="PT Astra Serif" w:hAnsi="PT Astra Serif"/>
          <w:sz w:val="28"/>
          <w:szCs w:val="28"/>
        </w:rPr>
        <w:t xml:space="preserve"> по конкретным цифрам:</w:t>
      </w:r>
      <w:r>
        <w:rPr>
          <w:rFonts w:ascii="PT Astra Serif" w:hAnsi="PT Astra Serif"/>
          <w:sz w:val="28"/>
          <w:szCs w:val="28"/>
        </w:rPr>
        <w:t xml:space="preserve"> сколько работников в </w:t>
      </w:r>
      <w:r>
        <w:rPr>
          <w:rFonts w:ascii="PT Astra Serif" w:hAnsi="PT Astra Serif"/>
          <w:sz w:val="28"/>
          <w:szCs w:val="28"/>
        </w:rPr>
        <w:t xml:space="preserve">«</w:t>
      </w:r>
      <w:r>
        <w:rPr>
          <w:rFonts w:ascii="PT Astra Serif" w:hAnsi="PT Astra Serif"/>
          <w:sz w:val="28"/>
          <w:szCs w:val="28"/>
        </w:rPr>
        <w:t xml:space="preserve">скорой</w:t>
      </w:r>
      <w:r>
        <w:rPr>
          <w:rFonts w:ascii="PT Astra Serif" w:hAnsi="PT Astra Serif"/>
          <w:sz w:val="28"/>
          <w:szCs w:val="28"/>
        </w:rPr>
        <w:t xml:space="preserve">»</w:t>
      </w:r>
      <w:r>
        <w:rPr>
          <w:rFonts w:ascii="PT Astra Serif" w:hAnsi="PT Astra Serif"/>
          <w:sz w:val="28"/>
          <w:szCs w:val="28"/>
        </w:rPr>
        <w:t xml:space="preserve"> трудится сейчас и сколько предусмотрено по штатному расписанию. Исходя из этого, готовим финансово-экономическое обоснование. Сам законопроект уже, можно сказать, готов. И</w:t>
      </w:r>
      <w:r>
        <w:rPr>
          <w:rFonts w:ascii="PT Astra Serif" w:hAnsi="PT Astra Serif"/>
          <w:sz w:val="28"/>
          <w:szCs w:val="28"/>
        </w:rPr>
        <w:t xml:space="preserve"> в начале года мы внесем его в к</w:t>
      </w:r>
      <w:r>
        <w:rPr>
          <w:rFonts w:ascii="PT Astra Serif" w:hAnsi="PT Astra Serif"/>
          <w:sz w:val="28"/>
          <w:szCs w:val="28"/>
        </w:rPr>
        <w:t xml:space="preserve">раевой парламент, приложив все необходимые расчеты. Надеюсь, нас</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поддержат</w:t>
      </w:r>
      <w:r>
        <w:rPr>
          <w:rFonts w:ascii="PT Astra Serif" w:hAnsi="PT Astra Serif"/>
          <w:sz w:val="28"/>
          <w:szCs w:val="28"/>
        </w:rPr>
        <w:t xml:space="preserve">…</w:t>
      </w:r>
      <w:r>
        <w:rPr>
          <w:rFonts w:ascii="PT Astra Serif" w:hAnsi="PT Astra Serif"/>
          <w:sz w:val="28"/>
          <w:szCs w:val="28"/>
        </w:rPr>
        <w:t xml:space="preserve"> большинство к</w:t>
      </w:r>
      <w:r>
        <w:rPr>
          <w:rFonts w:ascii="PT Astra Serif" w:hAnsi="PT Astra Serif"/>
          <w:sz w:val="28"/>
          <w:szCs w:val="28"/>
        </w:rPr>
        <w:t xml:space="preserve">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Достаточно,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поддержим.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думаю, что на федеральном уровне решение</w:t>
      </w:r>
      <w:r>
        <w:rPr>
          <w:rFonts w:ascii="PT Astra Serif" w:hAnsi="PT Astra Serif"/>
          <w:sz w:val="28"/>
          <w:szCs w:val="28"/>
        </w:rPr>
        <w:t xml:space="preserve">, всё</w:t>
      </w:r>
      <w:r>
        <w:rPr>
          <w:rFonts w:ascii="PT Astra Serif" w:hAnsi="PT Astra Serif"/>
          <w:sz w:val="28"/>
          <w:szCs w:val="28"/>
        </w:rPr>
        <w:t xml:space="preserve">-таки</w:t>
      </w:r>
      <w:r>
        <w:rPr>
          <w:rFonts w:ascii="PT Astra Serif" w:hAnsi="PT Astra Serif"/>
          <w:sz w:val="28"/>
          <w:szCs w:val="28"/>
        </w:rPr>
        <w:t xml:space="preserve">,</w:t>
      </w:r>
      <w:r>
        <w:rPr>
          <w:rFonts w:ascii="PT Astra Serif" w:hAnsi="PT Astra Serif"/>
          <w:sz w:val="28"/>
          <w:szCs w:val="28"/>
        </w:rPr>
        <w:t xml:space="preserve"> будет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58</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328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w:t>
      </w:r>
      <w:r>
        <w:rPr>
          <w:rFonts w:ascii="PT Astra Serif" w:hAnsi="PT Astra Serif"/>
          <w:sz w:val="28"/>
          <w:szCs w:val="28"/>
        </w:rPr>
        <w:t xml:space="preserve">Мандатной комиссией</w:t>
      </w:r>
      <w:r>
        <w:rPr>
          <w:rFonts w:ascii="PT Astra Serif" w:hAnsi="PT Astra Serif"/>
          <w:sz w:val="28"/>
          <w:szCs w:val="28"/>
        </w:rPr>
        <w:t xml:space="preserve">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внесён вопрос </w:t>
      </w:r>
      <w:r>
        <w:rPr>
          <w:rFonts w:ascii="PT Astra Serif" w:hAnsi="PT Astra Serif"/>
          <w:sz w:val="28"/>
          <w:szCs w:val="28"/>
        </w:rPr>
        <w:t xml:space="preserve">«</w:t>
      </w:r>
      <w:r>
        <w:rPr>
          <w:rFonts w:ascii="PT Astra Serif" w:hAnsi="PT Astra Serif"/>
          <w:sz w:val="28"/>
          <w:szCs w:val="28"/>
        </w:rPr>
        <w:t xml:space="preserve">О награждении Почетной грамотой Алтайского краевого Законодательного Собрания</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w:t>
      </w:r>
      <w:r>
        <w:rPr>
          <w:rFonts w:ascii="PT Astra Serif" w:hAnsi="PT Astra Serif"/>
          <w:sz w:val="28"/>
          <w:szCs w:val="28"/>
        </w:rPr>
        <w:t xml:space="preserve">йста, слово предоставляет</w:t>
      </w:r>
      <w:r>
        <w:rPr>
          <w:rFonts w:ascii="PT Astra Serif" w:hAnsi="PT Astra Serif"/>
          <w:sz w:val="28"/>
          <w:szCs w:val="28"/>
        </w:rPr>
        <w:t xml:space="preserve">ся</w:t>
      </w:r>
      <w:r>
        <w:rPr>
          <w:rFonts w:ascii="PT Astra Serif" w:hAnsi="PT Astra Serif"/>
          <w:sz w:val="28"/>
          <w:szCs w:val="28"/>
        </w:rPr>
        <w:t xml:space="preserve"> Сергею</w:t>
      </w:r>
      <w:r>
        <w:rPr>
          <w:rFonts w:ascii="PT Astra Serif" w:hAnsi="PT Astra Serif"/>
          <w:sz w:val="28"/>
          <w:szCs w:val="28"/>
        </w:rPr>
        <w:t xml:space="preserve"> Викторович</w:t>
      </w:r>
      <w:r>
        <w:rPr>
          <w:rFonts w:ascii="PT Astra Serif" w:hAnsi="PT Astra Serif"/>
          <w:sz w:val="28"/>
          <w:szCs w:val="28"/>
        </w:rPr>
        <w:t xml:space="preserve">у</w:t>
      </w:r>
      <w:r>
        <w:rPr>
          <w:rFonts w:ascii="PT Astra Serif" w:hAnsi="PT Astra Serif"/>
          <w:sz w:val="28"/>
          <w:szCs w:val="28"/>
        </w:rPr>
        <w:t xml:space="preserve"> Писарев</w:t>
      </w:r>
      <w:r>
        <w:rPr>
          <w:rFonts w:ascii="PT Astra Serif" w:hAnsi="PT Astra Serif"/>
          <w:sz w:val="28"/>
          <w:szCs w:val="28"/>
        </w:rPr>
        <w:t xml:space="preserve">у</w:t>
      </w:r>
      <w:r>
        <w:rPr>
          <w:rFonts w:ascii="PT Astra Serif" w:hAnsi="PT Astra Serif"/>
          <w:sz w:val="28"/>
          <w:szCs w:val="28"/>
        </w:rPr>
        <w:t xml:space="preserve">, председателю</w:t>
      </w:r>
      <w:r>
        <w:rPr>
          <w:rFonts w:ascii="PT Astra Serif" w:hAnsi="PT Astra Serif"/>
          <w:sz w:val="28"/>
          <w:szCs w:val="28"/>
        </w:rPr>
        <w:t xml:space="preserve"> Мандатной комиссии.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Ма</w:t>
      </w:r>
      <w:r>
        <w:rPr>
          <w:rFonts w:ascii="PT Astra Serif" w:hAnsi="PT Astra Serif"/>
          <w:sz w:val="28"/>
          <w:szCs w:val="28"/>
        </w:rPr>
        <w:t xml:space="preserve">ндатной комиссией рассмотрены поступ</w:t>
      </w:r>
      <w:r>
        <w:rPr>
          <w:rFonts w:ascii="PT Astra Serif" w:hAnsi="PT Astra Serif"/>
          <w:sz w:val="28"/>
          <w:szCs w:val="28"/>
        </w:rPr>
        <w:t xml:space="preserve">ившие документы на награждение Почетной грамотой</w:t>
      </w:r>
      <w:r>
        <w:rPr>
          <w:rFonts w:ascii="PT Astra Serif" w:hAnsi="PT Astra Serif"/>
          <w:sz w:val="28"/>
          <w:szCs w:val="28"/>
        </w:rPr>
        <w:t xml:space="preserve"> Алтайского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Всего</w:t>
      </w:r>
      <w:r>
        <w:rPr>
          <w:rFonts w:ascii="PT Astra Serif" w:hAnsi="PT Astra Serif"/>
          <w:sz w:val="28"/>
          <w:szCs w:val="28"/>
        </w:rPr>
        <w:t xml:space="preserve">: 35 П</w:t>
      </w:r>
      <w:r>
        <w:rPr>
          <w:rFonts w:ascii="PT Astra Serif" w:hAnsi="PT Astra Serif"/>
          <w:sz w:val="28"/>
          <w:szCs w:val="28"/>
        </w:rPr>
        <w:t xml:space="preserve">очетных грамот.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Проект постановления </w:t>
      </w:r>
      <w:r>
        <w:rPr>
          <w:rFonts w:ascii="PT Astra Serif" w:hAnsi="PT Astra Serif"/>
          <w:sz w:val="28"/>
          <w:szCs w:val="28"/>
        </w:rPr>
        <w:t xml:space="preserve">- </w:t>
      </w:r>
      <w:r>
        <w:rPr>
          <w:rFonts w:ascii="PT Astra Serif" w:hAnsi="PT Astra Serif"/>
          <w:sz w:val="28"/>
          <w:szCs w:val="28"/>
        </w:rPr>
        <w:t xml:space="preserve">у вас на руках. Прошу поддержать.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w:t>
      </w:r>
      <w:r>
        <w:rPr>
          <w:rFonts w:ascii="PT Astra Serif" w:hAnsi="PT Astra Serif"/>
          <w:sz w:val="28"/>
          <w:szCs w:val="28"/>
        </w:rPr>
        <w:t xml:space="preserve">вопросы, замечания, предложения.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Пока вы голосуете, я хочу проинформировать</w:t>
      </w:r>
      <w:r>
        <w:rPr>
          <w:rFonts w:ascii="PT Astra Serif" w:hAnsi="PT Astra Serif"/>
          <w:sz w:val="28"/>
          <w:szCs w:val="28"/>
        </w:rPr>
        <w:t xml:space="preserve">. За год у нас было награждено П</w:t>
      </w:r>
      <w:r>
        <w:rPr>
          <w:rFonts w:ascii="PT Astra Serif" w:hAnsi="PT Astra Serif"/>
          <w:sz w:val="28"/>
          <w:szCs w:val="28"/>
        </w:rPr>
        <w:t xml:space="preserve">очетными грамотами 1046 граждан</w:t>
      </w:r>
      <w:r>
        <w:rPr>
          <w:rFonts w:ascii="PT Astra Serif" w:hAnsi="PT Astra Serif"/>
          <w:sz w:val="28"/>
          <w:szCs w:val="28"/>
        </w:rPr>
        <w:t xml:space="preserve">…</w:t>
      </w:r>
      <w:r>
        <w:rPr>
          <w:rFonts w:ascii="PT Astra Serif" w:hAnsi="PT Astra Serif"/>
          <w:sz w:val="28"/>
          <w:szCs w:val="28"/>
        </w:rPr>
        <w:t xml:space="preserve"> Алтайского края. 1046.</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346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Мандатной комиссией</w:t>
      </w:r>
      <w:r>
        <w:rPr>
          <w:rFonts w:ascii="PT Astra Serif" w:hAnsi="PT Astra Serif"/>
          <w:sz w:val="28"/>
          <w:szCs w:val="28"/>
        </w:rPr>
        <w:t xml:space="preserve"> Алтайского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внесен вопрос </w:t>
      </w:r>
      <w:r>
        <w:rPr>
          <w:rFonts w:ascii="PT Astra Serif" w:hAnsi="PT Astra Serif"/>
          <w:sz w:val="28"/>
          <w:szCs w:val="28"/>
        </w:rPr>
        <w:t xml:space="preserve">«</w:t>
      </w:r>
      <w:r>
        <w:rPr>
          <w:rFonts w:ascii="PT Astra Serif" w:hAnsi="PT Astra Serif"/>
          <w:sz w:val="28"/>
          <w:szCs w:val="28"/>
        </w:rPr>
        <w:t xml:space="preserve">О поощрении Благодарственным письмом Алтайского краевого Законодательного Собрания</w:t>
      </w:r>
      <w:r>
        <w:rPr>
          <w:rFonts w:ascii="PT Astra Serif" w:hAnsi="PT Astra Serif"/>
          <w:sz w:val="28"/>
          <w:szCs w:val="28"/>
        </w:rPr>
        <w:t xml:space="preserve">»</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w:t>
      </w:r>
      <w:r>
        <w:rPr>
          <w:rFonts w:ascii="PT Astra Serif" w:hAnsi="PT Astra Serif"/>
          <w:sz w:val="28"/>
          <w:szCs w:val="28"/>
        </w:rPr>
        <w:t xml:space="preserve">для доклада предоставляет</w:t>
      </w:r>
      <w:r>
        <w:rPr>
          <w:rFonts w:ascii="PT Astra Serif" w:hAnsi="PT Astra Serif"/>
          <w:sz w:val="28"/>
          <w:szCs w:val="28"/>
        </w:rPr>
        <w:t xml:space="preserve">ся</w:t>
      </w:r>
      <w:r>
        <w:rPr>
          <w:rFonts w:ascii="PT Astra Serif" w:hAnsi="PT Astra Serif"/>
          <w:sz w:val="28"/>
          <w:szCs w:val="28"/>
        </w:rPr>
        <w:t xml:space="preserve"> Сергею</w:t>
      </w:r>
      <w:r>
        <w:rPr>
          <w:rFonts w:ascii="PT Astra Serif" w:hAnsi="PT Astra Serif"/>
          <w:sz w:val="28"/>
          <w:szCs w:val="28"/>
        </w:rPr>
        <w:t xml:space="preserve"> Викторович</w:t>
      </w:r>
      <w:r>
        <w:rPr>
          <w:rFonts w:ascii="PT Astra Serif" w:hAnsi="PT Astra Serif"/>
          <w:sz w:val="28"/>
          <w:szCs w:val="28"/>
        </w:rPr>
        <w:t xml:space="preserve">у</w:t>
      </w:r>
      <w:r>
        <w:rPr>
          <w:rFonts w:ascii="PT Astra Serif" w:hAnsi="PT Astra Serif"/>
          <w:sz w:val="28"/>
          <w:szCs w:val="28"/>
        </w:rPr>
        <w:t xml:space="preserve"> Писарев</w:t>
      </w:r>
      <w:r>
        <w:rPr>
          <w:rFonts w:ascii="PT Astra Serif" w:hAnsi="PT Astra Serif"/>
          <w:sz w:val="28"/>
          <w:szCs w:val="28"/>
        </w:rPr>
        <w:t xml:space="preserve">у, председателю М</w:t>
      </w:r>
      <w:r>
        <w:rPr>
          <w:rFonts w:ascii="PT Astra Serif" w:hAnsi="PT Astra Serif"/>
          <w:sz w:val="28"/>
          <w:szCs w:val="28"/>
        </w:rPr>
        <w:t xml:space="preserve">андатной комиссии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Викторович,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М</w:t>
      </w:r>
      <w:r>
        <w:rPr>
          <w:rFonts w:ascii="PT Astra Serif" w:hAnsi="PT Astra Serif"/>
          <w:sz w:val="28"/>
          <w:szCs w:val="28"/>
        </w:rPr>
        <w:t xml:space="preserve">андатная комиссия постаралась рассмотреть все документы, которые</w:t>
      </w:r>
      <w:r>
        <w:rPr>
          <w:rFonts w:ascii="PT Astra Serif" w:hAnsi="PT Astra Serif"/>
          <w:sz w:val="28"/>
          <w:szCs w:val="28"/>
        </w:rPr>
        <w:t xml:space="preserve"> поступили на момент заседания М</w:t>
      </w:r>
      <w:r>
        <w:rPr>
          <w:rFonts w:ascii="PT Astra Serif" w:hAnsi="PT Astra Serif"/>
          <w:sz w:val="28"/>
          <w:szCs w:val="28"/>
        </w:rPr>
        <w:t xml:space="preserve">андатной комиссии.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Всего</w:t>
      </w:r>
      <w:r>
        <w:rPr>
          <w:rFonts w:ascii="PT Astra Serif" w:hAnsi="PT Astra Serif"/>
          <w:sz w:val="28"/>
          <w:szCs w:val="28"/>
        </w:rPr>
        <w:t xml:space="preserve">…</w:t>
      </w:r>
      <w:r>
        <w:rPr>
          <w:rFonts w:ascii="PT Astra Serif" w:hAnsi="PT Astra Serif"/>
          <w:sz w:val="28"/>
          <w:szCs w:val="28"/>
        </w:rPr>
        <w:t xml:space="preserve"> Б</w:t>
      </w:r>
      <w:r>
        <w:rPr>
          <w:rFonts w:ascii="PT Astra Serif" w:hAnsi="PT Astra Serif"/>
          <w:sz w:val="28"/>
          <w:szCs w:val="28"/>
        </w:rPr>
        <w:t xml:space="preserve">лагодарственным письмом бы</w:t>
      </w:r>
      <w:r>
        <w:rPr>
          <w:rFonts w:ascii="PT Astra Serif" w:hAnsi="PT Astra Serif"/>
          <w:sz w:val="28"/>
          <w:szCs w:val="28"/>
        </w:rPr>
        <w:t xml:space="preserve">ло награждено в этом месяце 107 </w:t>
      </w:r>
      <w:r>
        <w:rPr>
          <w:rFonts w:ascii="PT Astra Serif" w:hAnsi="PT Astra Serif"/>
          <w:sz w:val="28"/>
          <w:szCs w:val="28"/>
        </w:rPr>
        <w:t xml:space="preserve">человек.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поддержать.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в</w:t>
      </w:r>
      <w:r>
        <w:rPr>
          <w:rFonts w:ascii="PT Astra Serif" w:hAnsi="PT Astra Serif"/>
          <w:sz w:val="28"/>
          <w:szCs w:val="28"/>
        </w:rPr>
        <w:t xml:space="preserve">опросы, замечания,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Сергей Викторович.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Пока вы голосуете, информирую. Благодарственным письмом за год было награждено 2756 человек.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Таким образом</w:t>
      </w:r>
      <w:r>
        <w:rPr>
          <w:rFonts w:ascii="PT Astra Serif" w:hAnsi="PT Astra Serif"/>
          <w:sz w:val="28"/>
          <w:szCs w:val="28"/>
        </w:rPr>
        <w:t xml:space="preserve"> награды к</w:t>
      </w:r>
      <w:r>
        <w:rPr>
          <w:rFonts w:ascii="PT Astra Serif" w:hAnsi="PT Astra Serif"/>
          <w:sz w:val="28"/>
          <w:szCs w:val="28"/>
        </w:rPr>
        <w:t xml:space="preserve">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получили 3802 человека.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Сергей Викторович. </w:t>
      </w: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57</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347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депутаты, комитетом Алтайского к</w:t>
      </w:r>
      <w:r>
        <w:rPr>
          <w:rFonts w:ascii="PT Astra Serif" w:hAnsi="PT Astra Serif"/>
          <w:sz w:val="28"/>
          <w:szCs w:val="28"/>
        </w:rPr>
        <w:t xml:space="preserve">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по бюджетной, налоговой, экономической политике и имущест</w:t>
      </w:r>
      <w:r>
        <w:rPr>
          <w:rFonts w:ascii="PT Astra Serif" w:hAnsi="PT Astra Serif"/>
          <w:sz w:val="28"/>
          <w:szCs w:val="28"/>
        </w:rPr>
        <w:t xml:space="preserve">венным отношениям внесен вопрос</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 представлении депутатами Алтайского краевого Законодательного Собрания на безвозмездной основе интересов Алтайского края в органах управления хозяйственных обществ, акции (доли) которых находятся в собственности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Александру Сергеевичу Локтеву, председателю постоянного комитета по бюджетной</w:t>
      </w:r>
      <w:r>
        <w:rPr>
          <w:rFonts w:ascii="PT Astra Serif" w:hAnsi="PT Astra Serif"/>
          <w:sz w:val="28"/>
          <w:szCs w:val="28"/>
        </w:rPr>
        <w:t xml:space="preserve">,</w:t>
      </w:r>
      <w:r>
        <w:rPr>
          <w:rFonts w:ascii="PT Astra Serif" w:hAnsi="PT Astra Serif"/>
          <w:sz w:val="28"/>
          <w:szCs w:val="28"/>
        </w:rPr>
        <w:t xml:space="preserve"> налогово</w:t>
      </w:r>
      <w:r>
        <w:rPr>
          <w:rFonts w:ascii="PT Astra Serif" w:hAnsi="PT Astra Serif"/>
          <w:sz w:val="28"/>
          <w:szCs w:val="28"/>
        </w:rPr>
        <w:t xml:space="preserve">й, </w:t>
      </w:r>
      <w:r>
        <w:rPr>
          <w:rFonts w:ascii="PT Astra Serif" w:hAnsi="PT Astra Serif"/>
          <w:sz w:val="28"/>
          <w:szCs w:val="28"/>
        </w:rPr>
        <w:t xml:space="preserve">экономической политике и имущественным отношениям.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Локтев А.С.,</w:t>
      </w:r>
      <w:r>
        <w:rPr>
          <w:rFonts w:ascii="PT Astra Serif" w:hAnsi="PT Astra Serif"/>
          <w:sz w:val="28"/>
          <w:szCs w:val="28"/>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w:t>
      </w:r>
      <w:r>
        <w:rPr>
          <w:rFonts w:ascii="PT Astra Serif" w:hAnsi="PT Astra Serif"/>
          <w:sz w:val="28"/>
          <w:szCs w:val="28"/>
        </w:rPr>
        <w:t xml:space="preserve">а</w:t>
      </w:r>
      <w:r>
        <w:rPr>
          <w:rFonts w:ascii="PT Astra Serif" w:hAnsi="PT Astra Serif"/>
          <w:sz w:val="28"/>
          <w:szCs w:val="28"/>
        </w:rPr>
        <w:t xml:space="preserve">нным постановлением Алтайское</w:t>
      </w:r>
      <w:r>
        <w:rPr>
          <w:rFonts w:ascii="PT Astra Serif" w:hAnsi="PT Astra Serif"/>
          <w:sz w:val="28"/>
          <w:szCs w:val="28"/>
        </w:rPr>
        <w:t xml:space="preserve"> краево</w:t>
      </w:r>
      <w:r>
        <w:rPr>
          <w:rFonts w:ascii="PT Astra Serif" w:hAnsi="PT Astra Serif"/>
          <w:sz w:val="28"/>
          <w:szCs w:val="28"/>
        </w:rPr>
        <w:t xml:space="preserve">е Законодательное</w:t>
      </w:r>
      <w:r>
        <w:rPr>
          <w:rFonts w:ascii="PT Astra Serif" w:hAnsi="PT Astra Serif"/>
          <w:sz w:val="28"/>
          <w:szCs w:val="28"/>
        </w:rPr>
        <w:t xml:space="preserve"> С</w:t>
      </w:r>
      <w:r>
        <w:rPr>
          <w:rFonts w:ascii="PT Astra Serif" w:hAnsi="PT Astra Serif"/>
          <w:sz w:val="28"/>
          <w:szCs w:val="28"/>
        </w:rPr>
        <w:t xml:space="preserve">обрание</w:t>
      </w:r>
      <w:r>
        <w:rPr>
          <w:rFonts w:ascii="PT Astra Serif" w:hAnsi="PT Astra Serif"/>
          <w:sz w:val="28"/>
          <w:szCs w:val="28"/>
        </w:rPr>
        <w:t xml:space="preserve">,</w:t>
      </w:r>
      <w:r>
        <w:rPr>
          <w:rFonts w:ascii="PT Astra Serif" w:hAnsi="PT Astra Serif"/>
          <w:sz w:val="28"/>
          <w:szCs w:val="28"/>
        </w:rPr>
        <w:t xml:space="preserve"> в части определения своих полномочий по осуществлению правомочий собственника имущества Алтайского края</w:t>
      </w:r>
      <w:r>
        <w:rPr>
          <w:rFonts w:ascii="PT Astra Serif" w:hAnsi="PT Astra Serif"/>
          <w:sz w:val="28"/>
          <w:szCs w:val="28"/>
        </w:rPr>
        <w:t xml:space="preserve">,</w:t>
      </w:r>
      <w:r>
        <w:rPr>
          <w:rFonts w:ascii="PT Astra Serif" w:hAnsi="PT Astra Serif"/>
          <w:sz w:val="28"/>
          <w:szCs w:val="28"/>
        </w:rPr>
        <w:t xml:space="preserve"> определяет своих представителей из числа депутатов Алтайского краево</w:t>
      </w:r>
      <w:r>
        <w:rPr>
          <w:rFonts w:ascii="PT Astra Serif" w:hAnsi="PT Astra Serif"/>
          <w:sz w:val="28"/>
          <w:szCs w:val="28"/>
        </w:rPr>
        <w:t xml:space="preserve">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представлять интересы Алтайского края в органах управления хозяйственных обществ, акции</w:t>
      </w:r>
      <w:r>
        <w:rPr>
          <w:rFonts w:ascii="PT Astra Serif" w:hAnsi="PT Astra Serif"/>
          <w:sz w:val="28"/>
          <w:szCs w:val="28"/>
        </w:rPr>
        <w:t xml:space="preserve">,</w:t>
      </w:r>
      <w:r>
        <w:rPr>
          <w:rFonts w:ascii="PT Astra Serif" w:hAnsi="PT Astra Serif"/>
          <w:sz w:val="28"/>
          <w:szCs w:val="28"/>
        </w:rPr>
        <w:t xml:space="preserve"> доли которых находятся в собственности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Данная норма регулируе</w:t>
      </w:r>
      <w:r>
        <w:rPr>
          <w:rFonts w:ascii="PT Astra Serif" w:hAnsi="PT Astra Serif"/>
          <w:sz w:val="28"/>
          <w:szCs w:val="28"/>
        </w:rPr>
        <w:t xml:space="preserve">тся законом Алтайского края №22-ЗС «Об Алтайском краевом Законодательном С</w:t>
      </w:r>
      <w:r>
        <w:rPr>
          <w:rFonts w:ascii="PT Astra Serif" w:hAnsi="PT Astra Serif"/>
          <w:sz w:val="28"/>
          <w:szCs w:val="28"/>
        </w:rPr>
        <w:t xml:space="preserve">обрании</w:t>
      </w:r>
      <w:r>
        <w:rPr>
          <w:rFonts w:ascii="PT Astra Serif" w:hAnsi="PT Astra Serif"/>
          <w:sz w:val="28"/>
          <w:szCs w:val="28"/>
        </w:rPr>
        <w:t xml:space="preserve">» и 98-ЗС «О</w:t>
      </w:r>
      <w:r>
        <w:rPr>
          <w:rFonts w:ascii="PT Astra Serif" w:hAnsi="PT Astra Serif"/>
          <w:sz w:val="28"/>
          <w:szCs w:val="28"/>
        </w:rPr>
        <w:t xml:space="preserve"> порядке управления и распоряжения государственной собственностью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Рассмотрение и принятие данного постановления на этой сессии в части сроков регули</w:t>
      </w:r>
      <w:r>
        <w:rPr>
          <w:rFonts w:ascii="PT Astra Serif" w:hAnsi="PT Astra Serif"/>
          <w:sz w:val="28"/>
          <w:szCs w:val="28"/>
        </w:rPr>
        <w:t xml:space="preserve">руется постановлением П</w:t>
      </w:r>
      <w:r>
        <w:rPr>
          <w:rFonts w:ascii="PT Astra Serif" w:hAnsi="PT Astra Serif"/>
          <w:sz w:val="28"/>
          <w:szCs w:val="28"/>
        </w:rPr>
        <w:t xml:space="preserve">равительства Алтайского края от </w:t>
      </w:r>
      <w:r>
        <w:rPr>
          <w:rFonts w:ascii="PT Astra Serif" w:hAnsi="PT Astra Serif"/>
          <w:sz w:val="28"/>
          <w:szCs w:val="28"/>
        </w:rPr>
        <w:t xml:space="preserve">16.06.2021 №</w:t>
      </w:r>
      <w:r>
        <w:rPr>
          <w:rFonts w:ascii="PT Astra Serif" w:hAnsi="PT Astra Serif"/>
          <w:sz w:val="28"/>
          <w:szCs w:val="28"/>
        </w:rPr>
        <w:t xml:space="preserve"> </w:t>
      </w:r>
      <w:r>
        <w:rPr>
          <w:rFonts w:ascii="PT Astra Serif" w:hAnsi="PT Astra Serif"/>
          <w:sz w:val="28"/>
          <w:szCs w:val="28"/>
        </w:rPr>
        <w:t xml:space="preserve">21</w:t>
      </w:r>
      <w:r>
        <w:rPr>
          <w:rFonts w:ascii="PT Astra Serif" w:hAnsi="PT Astra Serif"/>
          <w:sz w:val="28"/>
          <w:szCs w:val="28"/>
        </w:rPr>
        <w:t xml:space="preserve">1, согласно которому предложения</w:t>
      </w:r>
      <w:r>
        <w:rPr>
          <w:rFonts w:ascii="PT Astra Serif" w:hAnsi="PT Astra Serif"/>
          <w:sz w:val="28"/>
          <w:szCs w:val="28"/>
        </w:rPr>
        <w:t xml:space="preserve"> по выдвижению кандидатов для избрания в</w:t>
      </w:r>
      <w:r>
        <w:rPr>
          <w:rFonts w:ascii="PT Astra Serif" w:hAnsi="PT Astra Serif"/>
          <w:sz w:val="28"/>
          <w:szCs w:val="28"/>
        </w:rPr>
        <w:t xml:space="preserve"> органы управления и ревизионные</w:t>
      </w:r>
      <w:r>
        <w:rPr>
          <w:rFonts w:ascii="PT Astra Serif" w:hAnsi="PT Astra Serif"/>
          <w:sz w:val="28"/>
          <w:szCs w:val="28"/>
        </w:rPr>
        <w:t xml:space="preserve"> </w:t>
      </w:r>
      <w:r>
        <w:rPr>
          <w:rFonts w:ascii="PT Astra Serif" w:hAnsi="PT Astra Serif"/>
          <w:sz w:val="28"/>
          <w:szCs w:val="28"/>
        </w:rPr>
        <w:t xml:space="preserve">комиссии хозяйственных обществ н</w:t>
      </w:r>
      <w:r>
        <w:rPr>
          <w:rFonts w:ascii="PT Astra Serif" w:hAnsi="PT Astra Serif"/>
          <w:sz w:val="28"/>
          <w:szCs w:val="28"/>
        </w:rPr>
        <w:t xml:space="preserve">еоб</w:t>
      </w:r>
      <w:r>
        <w:rPr>
          <w:rFonts w:ascii="PT Astra Serif" w:hAnsi="PT Astra Serif"/>
          <w:sz w:val="28"/>
          <w:szCs w:val="28"/>
        </w:rPr>
        <w:t xml:space="preserve">ходимо направить </w:t>
      </w:r>
      <w:r>
        <w:rPr>
          <w:rFonts w:ascii="PT Astra Serif" w:hAnsi="PT Astra Serif"/>
          <w:sz w:val="28"/>
          <w:szCs w:val="28"/>
        </w:rPr>
        <w:t xml:space="preserve">уполномоченному</w:t>
      </w:r>
      <w:r>
        <w:rPr>
          <w:rFonts w:ascii="PT Astra Serif" w:hAnsi="PT Astra Serif"/>
          <w:sz w:val="28"/>
          <w:szCs w:val="28"/>
        </w:rPr>
        <w:t xml:space="preserve"> орган</w:t>
      </w:r>
      <w:r>
        <w:rPr>
          <w:rFonts w:ascii="PT Astra Serif" w:hAnsi="PT Astra Serif"/>
          <w:sz w:val="28"/>
          <w:szCs w:val="28"/>
        </w:rPr>
        <w:t xml:space="preserve">у</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управле</w:t>
      </w:r>
      <w:r>
        <w:rPr>
          <w:rFonts w:ascii="PT Astra Serif" w:hAnsi="PT Astra Serif"/>
          <w:sz w:val="28"/>
          <w:szCs w:val="28"/>
        </w:rPr>
        <w:t xml:space="preserve">ние</w:t>
      </w:r>
      <w:r>
        <w:rPr>
          <w:rFonts w:ascii="PT Astra Serif" w:hAnsi="PT Astra Serif"/>
          <w:sz w:val="28"/>
          <w:szCs w:val="28"/>
        </w:rPr>
        <w:t xml:space="preserve"> имущественных отношений Алтайского края</w:t>
      </w:r>
      <w:r>
        <w:rPr>
          <w:rFonts w:ascii="PT Astra Serif" w:hAnsi="PT Astra Serif"/>
          <w:sz w:val="28"/>
          <w:szCs w:val="28"/>
        </w:rPr>
        <w:t xml:space="preserve">,</w:t>
      </w:r>
      <w:r>
        <w:rPr>
          <w:rFonts w:ascii="PT Astra Serif" w:hAnsi="PT Astra Serif"/>
          <w:sz w:val="28"/>
          <w:szCs w:val="28"/>
        </w:rPr>
        <w:t xml:space="preserve"> до 15 декабря года, предшествующего году проведения годового общего собрания акционеров.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этом году, как вы знаете, уважаемые коллеги, ряд государственных учреждений преобразуется в акционерные общества</w:t>
      </w:r>
      <w:r>
        <w:rPr>
          <w:rFonts w:ascii="PT Astra Serif" w:hAnsi="PT Astra Serif"/>
          <w:sz w:val="28"/>
          <w:szCs w:val="28"/>
        </w:rPr>
        <w:t xml:space="preserve">,</w:t>
      </w:r>
      <w:r>
        <w:rPr>
          <w:rFonts w:ascii="PT Astra Serif" w:hAnsi="PT Astra Serif"/>
          <w:sz w:val="28"/>
          <w:szCs w:val="28"/>
        </w:rPr>
        <w:t xml:space="preserve"> и, соответственно, идет процесс формирования органов управления. В данном случае речь идет о предприятиях дорожного хозяйс</w:t>
      </w:r>
      <w:r>
        <w:rPr>
          <w:rFonts w:ascii="PT Astra Serif" w:hAnsi="PT Astra Serif"/>
          <w:sz w:val="28"/>
          <w:szCs w:val="28"/>
        </w:rPr>
        <w:t xml:space="preserve">тва, преобразующихся из </w:t>
      </w:r>
      <w:r>
        <w:rPr>
          <w:rFonts w:ascii="PT Astra Serif" w:hAnsi="PT Astra Serif"/>
          <w:sz w:val="28"/>
          <w:szCs w:val="28"/>
        </w:rPr>
        <w:t xml:space="preserve">ГУПов</w:t>
      </w:r>
      <w:r>
        <w:rPr>
          <w:rFonts w:ascii="PT Astra Serif" w:hAnsi="PT Astra Serif"/>
          <w:sz w:val="28"/>
          <w:szCs w:val="28"/>
        </w:rPr>
        <w:t xml:space="preserve"> в </w:t>
      </w:r>
      <w:r>
        <w:rPr>
          <w:rFonts w:ascii="PT Astra Serif" w:hAnsi="PT Astra Serif"/>
          <w:sz w:val="28"/>
          <w:szCs w:val="28"/>
        </w:rPr>
        <w:t xml:space="preserve">акционерные общества. Это наши шесть</w:t>
      </w:r>
      <w:r>
        <w:rPr>
          <w:rFonts w:ascii="PT Astra Serif" w:hAnsi="PT Astra Serif"/>
          <w:sz w:val="28"/>
          <w:szCs w:val="28"/>
        </w:rPr>
        <w:t xml:space="preserve"> ДСУ и </w:t>
      </w:r>
      <w:r>
        <w:rPr>
          <w:rFonts w:ascii="PT Astra Serif" w:hAnsi="PT Astra Serif"/>
          <w:sz w:val="28"/>
          <w:szCs w:val="28"/>
        </w:rPr>
        <w:t xml:space="preserve">Колыванский</w:t>
      </w:r>
      <w:r>
        <w:rPr>
          <w:rFonts w:ascii="PT Astra Serif" w:hAnsi="PT Astra Serif"/>
          <w:sz w:val="28"/>
          <w:szCs w:val="28"/>
        </w:rPr>
        <w:t xml:space="preserve"> камнерезный завод.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Постановление Алтайского</w:t>
      </w:r>
      <w:r>
        <w:rPr>
          <w:rFonts w:ascii="PT Astra Serif" w:hAnsi="PT Astra Serif"/>
          <w:sz w:val="28"/>
          <w:szCs w:val="28"/>
        </w:rPr>
        <w:t xml:space="preserve"> краево</w:t>
      </w:r>
      <w:r>
        <w:rPr>
          <w:rFonts w:ascii="PT Astra Serif" w:hAnsi="PT Astra Serif"/>
          <w:sz w:val="28"/>
          <w:szCs w:val="28"/>
        </w:rPr>
        <w:t xml:space="preserve">го З</w:t>
      </w:r>
      <w:r>
        <w:rPr>
          <w:rFonts w:ascii="PT Astra Serif" w:hAnsi="PT Astra Serif"/>
          <w:sz w:val="28"/>
          <w:szCs w:val="28"/>
        </w:rPr>
        <w:t xml:space="preserve">аконодате</w:t>
      </w:r>
      <w:r>
        <w:rPr>
          <w:rFonts w:ascii="PT Astra Serif" w:hAnsi="PT Astra Serif"/>
          <w:sz w:val="28"/>
          <w:szCs w:val="28"/>
        </w:rPr>
        <w:t xml:space="preserve">льного Собрания</w:t>
      </w:r>
      <w:r>
        <w:rPr>
          <w:rFonts w:ascii="PT Astra Serif" w:hAnsi="PT Astra Serif"/>
          <w:sz w:val="28"/>
          <w:szCs w:val="28"/>
        </w:rPr>
        <w:t xml:space="preserve"> определяет Панарина Игоря Ильича</w:t>
      </w:r>
      <w:r>
        <w:rPr>
          <w:rFonts w:ascii="PT Astra Serif" w:hAnsi="PT Astra Serif"/>
          <w:sz w:val="28"/>
          <w:szCs w:val="28"/>
        </w:rPr>
        <w:t xml:space="preserve">,</w:t>
      </w:r>
      <w:r>
        <w:rPr>
          <w:rFonts w:ascii="PT Astra Serif" w:hAnsi="PT Astra Serif"/>
          <w:sz w:val="28"/>
          <w:szCs w:val="28"/>
        </w:rPr>
        <w:t xml:space="preserve"> как председателя профильного комитета</w:t>
      </w:r>
      <w:r>
        <w:rPr>
          <w:rFonts w:ascii="PT Astra Serif" w:hAnsi="PT Astra Serif"/>
          <w:sz w:val="28"/>
          <w:szCs w:val="28"/>
        </w:rPr>
        <w:t xml:space="preserve">,</w:t>
      </w:r>
      <w:r>
        <w:rPr>
          <w:rFonts w:ascii="PT Astra Serif" w:hAnsi="PT Astra Serif"/>
          <w:sz w:val="28"/>
          <w:szCs w:val="28"/>
        </w:rPr>
        <w:t xml:space="preserve"> представлять интересы в Совете директоров всех шести дорож</w:t>
      </w:r>
      <w:r>
        <w:rPr>
          <w:rFonts w:ascii="PT Astra Serif" w:hAnsi="PT Astra Serif"/>
          <w:sz w:val="28"/>
          <w:szCs w:val="28"/>
        </w:rPr>
        <w:t xml:space="preserve">но-строительных управлений,</w:t>
      </w:r>
      <w:r>
        <w:rPr>
          <w:rFonts w:ascii="PT Astra Serif" w:hAnsi="PT Astra Serif"/>
          <w:sz w:val="28"/>
          <w:szCs w:val="28"/>
        </w:rPr>
        <w:t xml:space="preserve"> Илью</w:t>
      </w:r>
      <w:r>
        <w:rPr>
          <w:rFonts w:ascii="PT Astra Serif" w:hAnsi="PT Astra Serif"/>
          <w:sz w:val="28"/>
          <w:szCs w:val="28"/>
        </w:rPr>
        <w:t xml:space="preserve">ченко Татьяну Викторовну и Писарева Сергея Викторовича </w:t>
      </w:r>
      <w:r>
        <w:rPr>
          <w:rFonts w:ascii="PT Astra Serif" w:hAnsi="PT Astra Serif"/>
          <w:sz w:val="28"/>
          <w:szCs w:val="28"/>
        </w:rPr>
        <w:t xml:space="preserve">- в Совет</w:t>
      </w:r>
      <w:r>
        <w:rPr>
          <w:rFonts w:ascii="PT Astra Serif" w:hAnsi="PT Astra Serif"/>
          <w:sz w:val="28"/>
          <w:szCs w:val="28"/>
        </w:rPr>
        <w:t xml:space="preserve">е</w:t>
      </w:r>
      <w:r>
        <w:rPr>
          <w:rFonts w:ascii="PT Astra Serif" w:hAnsi="PT Astra Serif"/>
          <w:sz w:val="28"/>
          <w:szCs w:val="28"/>
        </w:rPr>
        <w:t xml:space="preserve"> директ</w:t>
      </w:r>
      <w:r>
        <w:rPr>
          <w:rFonts w:ascii="PT Astra Serif" w:hAnsi="PT Astra Serif"/>
          <w:sz w:val="28"/>
          <w:szCs w:val="28"/>
        </w:rPr>
        <w:t xml:space="preserve">оров акционерного общества «</w:t>
      </w:r>
      <w:r>
        <w:rPr>
          <w:rFonts w:ascii="PT Astra Serif" w:hAnsi="PT Astra Serif"/>
          <w:sz w:val="28"/>
          <w:szCs w:val="28"/>
        </w:rPr>
        <w:t xml:space="preserve">Колыванский</w:t>
      </w:r>
      <w:r>
        <w:rPr>
          <w:rFonts w:ascii="PT Astra Serif" w:hAnsi="PT Astra Serif"/>
          <w:sz w:val="28"/>
          <w:szCs w:val="28"/>
        </w:rPr>
        <w:t xml:space="preserve"> камнерезный завод</w:t>
      </w:r>
      <w:r>
        <w:rPr>
          <w:rFonts w:ascii="PT Astra Serif" w:hAnsi="PT Astra Serif"/>
          <w:sz w:val="28"/>
          <w:szCs w:val="28"/>
        </w:rPr>
        <w:t xml:space="preserve">…</w:t>
      </w:r>
      <w:r>
        <w:rPr>
          <w:rFonts w:ascii="PT Astra Serif" w:hAnsi="PT Astra Serif"/>
          <w:sz w:val="28"/>
          <w:szCs w:val="28"/>
        </w:rPr>
        <w:t xml:space="preserve"> имени Ползунова</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 </w:t>
      </w:r>
      <w:r>
        <w:rPr>
          <w:rFonts w:ascii="PT Astra Serif" w:hAnsi="PT Astra Serif"/>
          <w:sz w:val="28"/>
          <w:szCs w:val="28"/>
        </w:rPr>
        <w:t xml:space="preserve">рассмотрел, поддержал</w:t>
      </w:r>
      <w:r>
        <w:rPr>
          <w:rFonts w:ascii="PT Astra Serif" w:hAnsi="PT Astra Serif"/>
          <w:sz w:val="28"/>
          <w:szCs w:val="28"/>
        </w:rPr>
        <w:t xml:space="preserve"> </w:t>
      </w:r>
      <w:r>
        <w:rPr>
          <w:rFonts w:ascii="PT Astra Serif" w:hAnsi="PT Astra Serif"/>
          <w:sz w:val="28"/>
          <w:szCs w:val="28"/>
        </w:rPr>
        <w:t xml:space="preserve">едино</w:t>
      </w:r>
      <w:r>
        <w:rPr>
          <w:rFonts w:ascii="PT Astra Serif" w:hAnsi="PT Astra Serif"/>
          <w:sz w:val="28"/>
          <w:szCs w:val="28"/>
        </w:rPr>
        <w:t xml:space="preserve">гласно.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просим поддержать проект постановления.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пожалуйста, коллеги, вопрос</w:t>
      </w:r>
      <w:r>
        <w:rPr>
          <w:rFonts w:ascii="PT Astra Serif" w:hAnsi="PT Astra Serif"/>
          <w:sz w:val="28"/>
          <w:szCs w:val="28"/>
        </w:rPr>
        <w:t xml:space="preserve">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Дрюпина</w:t>
      </w:r>
      <w:r>
        <w:rPr>
          <w:rFonts w:ascii="PT Astra Serif" w:hAnsi="PT Astra Serif"/>
          <w:sz w:val="28"/>
          <w:szCs w:val="28"/>
        </w:rPr>
        <w:t xml:space="preserve"> Надежда Александровна.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Дрюпина Н.А., </w:t>
      </w:r>
      <w:r>
        <w:rPr>
          <w:rFonts w:ascii="PT Astra Serif" w:hAnsi="PT Astra Serif" w:eastAsia="Times New Roman" w:cs="Times New Roman"/>
          <w:sz w:val="28"/>
          <w:szCs w:val="28"/>
          <w:lang w:eastAsia="ru-RU"/>
        </w:rPr>
        <w:t xml:space="preserve">одномандатный избирательный                              округ № 32.</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Скажите, пожалуйста, почему здесь принимают участие только члены «Единой России», а из других фракций нет кандидатур?</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Локтев А.С.,</w:t>
      </w:r>
      <w:r>
        <w:rPr>
          <w:rFonts w:ascii="PT Astra Serif" w:hAnsi="PT Astra Serif"/>
          <w:sz w:val="28"/>
          <w:szCs w:val="28"/>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мы когда принимали</w:t>
      </w:r>
      <w:r>
        <w:rPr>
          <w:rFonts w:ascii="PT Astra Serif" w:hAnsi="PT Astra Serif"/>
          <w:sz w:val="28"/>
          <w:szCs w:val="28"/>
        </w:rPr>
        <w:t xml:space="preserve">, значит,</w:t>
      </w:r>
      <w:r>
        <w:rPr>
          <w:rFonts w:ascii="PT Astra Serif" w:hAnsi="PT Astra Serif"/>
          <w:sz w:val="28"/>
          <w:szCs w:val="28"/>
        </w:rPr>
        <w:t xml:space="preserve"> решение:</w:t>
      </w:r>
      <w:r>
        <w:rPr>
          <w:rFonts w:ascii="PT Astra Serif" w:hAnsi="PT Astra Serif"/>
          <w:sz w:val="28"/>
          <w:szCs w:val="28"/>
        </w:rPr>
        <w:t xml:space="preserve"> кого выдвигать, исходили не из логики фракционности или партийности. Данные депутаты будут представлять интересы АКЗС в целом, как</w:t>
      </w:r>
      <w:r>
        <w:rPr>
          <w:rFonts w:ascii="PT Astra Serif" w:hAnsi="PT Astra Serif"/>
          <w:sz w:val="28"/>
          <w:szCs w:val="28"/>
        </w:rPr>
        <w:t xml:space="preserve">…</w:t>
      </w:r>
      <w:r>
        <w:rPr>
          <w:rFonts w:ascii="PT Astra Serif" w:hAnsi="PT Astra Serif"/>
          <w:sz w:val="28"/>
          <w:szCs w:val="28"/>
        </w:rPr>
        <w:t xml:space="preserve"> правомочный собственник имущества </w:t>
      </w:r>
      <w:r>
        <w:rPr>
          <w:rFonts w:ascii="PT Astra Serif" w:hAnsi="PT Astra Serif"/>
          <w:sz w:val="28"/>
          <w:szCs w:val="28"/>
        </w:rPr>
        <w:t xml:space="preserve">Ал</w:t>
      </w:r>
      <w:r>
        <w:rPr>
          <w:rFonts w:ascii="PT Astra Serif" w:hAnsi="PT Astra Serif"/>
          <w:sz w:val="28"/>
          <w:szCs w:val="28"/>
        </w:rPr>
        <w:t xml:space="preserve">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Повторюсь, Панар</w:t>
      </w:r>
      <w:r>
        <w:rPr>
          <w:rFonts w:ascii="PT Astra Serif" w:hAnsi="PT Astra Serif"/>
          <w:sz w:val="28"/>
          <w:szCs w:val="28"/>
        </w:rPr>
        <w:t xml:space="preserve">ин</w:t>
      </w:r>
      <w:r>
        <w:rPr>
          <w:rFonts w:ascii="PT Astra Serif" w:hAnsi="PT Astra Serif"/>
          <w:sz w:val="28"/>
          <w:szCs w:val="28"/>
        </w:rPr>
        <w:t xml:space="preserve">а Игоря</w:t>
      </w:r>
      <w:r>
        <w:rPr>
          <w:rFonts w:ascii="PT Astra Serif" w:hAnsi="PT Astra Serif"/>
          <w:sz w:val="28"/>
          <w:szCs w:val="28"/>
        </w:rPr>
        <w:t xml:space="preserve"> Ильич</w:t>
      </w:r>
      <w:r>
        <w:rPr>
          <w:rFonts w:ascii="PT Astra Serif" w:hAnsi="PT Astra Serif"/>
          <w:sz w:val="28"/>
          <w:szCs w:val="28"/>
        </w:rPr>
        <w:t xml:space="preserve">а</w:t>
      </w:r>
      <w:r>
        <w:rPr>
          <w:rFonts w:ascii="PT Astra Serif" w:hAnsi="PT Astra Serif"/>
          <w:sz w:val="28"/>
          <w:szCs w:val="28"/>
        </w:rPr>
        <w:t xml:space="preserve"> - как председателя</w:t>
      </w:r>
      <w:r>
        <w:rPr>
          <w:rFonts w:ascii="PT Astra Serif" w:hAnsi="PT Astra Serif"/>
          <w:sz w:val="28"/>
          <w:szCs w:val="28"/>
        </w:rPr>
        <w:t xml:space="preserve"> профильно</w:t>
      </w:r>
      <w:r>
        <w:rPr>
          <w:rFonts w:ascii="PT Astra Serif" w:hAnsi="PT Astra Serif"/>
          <w:sz w:val="28"/>
          <w:szCs w:val="28"/>
        </w:rPr>
        <w:t xml:space="preserve">го комитета; Татьяна Викторовна -</w:t>
      </w:r>
      <w:r>
        <w:rPr>
          <w:rFonts w:ascii="PT Astra Serif" w:hAnsi="PT Astra Serif"/>
          <w:sz w:val="28"/>
          <w:szCs w:val="28"/>
        </w:rPr>
        <w:t xml:space="preserve"> как у нас </w:t>
      </w:r>
      <w:r>
        <w:rPr>
          <w:rFonts w:ascii="PT Astra Serif" w:hAnsi="PT Astra Serif"/>
          <w:sz w:val="28"/>
          <w:szCs w:val="28"/>
        </w:rPr>
        <w:t xml:space="preserve">депутат, отвечающий за культуру. А</w:t>
      </w:r>
      <w:r>
        <w:rPr>
          <w:rFonts w:ascii="PT Astra Serif" w:hAnsi="PT Astra Serif"/>
          <w:sz w:val="28"/>
          <w:szCs w:val="28"/>
        </w:rPr>
        <w:t xml:space="preserve"> если мы говорим про завод, это </w:t>
      </w:r>
      <w:r>
        <w:rPr>
          <w:rFonts w:ascii="PT Astra Serif" w:hAnsi="PT Astra Serif"/>
          <w:sz w:val="28"/>
          <w:szCs w:val="28"/>
        </w:rPr>
        <w:t xml:space="preserve">- и восстановление музея. В</w:t>
      </w:r>
      <w:r>
        <w:rPr>
          <w:rFonts w:ascii="PT Astra Serif" w:hAnsi="PT Astra Serif"/>
          <w:sz w:val="28"/>
          <w:szCs w:val="28"/>
        </w:rPr>
        <w:t xml:space="preserve">опрос серьез</w:t>
      </w:r>
      <w:r>
        <w:rPr>
          <w:rFonts w:ascii="PT Astra Serif" w:hAnsi="PT Astra Serif"/>
          <w:sz w:val="28"/>
          <w:szCs w:val="28"/>
        </w:rPr>
        <w:t xml:space="preserve">ный, и к этому вопросу у нас и </w:t>
      </w:r>
      <w:r>
        <w:rPr>
          <w:rFonts w:ascii="PT Astra Serif" w:hAnsi="PT Astra Serif"/>
          <w:sz w:val="28"/>
          <w:szCs w:val="28"/>
        </w:rPr>
        <w:t xml:space="preserve">м</w:t>
      </w:r>
      <w:r>
        <w:rPr>
          <w:rFonts w:ascii="PT Astra Serif" w:hAnsi="PT Astra Serif"/>
          <w:sz w:val="28"/>
          <w:szCs w:val="28"/>
        </w:rPr>
        <w:t xml:space="preserve">инкульт</w:t>
      </w:r>
      <w:r>
        <w:rPr>
          <w:rFonts w:ascii="PT Astra Serif" w:hAnsi="PT Astra Serif"/>
          <w:sz w:val="28"/>
          <w:szCs w:val="28"/>
        </w:rPr>
        <w:t xml:space="preserve"> активно подключается, и в целом увеличение значимости этого предприятия в истории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а по поводу Сергея Викторовича. Э</w:t>
      </w:r>
      <w:r>
        <w:rPr>
          <w:rFonts w:ascii="PT Astra Serif" w:hAnsi="PT Astra Serif"/>
          <w:sz w:val="28"/>
          <w:szCs w:val="28"/>
        </w:rPr>
        <w:t xml:space="preserve">то </w:t>
      </w:r>
      <w:r>
        <w:rPr>
          <w:rFonts w:ascii="PT Astra Serif" w:hAnsi="PT Astra Serif"/>
          <w:sz w:val="28"/>
          <w:szCs w:val="28"/>
        </w:rPr>
        <w:t xml:space="preserve">- </w:t>
      </w:r>
      <w:r>
        <w:rPr>
          <w:rFonts w:ascii="PT Astra Serif" w:hAnsi="PT Astra Serif"/>
          <w:sz w:val="28"/>
          <w:szCs w:val="28"/>
        </w:rPr>
        <w:t xml:space="preserve">человек, который глубоко погружен в проблематику и в целом </w:t>
      </w:r>
      <w:r>
        <w:rPr>
          <w:rFonts w:ascii="PT Astra Serif" w:hAnsi="PT Astra Serif"/>
          <w:sz w:val="28"/>
          <w:szCs w:val="28"/>
        </w:rPr>
        <w:t xml:space="preserve">в </w:t>
      </w:r>
      <w:r>
        <w:rPr>
          <w:rFonts w:ascii="PT Astra Serif" w:hAnsi="PT Astra Serif"/>
          <w:sz w:val="28"/>
          <w:szCs w:val="28"/>
        </w:rPr>
        <w:t xml:space="preserve">вопросы рабо</w:t>
      </w:r>
      <w:r>
        <w:rPr>
          <w:rFonts w:ascii="PT Astra Serif" w:hAnsi="PT Astra Serif"/>
          <w:sz w:val="28"/>
          <w:szCs w:val="28"/>
        </w:rPr>
        <w:t xml:space="preserve">ты предприятия, это </w:t>
      </w:r>
      <w:r>
        <w:rPr>
          <w:rFonts w:ascii="PT Astra Serif" w:hAnsi="PT Astra Serif"/>
          <w:sz w:val="28"/>
          <w:szCs w:val="28"/>
        </w:rPr>
        <w:t xml:space="preserve">- </w:t>
      </w:r>
      <w:r>
        <w:rPr>
          <w:rFonts w:ascii="PT Astra Serif" w:hAnsi="PT Astra Serif"/>
          <w:sz w:val="28"/>
          <w:szCs w:val="28"/>
        </w:rPr>
        <w:t xml:space="preserve">его округ, вот, и</w:t>
      </w:r>
      <w:r>
        <w:rPr>
          <w:rFonts w:ascii="PT Astra Serif" w:hAnsi="PT Astra Serif"/>
          <w:sz w:val="28"/>
          <w:szCs w:val="28"/>
        </w:rPr>
        <w:t xml:space="preserve"> вообще человек, который сделал очень много для этого</w:t>
      </w:r>
      <w:r>
        <w:rPr>
          <w:rFonts w:ascii="PT Astra Serif" w:hAnsi="PT Astra Serif"/>
          <w:sz w:val="28"/>
          <w:szCs w:val="28"/>
        </w:rPr>
        <w:t xml:space="preserve"> предприятия.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из этого мы и</w:t>
      </w:r>
      <w:r>
        <w:rPr>
          <w:rFonts w:ascii="PT Astra Serif" w:hAnsi="PT Astra Serif"/>
          <w:sz w:val="28"/>
          <w:szCs w:val="28"/>
        </w:rPr>
        <w:t xml:space="preserve">сходили.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Округ не его! Н</w:t>
      </w:r>
      <w:r>
        <w:rPr>
          <w:rFonts w:ascii="PT Astra Serif" w:hAnsi="PT Astra Serif"/>
          <w:sz w:val="28"/>
          <w:szCs w:val="28"/>
        </w:rPr>
        <w:t xml:space="preserve">о он там родился.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Локтев А.С.,</w:t>
      </w:r>
      <w:r>
        <w:rPr>
          <w:rFonts w:ascii="PT Astra Serif" w:hAnsi="PT Astra Serif"/>
          <w:sz w:val="28"/>
          <w:szCs w:val="28"/>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Родился, извиняюсь, 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он там бывает</w:t>
      </w:r>
      <w:r>
        <w:rPr>
          <w:rFonts w:ascii="PT Astra Serif" w:hAnsi="PT Astra Serif"/>
          <w:sz w:val="28"/>
          <w:szCs w:val="28"/>
        </w:rPr>
        <w:t xml:space="preserve">, столько же сколько…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живет он там!</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Локтев А.С.,</w:t>
      </w:r>
      <w:r>
        <w:rPr>
          <w:rFonts w:ascii="PT Astra Serif" w:hAnsi="PT Astra Serif"/>
          <w:sz w:val="28"/>
          <w:szCs w:val="28"/>
        </w:rPr>
        <w:t xml:space="preserve"> одномандатный избирательный округ № 20,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живет.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Pr>
          <w:rFonts w:ascii="PT Astra Serif" w:hAnsi="PT Astra Serif"/>
          <w:sz w:val="28"/>
          <w:szCs w:val="28"/>
        </w:rPr>
        <w:t xml:space="preserve">Александр Сергеевич, п</w:t>
      </w:r>
      <w:r>
        <w:rPr>
          <w:rFonts w:ascii="PT Astra Serif" w:hAnsi="PT Astra Serif"/>
          <w:sz w:val="28"/>
          <w:szCs w:val="28"/>
        </w:rPr>
        <w:t xml:space="preserve">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давайте обсудим.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Сергеевич Булаев,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Булаев С.С.,</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Наша фракция, безусловно, поддержит эту инициативу. Мы счит</w:t>
      </w:r>
      <w:r>
        <w:rPr>
          <w:rFonts w:ascii="PT Astra Serif" w:hAnsi="PT Astra Serif"/>
          <w:sz w:val="28"/>
          <w:szCs w:val="28"/>
        </w:rPr>
        <w:t xml:space="preserve">аем, что это решение правильно</w:t>
      </w:r>
      <w:r>
        <w:rPr>
          <w:rFonts w:ascii="PT Astra Serif" w:hAnsi="PT Astra Serif"/>
          <w:sz w:val="28"/>
          <w:szCs w:val="28"/>
        </w:rPr>
        <w:t xml:space="preserve">е</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 данную практику в следующем году нужно распространять и в другие аналогичные предприятия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Поддержим,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поддержим.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56</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40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i/>
          <w:sz w:val="28"/>
          <w:szCs w:val="28"/>
          <w:lang w:eastAsia="ru-RU"/>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12.12.</w:t>
      </w:r>
      <w:r>
        <w:rPr>
          <w:rFonts w:ascii="PT Astra Serif" w:hAnsi="PT Astra Serif" w:eastAsia="Times New Roman" w:cs="Times New Roman"/>
          <w:i/>
          <w:sz w:val="28"/>
          <w:szCs w:val="28"/>
          <w:lang w:eastAsia="ru-RU"/>
        </w:rPr>
        <w:t xml:space="preserve">2024 № </w:t>
      </w:r>
      <w:r>
        <w:rPr>
          <w:rFonts w:ascii="PT Astra Serif" w:hAnsi="PT Astra Serif" w:eastAsia="Times New Roman" w:cs="Times New Roman"/>
          <w:i/>
          <w:sz w:val="28"/>
          <w:szCs w:val="28"/>
          <w:lang w:eastAsia="ru-RU"/>
        </w:rPr>
        <w:t xml:space="preserve">323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вопросы повестки дня </w:t>
      </w:r>
      <w:r>
        <w:rPr>
          <w:rFonts w:ascii="PT Astra Serif" w:hAnsi="PT Astra Serif"/>
          <w:sz w:val="28"/>
          <w:szCs w:val="28"/>
        </w:rPr>
        <w:t xml:space="preserve">тридцать шестой сессии</w:t>
      </w:r>
      <w:r>
        <w:rPr>
          <w:rFonts w:ascii="PT Astra Serif" w:hAnsi="PT Astra Serif"/>
          <w:sz w:val="28"/>
          <w:szCs w:val="28"/>
        </w:rPr>
        <w:t xml:space="preserve"> </w:t>
      </w:r>
      <w:r>
        <w:rPr>
          <w:rFonts w:ascii="PT Astra Serif" w:hAnsi="PT Astra Serif"/>
          <w:sz w:val="28"/>
          <w:szCs w:val="28"/>
        </w:rPr>
        <w:t xml:space="preserve">рассмотрены.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соответствии со статьей 42 Регламента к</w:t>
      </w:r>
      <w:r>
        <w:rPr>
          <w:rFonts w:ascii="PT Astra Serif" w:hAnsi="PT Astra Serif"/>
          <w:sz w:val="28"/>
          <w:szCs w:val="28"/>
        </w:rPr>
        <w:t xml:space="preserve">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у нас есть 15 минут д</w:t>
      </w:r>
      <w:r>
        <w:rPr>
          <w:rFonts w:ascii="PT Astra Serif" w:hAnsi="PT Astra Serif"/>
          <w:sz w:val="28"/>
          <w:szCs w:val="28"/>
        </w:rPr>
        <w:t xml:space="preserve">ля выступления депутатов с краткими заявлениями и сообщениями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w:t>
      </w:r>
      <w:r>
        <w:rPr>
          <w:rFonts w:ascii="PT Astra Serif" w:hAnsi="PT Astra Serif"/>
          <w:sz w:val="28"/>
          <w:szCs w:val="28"/>
        </w:rPr>
        <w:t xml:space="preserve">ри минуты!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Позвольте начать мне.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мы отработали с вами очередной политический год, </w:t>
      </w:r>
      <w:r>
        <w:rPr>
          <w:rFonts w:ascii="PT Astra Serif" w:hAnsi="PT Astra Serif"/>
          <w:sz w:val="28"/>
          <w:szCs w:val="28"/>
        </w:rPr>
        <w:t xml:space="preserve">2024</w:t>
      </w:r>
      <w:r>
        <w:rPr>
          <w:rFonts w:ascii="PT Astra Serif" w:hAnsi="PT Astra Serif"/>
          <w:sz w:val="28"/>
          <w:szCs w:val="28"/>
        </w:rPr>
        <w:t xml:space="preserve">,</w:t>
      </w:r>
      <w:r>
        <w:rPr>
          <w:rFonts w:ascii="PT Astra Serif" w:hAnsi="PT Astra Serif"/>
          <w:sz w:val="28"/>
          <w:szCs w:val="28"/>
        </w:rPr>
        <w:t xml:space="preserve"> г</w:t>
      </w:r>
      <w:r>
        <w:rPr>
          <w:rFonts w:ascii="PT Astra Serif" w:hAnsi="PT Astra Serif"/>
          <w:sz w:val="28"/>
          <w:szCs w:val="28"/>
        </w:rPr>
        <w:t xml:space="preserve">од своеобразный, сложный, но</w:t>
      </w:r>
      <w:r>
        <w:rPr>
          <w:rFonts w:ascii="PT Astra Serif" w:hAnsi="PT Astra Serif"/>
          <w:sz w:val="28"/>
          <w:szCs w:val="28"/>
        </w:rPr>
        <w:t xml:space="preserve">,</w:t>
      </w:r>
      <w:r>
        <w:rPr>
          <w:rFonts w:ascii="PT Astra Serif" w:hAnsi="PT Astra Serif"/>
          <w:sz w:val="28"/>
          <w:szCs w:val="28"/>
        </w:rPr>
        <w:t xml:space="preserve"> тем не менее</w:t>
      </w:r>
      <w:r>
        <w:rPr>
          <w:rFonts w:ascii="PT Astra Serif" w:hAnsi="PT Astra Serif"/>
          <w:sz w:val="28"/>
          <w:szCs w:val="28"/>
        </w:rPr>
        <w:t xml:space="preserve">,</w:t>
      </w:r>
      <w:r>
        <w:rPr>
          <w:rFonts w:ascii="PT Astra Serif" w:hAnsi="PT Astra Serif"/>
          <w:sz w:val="28"/>
          <w:szCs w:val="28"/>
        </w:rPr>
        <w:t xml:space="preserve"> нам удалос</w:t>
      </w:r>
      <w:r>
        <w:rPr>
          <w:rFonts w:ascii="PT Astra Serif" w:hAnsi="PT Astra Serif"/>
          <w:sz w:val="28"/>
          <w:szCs w:val="28"/>
        </w:rPr>
        <w:t xml:space="preserve">ь за этот год принять более двухсот</w:t>
      </w:r>
      <w:r>
        <w:rPr>
          <w:rFonts w:ascii="PT Astra Serif" w:hAnsi="PT Astra Serif"/>
          <w:sz w:val="28"/>
          <w:szCs w:val="28"/>
        </w:rPr>
        <w:t xml:space="preserve"> нор</w:t>
      </w:r>
      <w:r>
        <w:rPr>
          <w:rFonts w:ascii="PT Astra Serif" w:hAnsi="PT Astra Serif"/>
          <w:sz w:val="28"/>
          <w:szCs w:val="28"/>
        </w:rPr>
        <w:t xml:space="preserve">мативных актов, из них около ста</w:t>
      </w:r>
      <w:r>
        <w:rPr>
          <w:rFonts w:ascii="PT Astra Serif" w:hAnsi="PT Astra Serif"/>
          <w:sz w:val="28"/>
          <w:szCs w:val="28"/>
        </w:rPr>
        <w:t xml:space="preserve"> законов.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Г</w:t>
      </w:r>
      <w:r>
        <w:rPr>
          <w:rFonts w:ascii="PT Astra Serif" w:hAnsi="PT Astra Serif"/>
          <w:sz w:val="28"/>
          <w:szCs w:val="28"/>
        </w:rPr>
        <w:t xml:space="preserve">од семьи мы приняли очень много законода</w:t>
      </w:r>
      <w:r>
        <w:rPr>
          <w:rFonts w:ascii="PT Astra Serif" w:hAnsi="PT Astra Serif"/>
          <w:sz w:val="28"/>
          <w:szCs w:val="28"/>
        </w:rPr>
        <w:t xml:space="preserve">тельных актов, регулирующих наши взаимоотношения,</w:t>
      </w:r>
      <w:r>
        <w:rPr>
          <w:rFonts w:ascii="PT Astra Serif" w:hAnsi="PT Astra Serif"/>
          <w:sz w:val="28"/>
          <w:szCs w:val="28"/>
        </w:rPr>
        <w:t xml:space="preserve"> органов власти</w:t>
      </w:r>
      <w:r>
        <w:rPr>
          <w:rFonts w:ascii="PT Astra Serif" w:hAnsi="PT Astra Serif"/>
          <w:sz w:val="28"/>
          <w:szCs w:val="28"/>
        </w:rPr>
        <w:t xml:space="preserve">,</w:t>
      </w:r>
      <w:r>
        <w:rPr>
          <w:rFonts w:ascii="PT Astra Serif" w:hAnsi="PT Astra Serif"/>
          <w:sz w:val="28"/>
          <w:szCs w:val="28"/>
        </w:rPr>
        <w:t xml:space="preserve"> с многодетными семьями, в том числе и расширение мер социальной поддержки многодетных семей</w:t>
      </w:r>
      <w:r>
        <w:rPr>
          <w:rFonts w:ascii="PT Astra Serif" w:hAnsi="PT Astra Serif"/>
          <w:sz w:val="28"/>
          <w:szCs w:val="28"/>
        </w:rPr>
        <w:t xml:space="preserve">, семей</w:t>
      </w:r>
      <w:r>
        <w:rPr>
          <w:rFonts w:ascii="PT Astra Serif" w:hAnsi="PT Astra Serif"/>
          <w:sz w:val="28"/>
          <w:szCs w:val="28"/>
        </w:rPr>
        <w:t xml:space="preserve"> в Алтайском крае.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приняли ряд законопроектов, </w:t>
      </w:r>
      <w:r>
        <w:rPr>
          <w:rFonts w:ascii="PT Astra Serif" w:hAnsi="PT Astra Serif"/>
          <w:sz w:val="28"/>
          <w:szCs w:val="28"/>
        </w:rPr>
        <w:t xml:space="preserve">которые регулируют, в том числе</w:t>
      </w:r>
      <w:r>
        <w:rPr>
          <w:rFonts w:ascii="PT Astra Serif" w:hAnsi="PT Astra Serif"/>
          <w:sz w:val="28"/>
          <w:szCs w:val="28"/>
        </w:rPr>
        <w:t xml:space="preserve"> органы</w:t>
      </w:r>
      <w:r>
        <w:rPr>
          <w:rFonts w:ascii="PT Astra Serif" w:hAnsi="PT Astra Serif"/>
          <w:sz w:val="28"/>
          <w:szCs w:val="28"/>
        </w:rPr>
        <w:t xml:space="preserve">…</w:t>
      </w:r>
      <w:r>
        <w:rPr>
          <w:rFonts w:ascii="PT Astra Serif" w:hAnsi="PT Astra Serif"/>
          <w:sz w:val="28"/>
          <w:szCs w:val="28"/>
        </w:rPr>
        <w:t xml:space="preserve"> и меры социальной поддержки нашим ребятам и их семьям, которые принимают сегодня участие и выполняют свой священный долг в зоне СВО. Ряд других законопроектов.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я от руководства</w:t>
      </w:r>
      <w:r>
        <w:rPr>
          <w:rFonts w:ascii="PT Astra Serif" w:hAnsi="PT Astra Serif"/>
          <w:sz w:val="28"/>
          <w:szCs w:val="28"/>
        </w:rPr>
        <w:t xml:space="preserve"> </w:t>
      </w:r>
      <w:r>
        <w:rPr>
          <w:rFonts w:ascii="PT Astra Serif" w:hAnsi="PT Astra Serif"/>
          <w:sz w:val="28"/>
          <w:szCs w:val="28"/>
        </w:rPr>
        <w:t xml:space="preserve">Законодательного Собрания</w:t>
      </w:r>
      <w:r>
        <w:rPr>
          <w:rFonts w:ascii="PT Astra Serif" w:hAnsi="PT Astra Serif"/>
          <w:sz w:val="28"/>
          <w:szCs w:val="28"/>
        </w:rPr>
        <w:t xml:space="preserve"> поздравляю вас всех с наступающим </w:t>
      </w:r>
      <w:r>
        <w:rPr>
          <w:rFonts w:ascii="PT Astra Serif" w:hAnsi="PT Astra Serif"/>
          <w:sz w:val="28"/>
          <w:szCs w:val="28"/>
        </w:rPr>
        <w:t xml:space="preserve">Новым годом и</w:t>
      </w:r>
      <w:r>
        <w:rPr>
          <w:rFonts w:ascii="PT Astra Serif" w:hAnsi="PT Astra Serif"/>
          <w:sz w:val="28"/>
          <w:szCs w:val="28"/>
        </w:rPr>
        <w:t xml:space="preserve"> благодарю за нашу большую совместную конструктивную работу. Это </w:t>
      </w:r>
      <w:r>
        <w:rPr>
          <w:rFonts w:ascii="PT Astra Serif" w:hAnsi="PT Astra Serif"/>
          <w:sz w:val="28"/>
          <w:szCs w:val="28"/>
        </w:rPr>
        <w:t xml:space="preserve">- </w:t>
      </w:r>
      <w:r>
        <w:rPr>
          <w:rFonts w:ascii="PT Astra Serif" w:hAnsi="PT Astra Serif"/>
          <w:sz w:val="28"/>
          <w:szCs w:val="28"/>
        </w:rPr>
        <w:t xml:space="preserve">труд, который позволяет нам с вами двигатьс</w:t>
      </w:r>
      <w:r>
        <w:rPr>
          <w:rFonts w:ascii="PT Astra Serif" w:hAnsi="PT Astra Serif"/>
          <w:sz w:val="28"/>
          <w:szCs w:val="28"/>
        </w:rPr>
        <w:t xml:space="preserve">я дальше на этапе развития нашего</w:t>
      </w:r>
      <w:r>
        <w:rPr>
          <w:rFonts w:ascii="PT Astra Serif" w:hAnsi="PT Astra Serif"/>
          <w:sz w:val="28"/>
          <w:szCs w:val="28"/>
        </w:rPr>
        <w:t xml:space="preserve"> региона, создания более комфортных условий проживания наших жителей.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вам</w:t>
      </w:r>
      <w:r>
        <w:rPr>
          <w:rFonts w:ascii="PT Astra Serif" w:hAnsi="PT Astra Serif"/>
          <w:sz w:val="28"/>
          <w:szCs w:val="28"/>
        </w:rPr>
        <w:t xml:space="preserve">,</w:t>
      </w:r>
      <w:r>
        <w:rPr>
          <w:rFonts w:ascii="PT Astra Serif" w:hAnsi="PT Astra Serif"/>
          <w:sz w:val="28"/>
          <w:szCs w:val="28"/>
        </w:rPr>
        <w:t xml:space="preserve"> огромное</w:t>
      </w:r>
      <w:r>
        <w:rPr>
          <w:rFonts w:ascii="PT Astra Serif" w:hAnsi="PT Astra Serif"/>
          <w:sz w:val="28"/>
          <w:szCs w:val="28"/>
        </w:rPr>
        <w:t xml:space="preserve">,</w:t>
      </w:r>
      <w:r>
        <w:rPr>
          <w:rFonts w:ascii="PT Astra Serif" w:hAnsi="PT Astra Serif"/>
          <w:sz w:val="28"/>
          <w:szCs w:val="28"/>
        </w:rPr>
        <w:t xml:space="preserve"> за это.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еще, уважаемые коллеги, </w:t>
      </w:r>
      <w:r>
        <w:rPr>
          <w:rFonts w:ascii="PT Astra Serif" w:hAnsi="PT Astra Serif"/>
          <w:sz w:val="28"/>
          <w:szCs w:val="28"/>
        </w:rPr>
        <w:t xml:space="preserve">в 12 часов в этом зале м</w:t>
      </w:r>
      <w:r>
        <w:rPr>
          <w:rFonts w:ascii="PT Astra Serif" w:hAnsi="PT Astra Serif"/>
          <w:sz w:val="28"/>
          <w:szCs w:val="28"/>
        </w:rPr>
        <w:t xml:space="preserve">ы проведем торж</w:t>
      </w:r>
      <w:r>
        <w:rPr>
          <w:rFonts w:ascii="PT Astra Serif" w:hAnsi="PT Astra Serif"/>
          <w:sz w:val="28"/>
          <w:szCs w:val="28"/>
        </w:rPr>
        <w:t xml:space="preserve">ественное собрание, посвященное 80-летию… </w:t>
      </w:r>
      <w:r>
        <w:rPr>
          <w:rFonts w:ascii="PT Astra Serif" w:hAnsi="PT Astra Serif"/>
          <w:sz w:val="28"/>
          <w:szCs w:val="28"/>
        </w:rPr>
        <w:t xml:space="preserve">85-летию представительной власти Алтайского края и 30-летию образования краевого </w:t>
      </w:r>
      <w:r>
        <w:rPr>
          <w:rFonts w:ascii="PT Astra Serif" w:hAnsi="PT Astra Serif"/>
          <w:sz w:val="28"/>
          <w:szCs w:val="28"/>
        </w:rPr>
        <w:t xml:space="preserve">Законодательного Собрания</w:t>
      </w:r>
      <w:r>
        <w:rPr>
          <w:rFonts w:ascii="PT Astra Serif" w:hAnsi="PT Astra Serif"/>
          <w:sz w:val="28"/>
          <w:szCs w:val="28"/>
        </w:rPr>
        <w:t xml:space="preserve">, </w:t>
      </w:r>
      <w:r>
        <w:rPr>
          <w:rFonts w:ascii="PT Astra Serif" w:hAnsi="PT Astra Serif"/>
          <w:sz w:val="28"/>
          <w:szCs w:val="28"/>
        </w:rPr>
        <w:t xml:space="preserve">почест</w:t>
      </w:r>
      <w:r>
        <w:rPr>
          <w:rFonts w:ascii="PT Astra Serif" w:hAnsi="PT Astra Serif"/>
          <w:sz w:val="28"/>
          <w:szCs w:val="28"/>
        </w:rPr>
        <w:t xml:space="preserve">в</w:t>
      </w:r>
      <w:r>
        <w:rPr>
          <w:rFonts w:ascii="PT Astra Serif" w:hAnsi="PT Astra Serif"/>
          <w:sz w:val="28"/>
          <w:szCs w:val="28"/>
        </w:rPr>
        <w:t xml:space="preserve">уем</w:t>
      </w:r>
      <w:r>
        <w:rPr>
          <w:rFonts w:ascii="PT Astra Serif" w:hAnsi="PT Astra Serif"/>
          <w:sz w:val="28"/>
          <w:szCs w:val="28"/>
        </w:rPr>
        <w:t xml:space="preserve"> наших коллег:</w:t>
      </w:r>
      <w:r>
        <w:rPr>
          <w:rFonts w:ascii="PT Astra Serif" w:hAnsi="PT Astra Serif"/>
          <w:sz w:val="28"/>
          <w:szCs w:val="28"/>
        </w:rPr>
        <w:t xml:space="preserve"> </w:t>
      </w:r>
      <w:r>
        <w:rPr>
          <w:rFonts w:ascii="PT Astra Serif" w:hAnsi="PT Astra Serif"/>
          <w:sz w:val="28"/>
          <w:szCs w:val="28"/>
        </w:rPr>
        <w:t xml:space="preserve">депутатов прошлых созывов, настоящего созыва, наши</w:t>
      </w:r>
      <w:r>
        <w:rPr>
          <w:rFonts w:ascii="PT Astra Serif" w:hAnsi="PT Astra Serif"/>
          <w:sz w:val="28"/>
          <w:szCs w:val="28"/>
        </w:rPr>
        <w:t xml:space="preserve"> ор</w:t>
      </w:r>
      <w:r>
        <w:rPr>
          <w:rFonts w:ascii="PT Astra Serif" w:hAnsi="PT Astra Serif"/>
          <w:sz w:val="28"/>
          <w:szCs w:val="28"/>
        </w:rPr>
        <w:t xml:space="preserve">ганы</w:t>
      </w:r>
      <w:r>
        <w:rPr>
          <w:rFonts w:ascii="PT Astra Serif" w:hAnsi="PT Astra Serif"/>
          <w:sz w:val="28"/>
          <w:szCs w:val="28"/>
        </w:rPr>
        <w:t xml:space="preserve"> местного самоуправления, П</w:t>
      </w:r>
      <w:r>
        <w:rPr>
          <w:rFonts w:ascii="PT Astra Serif" w:hAnsi="PT Astra Serif"/>
          <w:sz w:val="28"/>
          <w:szCs w:val="28"/>
        </w:rPr>
        <w:t xml:space="preserve">равительство</w:t>
      </w:r>
      <w:r>
        <w:rPr>
          <w:rFonts w:ascii="PT Astra Serif" w:hAnsi="PT Astra Serif"/>
          <w:sz w:val="28"/>
          <w:szCs w:val="28"/>
        </w:rPr>
        <w:t xml:space="preserve"> Алтайского края, всех, кто принимал и принима</w:t>
      </w:r>
      <w:r>
        <w:rPr>
          <w:rFonts w:ascii="PT Astra Serif" w:hAnsi="PT Astra Serif"/>
          <w:sz w:val="28"/>
          <w:szCs w:val="28"/>
        </w:rPr>
        <w:t xml:space="preserve">ет участие, и</w:t>
      </w:r>
      <w:r>
        <w:rPr>
          <w:rFonts w:ascii="PT Astra Serif" w:hAnsi="PT Astra Serif"/>
          <w:sz w:val="28"/>
          <w:szCs w:val="28"/>
        </w:rPr>
        <w:t xml:space="preserve"> будет принимать участие в создании законодательства</w:t>
      </w:r>
      <w:r>
        <w:rPr>
          <w:rFonts w:ascii="PT Astra Serif" w:hAnsi="PT Astra Serif"/>
          <w:sz w:val="28"/>
          <w:szCs w:val="28"/>
        </w:rPr>
        <w:t xml:space="preserve"> и в развитии</w:t>
      </w:r>
      <w:r>
        <w:rPr>
          <w:rFonts w:ascii="PT Astra Serif" w:hAnsi="PT Astra Serif"/>
          <w:sz w:val="28"/>
          <w:szCs w:val="28"/>
        </w:rPr>
        <w:t xml:space="preserve"> парламентаризма в Алтайском крае.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Руководители фракций! Я</w:t>
      </w:r>
      <w:r>
        <w:rPr>
          <w:rFonts w:ascii="PT Astra Serif" w:hAnsi="PT Astra Serif"/>
          <w:sz w:val="28"/>
          <w:szCs w:val="28"/>
        </w:rPr>
        <w:t xml:space="preserve"> вас убедительно прошу, давайте будем дисциплинированы. Все депутаты должны быть. Не надо никому уезжать. Давайте наберемся терп</w:t>
      </w:r>
      <w:r>
        <w:rPr>
          <w:rFonts w:ascii="PT Astra Serif" w:hAnsi="PT Astra Serif"/>
          <w:sz w:val="28"/>
          <w:szCs w:val="28"/>
        </w:rPr>
        <w:t xml:space="preserve">ения, д</w:t>
      </w:r>
      <w:r>
        <w:rPr>
          <w:rFonts w:ascii="PT Astra Serif" w:hAnsi="PT Astra Serif"/>
          <w:sz w:val="28"/>
          <w:szCs w:val="28"/>
        </w:rPr>
        <w:t xml:space="preserve">ва часа еще поработаем</w:t>
      </w:r>
      <w:r>
        <w:rPr>
          <w:rFonts w:ascii="PT Astra Serif" w:hAnsi="PT Astra Serif"/>
          <w:sz w:val="28"/>
          <w:szCs w:val="28"/>
        </w:rPr>
        <w:t xml:space="preserve">. И</w:t>
      </w:r>
      <w:r>
        <w:rPr>
          <w:rFonts w:ascii="PT Astra Serif" w:hAnsi="PT Astra Serif"/>
          <w:sz w:val="28"/>
          <w:szCs w:val="28"/>
        </w:rPr>
        <w:t xml:space="preserve"> тогда уже с вами руки пожмем друг другу.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Булаеву Сергею Сергеевичу.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Булаев С.С.,</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Pr>
          <w:rFonts w:ascii="PT Astra Serif" w:hAnsi="PT Astra Serif"/>
          <w:sz w:val="28"/>
          <w:szCs w:val="28"/>
        </w:rPr>
        <w:t xml:space="preserve">я также хочу поздравить всех с д</w:t>
      </w:r>
      <w:r>
        <w:rPr>
          <w:rFonts w:ascii="PT Astra Serif" w:hAnsi="PT Astra Serif"/>
          <w:sz w:val="28"/>
          <w:szCs w:val="28"/>
        </w:rPr>
        <w:t xml:space="preserve">нем подписания Конституции. И хочу напомнить, что решающую роль в принятии Конституции 12 декабря 1993 года</w:t>
      </w:r>
      <w:r>
        <w:rPr>
          <w:rFonts w:ascii="PT Astra Serif" w:hAnsi="PT Astra Serif"/>
          <w:sz w:val="28"/>
          <w:szCs w:val="28"/>
        </w:rPr>
        <w:t xml:space="preserve">…</w:t>
      </w:r>
      <w:r>
        <w:rPr>
          <w:rFonts w:ascii="PT Astra Serif" w:hAnsi="PT Astra Serif"/>
          <w:sz w:val="28"/>
          <w:szCs w:val="28"/>
        </w:rPr>
        <w:t xml:space="preserve"> была у самой большой в то время</w:t>
      </w:r>
      <w:r>
        <w:rPr>
          <w:rFonts w:ascii="PT Astra Serif" w:hAnsi="PT Astra Serif"/>
          <w:sz w:val="28"/>
          <w:szCs w:val="28"/>
        </w:rPr>
        <w:t xml:space="preserve"> фракции в Государственной Думе -</w:t>
      </w:r>
      <w:r>
        <w:rPr>
          <w:rFonts w:ascii="PT Astra Serif" w:hAnsi="PT Astra Serif"/>
          <w:sz w:val="28"/>
          <w:szCs w:val="28"/>
        </w:rPr>
        <w:t xml:space="preserve"> фракции ЛДПР.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 хочу сказать, что завтра в Москве на ВДНХ состоит</w:t>
      </w:r>
      <w:r>
        <w:rPr>
          <w:rFonts w:ascii="PT Astra Serif" w:hAnsi="PT Astra Serif"/>
          <w:sz w:val="28"/>
          <w:szCs w:val="28"/>
        </w:rPr>
        <w:t xml:space="preserve">ся съезд самой старейшей партии - партии ЛДПР, которой завтра исполнится</w:t>
      </w:r>
      <w:r>
        <w:rPr>
          <w:rFonts w:ascii="PT Astra Serif" w:hAnsi="PT Astra Serif"/>
          <w:sz w:val="28"/>
          <w:szCs w:val="28"/>
        </w:rPr>
        <w:t xml:space="preserve"> 35 лет. Приглашаю принять участие в онлайн-трансляции данного мероприятия.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коллеги, хочу всех поздравить с наступающим Новым годом, пожелать вам счастья.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r>
        <w:rPr>
          <w:rFonts w:ascii="PT Astra Serif" w:hAnsi="PT Astra Serif"/>
          <w:sz w:val="28"/>
          <w:szCs w:val="28"/>
        </w:rPr>
        <w:t xml:space="preserve">,</w:t>
      </w:r>
      <w:r>
        <w:rPr>
          <w:rFonts w:ascii="PT Astra Serif" w:hAnsi="PT Astra Serif"/>
          <w:sz w:val="28"/>
          <w:szCs w:val="28"/>
        </w:rPr>
        <w:t xml:space="preserve"> большое.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Зимина Надежда Александровна.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Зимина Н.А.,</w:t>
      </w:r>
      <w:r>
        <w:rPr>
          <w:rFonts w:ascii="PT Astra Serif" w:hAnsi="PT Astra Serif" w:eastAsia="Times New Roman" w:cs="Times New Roman"/>
          <w:sz w:val="28"/>
          <w:szCs w:val="28"/>
          <w:lang w:eastAsia="ru-RU"/>
        </w:rPr>
        <w:t xml:space="preserve"> одномандатный избирательный округ № 7,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селе Первомайском </w:t>
      </w:r>
      <w:r>
        <w:rPr>
          <w:rFonts w:ascii="PT Astra Serif" w:hAnsi="PT Astra Serif"/>
          <w:sz w:val="28"/>
          <w:szCs w:val="28"/>
        </w:rPr>
        <w:t xml:space="preserve">Егорьевского</w:t>
      </w:r>
      <w:r>
        <w:rPr>
          <w:rFonts w:ascii="PT Astra Serif" w:hAnsi="PT Astra Serif"/>
          <w:sz w:val="28"/>
          <w:szCs w:val="28"/>
        </w:rPr>
        <w:t xml:space="preserve"> района готовя</w:t>
      </w:r>
      <w:r>
        <w:rPr>
          <w:rFonts w:ascii="PT Astra Serif" w:hAnsi="PT Astra Serif"/>
          <w:sz w:val="28"/>
          <w:szCs w:val="28"/>
        </w:rPr>
        <w:t xml:space="preserve">тся закрыть амбулаторию, преобразовать ее в ФАП, то есть уволить единственного врача. Это </w:t>
      </w:r>
      <w:r>
        <w:rPr>
          <w:rFonts w:ascii="PT Astra Serif" w:hAnsi="PT Astra Serif"/>
          <w:sz w:val="28"/>
          <w:szCs w:val="28"/>
        </w:rPr>
        <w:t xml:space="preserve">- </w:t>
      </w:r>
      <w:r>
        <w:rPr>
          <w:rFonts w:ascii="PT Astra Serif" w:hAnsi="PT Astra Serif"/>
          <w:sz w:val="28"/>
          <w:szCs w:val="28"/>
        </w:rPr>
        <w:t xml:space="preserve">врач общей практики Надежда Ларионова, которая работает в этом селе с 80-х годов, как только окончила обучение в мединституте. Она знает каждого жителя, все его болезни и диагнозы всех его родственников.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 всем нормативам, по всем документам сохр</w:t>
      </w:r>
      <w:r>
        <w:rPr>
          <w:rFonts w:ascii="PT Astra Serif" w:hAnsi="PT Astra Serif"/>
          <w:sz w:val="28"/>
          <w:szCs w:val="28"/>
        </w:rPr>
        <w:t xml:space="preserve">анить амбулаторию можно. Н</w:t>
      </w:r>
      <w:r>
        <w:rPr>
          <w:rFonts w:ascii="PT Astra Serif" w:hAnsi="PT Astra Serif"/>
          <w:sz w:val="28"/>
          <w:szCs w:val="28"/>
        </w:rPr>
        <w:t xml:space="preserve">о </w:t>
      </w:r>
      <w:r>
        <w:rPr>
          <w:rFonts w:ascii="PT Astra Serif" w:hAnsi="PT Astra Serif"/>
          <w:sz w:val="28"/>
          <w:szCs w:val="28"/>
        </w:rPr>
        <w:t xml:space="preserve">– </w:t>
      </w:r>
      <w:r>
        <w:rPr>
          <w:rFonts w:ascii="PT Astra Serif" w:hAnsi="PT Astra Serif"/>
          <w:sz w:val="28"/>
          <w:szCs w:val="28"/>
        </w:rPr>
        <w:t xml:space="preserve">нет</w:t>
      </w:r>
      <w:r>
        <w:rPr>
          <w:rFonts w:ascii="PT Astra Serif" w:hAnsi="PT Astra Serif"/>
          <w:sz w:val="28"/>
          <w:szCs w:val="28"/>
        </w:rPr>
        <w:t xml:space="preserve">!</w:t>
      </w:r>
      <w:r>
        <w:rPr>
          <w:rFonts w:ascii="PT Astra Serif" w:hAnsi="PT Astra Serif"/>
          <w:sz w:val="28"/>
          <w:szCs w:val="28"/>
        </w:rPr>
        <w:t xml:space="preserve"> П</w:t>
      </w:r>
      <w:r>
        <w:rPr>
          <w:rFonts w:ascii="PT Astra Serif" w:hAnsi="PT Astra Serif"/>
          <w:sz w:val="28"/>
          <w:szCs w:val="28"/>
        </w:rPr>
        <w:t xml:space="preserve">риговор </w:t>
      </w:r>
      <w:r>
        <w:rPr>
          <w:rFonts w:ascii="PT Astra Serif" w:hAnsi="PT Astra Serif"/>
          <w:sz w:val="28"/>
          <w:szCs w:val="28"/>
        </w:rPr>
        <w:t xml:space="preserve">- </w:t>
      </w:r>
      <w:r>
        <w:rPr>
          <w:rFonts w:ascii="PT Astra Serif" w:hAnsi="PT Astra Serif"/>
          <w:sz w:val="28"/>
          <w:szCs w:val="28"/>
        </w:rPr>
        <w:t xml:space="preserve">оптимизировать.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что будет дальше? Мы </w:t>
      </w:r>
      <w:r>
        <w:rPr>
          <w:rFonts w:ascii="PT Astra Serif" w:hAnsi="PT Astra Serif"/>
          <w:sz w:val="28"/>
          <w:szCs w:val="28"/>
        </w:rPr>
        <w:t xml:space="preserve">побывали на месте с Антоном </w:t>
      </w:r>
      <w:r>
        <w:rPr>
          <w:rFonts w:ascii="PT Astra Serif" w:hAnsi="PT Astra Serif"/>
          <w:sz w:val="28"/>
          <w:szCs w:val="28"/>
        </w:rPr>
        <w:t xml:space="preserve">Арци</w:t>
      </w:r>
      <w:r>
        <w:rPr>
          <w:rFonts w:ascii="PT Astra Serif" w:hAnsi="PT Astra Serif"/>
          <w:sz w:val="28"/>
          <w:szCs w:val="28"/>
        </w:rPr>
        <w:t xml:space="preserve">башевым</w:t>
      </w:r>
      <w:r>
        <w:rPr>
          <w:rFonts w:ascii="PT Astra Serif" w:hAnsi="PT Astra Serif"/>
          <w:sz w:val="28"/>
          <w:szCs w:val="28"/>
        </w:rPr>
        <w:t xml:space="preserve">. Клуб не вместил всех желающих высказаться, понять, что происходит. Люди </w:t>
      </w:r>
      <w:r>
        <w:rPr>
          <w:rFonts w:ascii="PT Astra Serif" w:hAnsi="PT Astra Serif"/>
          <w:sz w:val="28"/>
          <w:szCs w:val="28"/>
        </w:rPr>
        <w:t xml:space="preserve">«</w:t>
      </w:r>
      <w:r>
        <w:rPr>
          <w:rFonts w:ascii="PT Astra Serif" w:hAnsi="PT Astra Serif"/>
          <w:sz w:val="28"/>
          <w:szCs w:val="28"/>
        </w:rPr>
        <w:t xml:space="preserve">горой стоят</w:t>
      </w:r>
      <w:r>
        <w:rPr>
          <w:rFonts w:ascii="PT Astra Serif" w:hAnsi="PT Astra Serif"/>
          <w:sz w:val="28"/>
          <w:szCs w:val="28"/>
        </w:rPr>
        <w:t xml:space="preserve">»</w:t>
      </w:r>
      <w:r>
        <w:rPr>
          <w:rFonts w:ascii="PT Astra Serif" w:hAnsi="PT Astra Serif"/>
          <w:sz w:val="28"/>
          <w:szCs w:val="28"/>
        </w:rPr>
        <w:t xml:space="preserve"> за своего врача.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Зачем? Зачем вы это делаете? Я считаю, что можно найти способы остано</w:t>
      </w:r>
      <w:r>
        <w:rPr>
          <w:rFonts w:ascii="PT Astra Serif" w:hAnsi="PT Astra Serif"/>
          <w:sz w:val="28"/>
          <w:szCs w:val="28"/>
        </w:rPr>
        <w:t xml:space="preserve">вить это безумие, э</w:t>
      </w:r>
      <w:r>
        <w:rPr>
          <w:rFonts w:ascii="PT Astra Serif" w:hAnsi="PT Astra Serif"/>
          <w:sz w:val="28"/>
          <w:szCs w:val="28"/>
        </w:rPr>
        <w:t xml:space="preserve">то бездушие </w:t>
      </w:r>
      <w:r>
        <w:rPr>
          <w:rFonts w:ascii="PT Astra Serif" w:hAnsi="PT Astra Serif"/>
          <w:sz w:val="28"/>
          <w:szCs w:val="28"/>
        </w:rPr>
        <w:t xml:space="preserve">м</w:t>
      </w:r>
      <w:r>
        <w:rPr>
          <w:rFonts w:ascii="PT Astra Serif" w:hAnsi="PT Astra Serif"/>
          <w:sz w:val="28"/>
          <w:szCs w:val="28"/>
        </w:rPr>
        <w:t xml:space="preserve">инздрава</w:t>
      </w:r>
      <w:r>
        <w:rPr>
          <w:rFonts w:ascii="PT Astra Serif" w:hAnsi="PT Astra Serif"/>
          <w:sz w:val="28"/>
          <w:szCs w:val="28"/>
        </w:rPr>
        <w:t xml:space="preserve">. Неудивительно, что люди охотно откликаются на инициативу отправить Дмитрия Попова в отставку. Это лучше, чем бунт сотен людей, которых бросили умирать. Задумайтесь.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Надеюсь на понимание.</w:t>
      </w: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w:t>
      </w:r>
      <w:r>
        <w:rPr>
          <w:rFonts w:ascii="PT Astra Serif" w:hAnsi="PT Astra Serif"/>
          <w:sz w:val="28"/>
          <w:szCs w:val="28"/>
        </w:rPr>
        <w:t xml:space="preserve">,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w:t>
      </w:r>
      <w:r>
        <w:rPr>
          <w:rFonts w:ascii="PT Astra Serif" w:hAnsi="PT Astra Serif"/>
          <w:sz w:val="28"/>
          <w:szCs w:val="28"/>
        </w:rPr>
        <w:t xml:space="preserve">Владимир Алексеевич, разберитесь.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Информация есть так</w:t>
      </w:r>
      <w:r>
        <w:rPr>
          <w:rFonts w:ascii="PT Astra Serif" w:hAnsi="PT Astra Serif"/>
          <w:sz w:val="28"/>
          <w:szCs w:val="28"/>
        </w:rPr>
        <w:t xml:space="preserve">ая, но я не верю в то, что врач не буде</w:t>
      </w:r>
      <w:r>
        <w:rPr>
          <w:rFonts w:ascii="PT Astra Serif" w:hAnsi="PT Astra Serif"/>
          <w:sz w:val="28"/>
          <w:szCs w:val="28"/>
        </w:rPr>
        <w:t xml:space="preserve">т работать дальше.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про это говорю. Не может такого быть.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Новый ФАП строится.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w:t>
      </w:r>
      <w:r>
        <w:rPr>
          <w:rFonts w:ascii="PT Astra Serif" w:hAnsi="PT Astra Serif"/>
          <w:sz w:val="28"/>
          <w:szCs w:val="28"/>
        </w:rPr>
        <w:t xml:space="preserve">ги, чтобы вы понима</w:t>
      </w:r>
      <w:r>
        <w:rPr>
          <w:rFonts w:ascii="PT Astra Serif" w:hAnsi="PT Astra Serif"/>
          <w:sz w:val="28"/>
          <w:szCs w:val="28"/>
        </w:rPr>
        <w:t xml:space="preserve">ли политику </w:t>
      </w:r>
      <w:r>
        <w:rPr>
          <w:rFonts w:ascii="PT Astra Serif" w:hAnsi="PT Astra Serif"/>
          <w:sz w:val="28"/>
          <w:szCs w:val="28"/>
        </w:rPr>
        <w:t xml:space="preserve">минздрава</w:t>
      </w:r>
      <w:r>
        <w:rPr>
          <w:rFonts w:ascii="PT Astra Serif" w:hAnsi="PT Astra Serif"/>
          <w:sz w:val="28"/>
          <w:szCs w:val="28"/>
        </w:rPr>
        <w:t xml:space="preserve">, позицию Г</w:t>
      </w:r>
      <w:r>
        <w:rPr>
          <w:rFonts w:ascii="PT Astra Serif" w:hAnsi="PT Astra Serif"/>
          <w:sz w:val="28"/>
          <w:szCs w:val="28"/>
        </w:rPr>
        <w:t xml:space="preserve">убернатора. Д</w:t>
      </w:r>
      <w:r>
        <w:rPr>
          <w:rFonts w:ascii="PT Astra Serif" w:hAnsi="PT Astra Serif"/>
          <w:sz w:val="28"/>
          <w:szCs w:val="28"/>
        </w:rPr>
        <w:t xml:space="preserve">аже те </w:t>
      </w:r>
      <w:r>
        <w:rPr>
          <w:rFonts w:ascii="PT Astra Serif" w:hAnsi="PT Astra Serif"/>
          <w:sz w:val="28"/>
          <w:szCs w:val="28"/>
        </w:rPr>
        <w:t xml:space="preserve">ФАПы</w:t>
      </w:r>
      <w:r>
        <w:rPr>
          <w:rFonts w:ascii="PT Astra Serif" w:hAnsi="PT Astra Serif"/>
          <w:sz w:val="28"/>
          <w:szCs w:val="28"/>
        </w:rPr>
        <w:t xml:space="preserve"> сегодня, где осталось 15 чело</w:t>
      </w:r>
      <w:r>
        <w:rPr>
          <w:rFonts w:ascii="PT Astra Serif" w:hAnsi="PT Astra Serif"/>
          <w:sz w:val="28"/>
          <w:szCs w:val="28"/>
        </w:rPr>
        <w:t xml:space="preserve">век жителей, но есть медицинский работник</w:t>
      </w:r>
      <w:r>
        <w:rPr>
          <w:rFonts w:ascii="PT Astra Serif" w:hAnsi="PT Astra Serif"/>
          <w:sz w:val="28"/>
          <w:szCs w:val="28"/>
        </w:rPr>
        <w:t xml:space="preserve"> в селе</w:t>
      </w:r>
      <w:r>
        <w:rPr>
          <w:rFonts w:ascii="PT Astra Serif" w:hAnsi="PT Astra Serif"/>
          <w:sz w:val="28"/>
          <w:szCs w:val="28"/>
        </w:rPr>
        <w:t xml:space="preserve">,</w:t>
      </w:r>
      <w:r>
        <w:rPr>
          <w:rFonts w:ascii="PT Astra Serif" w:hAnsi="PT Astra Serif"/>
          <w:sz w:val="28"/>
          <w:szCs w:val="28"/>
        </w:rPr>
        <w:t xml:space="preserve"> сохраняет свою работу</w:t>
      </w:r>
      <w:r>
        <w:rPr>
          <w:rFonts w:ascii="PT Astra Serif" w:hAnsi="PT Astra Serif"/>
          <w:sz w:val="28"/>
          <w:szCs w:val="28"/>
        </w:rPr>
        <w:t xml:space="preserve">. И</w:t>
      </w:r>
      <w:r>
        <w:rPr>
          <w:rFonts w:ascii="PT Astra Serif" w:hAnsi="PT Astra Serif"/>
          <w:sz w:val="28"/>
          <w:szCs w:val="28"/>
        </w:rPr>
        <w:t xml:space="preserve"> сохраняем</w:t>
      </w:r>
      <w:r>
        <w:rPr>
          <w:rFonts w:ascii="PT Astra Serif" w:hAnsi="PT Astra Serif"/>
          <w:sz w:val="28"/>
          <w:szCs w:val="28"/>
        </w:rPr>
        <w:t xml:space="preserve"> этот ФАП.</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w:t>
      </w:r>
      <w:r>
        <w:rPr>
          <w:rFonts w:ascii="PT Astra Serif" w:hAnsi="PT Astra Serif"/>
          <w:sz w:val="28"/>
          <w:szCs w:val="28"/>
        </w:rPr>
        <w:t xml:space="preserve"> в этом селе строиться новый</w:t>
      </w:r>
      <w:r>
        <w:rPr>
          <w:rFonts w:ascii="PT Astra Serif" w:hAnsi="PT Astra Serif"/>
          <w:sz w:val="28"/>
          <w:szCs w:val="28"/>
        </w:rPr>
        <w:t xml:space="preserve"> ФАП</w:t>
      </w:r>
      <w:r>
        <w:rPr>
          <w:rFonts w:ascii="PT Astra Serif" w:hAnsi="PT Astra Serif"/>
          <w:sz w:val="28"/>
          <w:szCs w:val="28"/>
        </w:rPr>
        <w:t xml:space="preserve"> будет</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я говорю о подходах и политике.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сегодня в частном случае мы разберемся.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хотел бы обратиться к коллегам. Здравоохранение </w:t>
      </w:r>
      <w:r>
        <w:rPr>
          <w:rFonts w:ascii="PT Astra Serif" w:hAnsi="PT Astra Serif"/>
          <w:sz w:val="28"/>
          <w:szCs w:val="28"/>
        </w:rPr>
        <w:t xml:space="preserve">- </w:t>
      </w:r>
      <w:r>
        <w:rPr>
          <w:rFonts w:ascii="PT Astra Serif" w:hAnsi="PT Astra Serif"/>
          <w:sz w:val="28"/>
          <w:szCs w:val="28"/>
        </w:rPr>
        <w:t xml:space="preserve">очень хрупкая т</w:t>
      </w:r>
      <w:r>
        <w:rPr>
          <w:rFonts w:ascii="PT Astra Serif" w:hAnsi="PT Astra Serif"/>
          <w:sz w:val="28"/>
          <w:szCs w:val="28"/>
        </w:rPr>
        <w:t xml:space="preserve">акая система. И</w:t>
      </w:r>
      <w:r>
        <w:rPr>
          <w:rFonts w:ascii="PT Astra Serif" w:hAnsi="PT Astra Serif"/>
          <w:sz w:val="28"/>
          <w:szCs w:val="28"/>
        </w:rPr>
        <w:t xml:space="preserve">, </w:t>
      </w:r>
      <w:r>
        <w:rPr>
          <w:rFonts w:ascii="PT Astra Serif" w:hAnsi="PT Astra Serif"/>
          <w:sz w:val="28"/>
          <w:szCs w:val="28"/>
        </w:rPr>
        <w:t xml:space="preserve">когда мы вместо конструктивного решения, бережного отношения, митингуем с одно</w:t>
      </w:r>
      <w:r>
        <w:rPr>
          <w:rFonts w:ascii="PT Astra Serif" w:hAnsi="PT Astra Serif"/>
          <w:sz w:val="28"/>
          <w:szCs w:val="28"/>
        </w:rPr>
        <w:t xml:space="preserve">й целью показать, проявить себя и</w:t>
      </w:r>
      <w:r>
        <w:rPr>
          <w:rFonts w:ascii="PT Astra Serif" w:hAnsi="PT Astra Serif"/>
          <w:sz w:val="28"/>
          <w:szCs w:val="28"/>
        </w:rPr>
        <w:t xml:space="preserve"> напомнить о себе, а не решить проблему </w:t>
      </w:r>
      <w:r>
        <w:rPr>
          <w:rFonts w:ascii="PT Astra Serif" w:hAnsi="PT Astra Serif"/>
          <w:sz w:val="28"/>
          <w:szCs w:val="28"/>
        </w:rPr>
        <w:t xml:space="preserve">в здравоохранении</w:t>
      </w:r>
      <w:r>
        <w:rPr>
          <w:rFonts w:ascii="PT Astra Serif" w:hAnsi="PT Astra Serif"/>
          <w:sz w:val="28"/>
          <w:szCs w:val="28"/>
        </w:rPr>
        <w:t xml:space="preserve">, грустно.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с первых дней обращался к фракции КПРФ. Ради бога, в этой част</w:t>
      </w:r>
      <w:r>
        <w:rPr>
          <w:rFonts w:ascii="PT Astra Serif" w:hAnsi="PT Astra Serif"/>
          <w:sz w:val="28"/>
          <w:szCs w:val="28"/>
        </w:rPr>
        <w:t xml:space="preserve">и будьте бережны. Всё</w:t>
      </w:r>
      <w:r>
        <w:rPr>
          <w:rFonts w:ascii="PT Astra Serif" w:hAnsi="PT Astra Serif"/>
          <w:sz w:val="28"/>
          <w:szCs w:val="28"/>
        </w:rPr>
        <w:t xml:space="preserve">, </w:t>
      </w:r>
      <w:r>
        <w:rPr>
          <w:rFonts w:ascii="PT Astra Serif" w:hAnsi="PT Astra Serif"/>
          <w:sz w:val="28"/>
          <w:szCs w:val="28"/>
        </w:rPr>
        <w:t xml:space="preserve">что</w:t>
      </w:r>
      <w:r>
        <w:rPr>
          <w:rFonts w:ascii="PT Astra Serif" w:hAnsi="PT Astra Serif"/>
          <w:sz w:val="28"/>
          <w:szCs w:val="28"/>
        </w:rPr>
        <w:t xml:space="preserve">..</w:t>
      </w:r>
      <w:r>
        <w:rPr>
          <w:rFonts w:ascii="PT Astra Serif" w:hAnsi="PT Astra Serif"/>
          <w:sz w:val="28"/>
          <w:szCs w:val="28"/>
        </w:rPr>
        <w:t xml:space="preserve">,</w:t>
      </w:r>
      <w:r>
        <w:rPr>
          <w:rFonts w:ascii="PT Astra Serif" w:hAnsi="PT Astra Serif"/>
          <w:sz w:val="28"/>
          <w:szCs w:val="28"/>
        </w:rPr>
        <w:t xml:space="preserve"> где вы прошли, прикоснулись, там </w:t>
      </w:r>
      <w:r>
        <w:rPr>
          <w:rFonts w:ascii="PT Astra Serif" w:hAnsi="PT Astra Serif"/>
          <w:sz w:val="28"/>
          <w:szCs w:val="28"/>
        </w:rPr>
        <w:t xml:space="preserve">- </w:t>
      </w:r>
      <w:r>
        <w:rPr>
          <w:rFonts w:ascii="PT Astra Serif" w:hAnsi="PT Astra Serif"/>
          <w:sz w:val="28"/>
          <w:szCs w:val="28"/>
        </w:rPr>
        <w:t xml:space="preserve">руины. Что</w:t>
      </w:r>
      <w:r>
        <w:rPr>
          <w:rFonts w:ascii="PT Astra Serif" w:hAnsi="PT Astra Serif"/>
          <w:sz w:val="28"/>
          <w:szCs w:val="28"/>
        </w:rPr>
        <w:t xml:space="preserve">… Н</w:t>
      </w:r>
      <w:r>
        <w:rPr>
          <w:rFonts w:ascii="PT Astra Serif" w:hAnsi="PT Astra Serif"/>
          <w:sz w:val="28"/>
          <w:szCs w:val="28"/>
        </w:rPr>
        <w:t xml:space="preserve">ачиная от Волчихи и заканчивая</w:t>
      </w:r>
      <w:r>
        <w:rPr>
          <w:rFonts w:ascii="PT Astra Serif" w:hAnsi="PT Astra Serif"/>
          <w:sz w:val="28"/>
          <w:szCs w:val="28"/>
        </w:rPr>
        <w:t xml:space="preserve"> другим. Я грубо сказал, но это </w:t>
      </w:r>
      <w:r>
        <w:rPr>
          <w:rFonts w:ascii="PT Astra Serif" w:hAnsi="PT Astra Serif"/>
          <w:sz w:val="28"/>
          <w:szCs w:val="28"/>
        </w:rPr>
        <w:t xml:space="preserve">- </w:t>
      </w:r>
      <w:r>
        <w:rPr>
          <w:rFonts w:ascii="PT Astra Serif" w:hAnsi="PT Astra Serif"/>
          <w:sz w:val="28"/>
          <w:szCs w:val="28"/>
        </w:rPr>
        <w:t xml:space="preserve">моя позиция. П</w:t>
      </w:r>
      <w:r>
        <w:rPr>
          <w:rFonts w:ascii="PT Astra Serif" w:hAnsi="PT Astra Serif"/>
          <w:sz w:val="28"/>
          <w:szCs w:val="28"/>
        </w:rPr>
        <w:t xml:space="preserve">рошу простить.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Реплика</w:t>
      </w:r>
      <w:r>
        <w:rPr>
          <w:rFonts w:ascii="PT Astra Serif" w:hAnsi="PT Astra Serif"/>
          <w:i/>
          <w:sz w:val="28"/>
          <w:szCs w:val="28"/>
        </w:rPr>
        <w:t xml:space="preserve"> в зале без микрофона</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Обвиняя КПРФ…</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Лещенко В.А., </w:t>
      </w:r>
      <w:r>
        <w:rPr>
          <w:rFonts w:ascii="PT Astra Serif" w:hAnsi="PT Astra Serif" w:eastAsia="Times New Roman" w:cs="Times New Roman"/>
          <w:bCs/>
          <w:sz w:val="28"/>
          <w:szCs w:val="28"/>
          <w:lang w:eastAsia="ru-RU"/>
        </w:rPr>
        <w:t xml:space="preserve">одномандатный избирательный округу</w:t>
      </w:r>
      <w:r>
        <w:rPr>
          <w:rFonts w:ascii="PT Astra Serif" w:hAnsi="PT Astra Serif" w:eastAsia="Times New Roman" w:cs="Times New Roman"/>
          <w:b/>
          <w:bCs/>
          <w:sz w:val="28"/>
          <w:szCs w:val="28"/>
          <w:lang w:eastAsia="ru-RU"/>
        </w:rPr>
        <w:t xml:space="preserve"> </w:t>
      </w:r>
      <w:r>
        <w:rPr>
          <w:rFonts w:ascii="PT Astra Serif" w:hAnsi="PT Astra Serif" w:eastAsia="Times New Roman" w:cs="Times New Roman"/>
          <w:bCs/>
          <w:sz w:val="28"/>
          <w:szCs w:val="28"/>
          <w:lang w:eastAsia="ru-RU"/>
        </w:rPr>
        <w:t xml:space="preserve">№ 13, </w:t>
      </w:r>
      <w:r>
        <w:rPr>
          <w:rFonts w:ascii="PT Astra Serif" w:hAnsi="PT Astra Serif" w:eastAsia="Times New Roman" w:cs="Times New Roman"/>
          <w:sz w:val="28"/>
          <w:szCs w:val="28"/>
          <w:lang w:eastAsia="ru-RU"/>
        </w:rPr>
        <w:t xml:space="preserve">фракция Всероссийской политической партии «ЕДИНАЯ РОССИЯ», председатель постоянного</w:t>
      </w:r>
      <w:r>
        <w:rPr>
          <w:rFonts w:ascii="PT Astra Serif" w:hAnsi="PT Astra Serif" w:eastAsia="Times New Roman" w:cs="Times New Roman"/>
          <w:b/>
          <w:sz w:val="28"/>
          <w:szCs w:val="28"/>
          <w:lang w:eastAsia="ru-RU"/>
        </w:rPr>
        <w:t xml:space="preserve"> </w:t>
      </w:r>
      <w:r>
        <w:rPr>
          <w:rFonts w:ascii="PT Astra Serif" w:hAnsi="PT Astra Serif" w:eastAsia="Times New Roman" w:cs="Times New Roman"/>
          <w:sz w:val="28"/>
          <w:szCs w:val="28"/>
          <w:lang w:eastAsia="ru-RU"/>
        </w:rPr>
        <w:t xml:space="preserve">комитета Алтайского краевого Законодательного Собрания по здравоохранению.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не обвиняю, я говорю о подходах, которые не являются...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Спасибо.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w:t>
      </w:r>
      <w:r>
        <w:rPr>
          <w:rFonts w:ascii="PT Astra Serif" w:hAnsi="PT Astra Serif"/>
          <w:sz w:val="28"/>
          <w:szCs w:val="28"/>
        </w:rPr>
        <w:t xml:space="preserve">о, Владимир Алексеевич, посмотрите еще раз.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w:t>
      </w:r>
      <w:r>
        <w:rPr>
          <w:rFonts w:ascii="PT Astra Serif" w:hAnsi="PT Astra Serif"/>
          <w:i/>
          <w:sz w:val="28"/>
          <w:szCs w:val="28"/>
        </w:rPr>
        <w:t xml:space="preserve">Реплики в зале без микрофона</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Наталья Александровна, всё,</w:t>
      </w:r>
      <w:r>
        <w:rPr>
          <w:rFonts w:ascii="PT Astra Serif" w:hAnsi="PT Astra Serif"/>
          <w:sz w:val="28"/>
          <w:szCs w:val="28"/>
        </w:rPr>
        <w:t xml:space="preserve"> достаточно, 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w:t>
      </w:r>
      <w:bookmarkStart w:id="0" w:name="_GoBack"/>
      <w:bookmarkEnd w:id="0"/>
      <w:r>
        <w:rPr>
          <w:rFonts w:ascii="PT Astra Serif" w:hAnsi="PT Astra Serif"/>
          <w:sz w:val="28"/>
          <w:szCs w:val="28"/>
        </w:rPr>
        <w:t xml:space="preserve">Обслуживают три села…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w:t>
      </w:r>
      <w:r>
        <w:rPr>
          <w:rFonts w:ascii="PT Astra Serif" w:hAnsi="PT Astra Serif"/>
          <w:sz w:val="28"/>
          <w:szCs w:val="28"/>
        </w:rPr>
        <w:t xml:space="preserve">Плюс два дня в неделю</w:t>
      </w:r>
      <w:r>
        <w:rPr>
          <w:rFonts w:ascii="PT Astra Serif" w:hAnsi="PT Astra Serif"/>
          <w:sz w:val="28"/>
          <w:szCs w:val="28"/>
        </w:rPr>
        <w:t xml:space="preserve">…</w:t>
      </w:r>
      <w:r>
        <w:rPr>
          <w:rFonts w:ascii="PT Astra Serif" w:hAnsi="PT Astra Serif"/>
          <w:sz w:val="28"/>
          <w:szCs w:val="28"/>
        </w:rPr>
        <w:t xml:space="preserve"> обслуживают Егорьевский район.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Скажите что-то?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Ирина Валентиновна</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eastAsia="Times New Roman" w:cs="Times New Roman"/>
          <w:b/>
          <w:sz w:val="28"/>
          <w:szCs w:val="28"/>
          <w:lang w:eastAsia="ru-RU"/>
        </w:rPr>
        <w:t xml:space="preserve">Депутат Солнцева И.В.,</w:t>
      </w:r>
      <w:r>
        <w:rPr>
          <w:rFonts w:ascii="PT Astra Serif" w:hAnsi="PT Astra Serif" w:eastAsia="Times New Roman"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я поддержу своего коллегу Лещенко Владимира Алексеевича, потому что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ну, </w:t>
      </w:r>
      <w:r>
        <w:rPr>
          <w:rFonts w:ascii="PT Astra Serif" w:hAnsi="PT Astra Serif"/>
          <w:sz w:val="28"/>
          <w:szCs w:val="28"/>
        </w:rPr>
        <w:t xml:space="preserve">действительно</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вот </w:t>
      </w:r>
      <w:r>
        <w:rPr>
          <w:rFonts w:ascii="PT Astra Serif" w:hAnsi="PT Astra Serif"/>
          <w:sz w:val="28"/>
          <w:szCs w:val="28"/>
        </w:rPr>
        <w:t xml:space="preserve">такая деструктивная обстановка,</w:t>
      </w:r>
      <w:r>
        <w:rPr>
          <w:rFonts w:ascii="PT Astra Serif" w:hAnsi="PT Astra Serif"/>
          <w:sz w:val="28"/>
          <w:szCs w:val="28"/>
        </w:rPr>
        <w:t xml:space="preserve"> которая сейчас</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 том регионе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что хотела сказать?</w:t>
      </w:r>
      <w:r>
        <w:rPr>
          <w:rFonts w:ascii="PT Astra Serif" w:hAnsi="PT Astra Serif"/>
          <w:sz w:val="28"/>
          <w:szCs w:val="28"/>
        </w:rPr>
        <w:t xml:space="preserve"> Там будет ФАП. Врача никто не увольнял. Врач сейчас работает в ЦРБ, как и работала. В</w:t>
      </w:r>
      <w:r>
        <w:rPr>
          <w:rFonts w:ascii="PT Astra Serif" w:hAnsi="PT Astra Serif"/>
          <w:sz w:val="28"/>
          <w:szCs w:val="28"/>
        </w:rPr>
        <w:t xml:space="preserve">рач будет приезжать, выезжать. Ну, э</w:t>
      </w:r>
      <w:r>
        <w:rPr>
          <w:rFonts w:ascii="PT Astra Serif" w:hAnsi="PT Astra Serif"/>
          <w:sz w:val="28"/>
          <w:szCs w:val="28"/>
        </w:rPr>
        <w:t xml:space="preserve">то у нас по многим регионам так есть.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или вчера начались</w:t>
      </w:r>
      <w:r>
        <w:rPr>
          <w:rFonts w:ascii="PT Astra Serif" w:hAnsi="PT Astra Serif"/>
          <w:sz w:val="28"/>
          <w:szCs w:val="28"/>
        </w:rPr>
        <w:t xml:space="preserve">…</w:t>
      </w:r>
      <w:r>
        <w:rPr>
          <w:rFonts w:ascii="PT Astra Serif" w:hAnsi="PT Astra Serif"/>
          <w:sz w:val="28"/>
          <w:szCs w:val="28"/>
        </w:rPr>
        <w:t xml:space="preserve"> подписи в </w:t>
      </w:r>
      <w:r>
        <w:rPr>
          <w:rFonts w:ascii="PT Astra Serif" w:hAnsi="PT Astra Serif"/>
          <w:sz w:val="28"/>
          <w:szCs w:val="28"/>
        </w:rPr>
        <w:t xml:space="preserve">Новичихинском</w:t>
      </w:r>
      <w:r>
        <w:rPr>
          <w:rFonts w:ascii="PT Astra Serif" w:hAnsi="PT Astra Serif"/>
          <w:sz w:val="28"/>
          <w:szCs w:val="28"/>
        </w:rPr>
        <w:t xml:space="preserve"> районе за отставку министра здравоохранения. Причем </w:t>
      </w:r>
      <w:r>
        <w:rPr>
          <w:rFonts w:ascii="PT Astra Serif" w:hAnsi="PT Astra Serif"/>
          <w:sz w:val="28"/>
          <w:szCs w:val="28"/>
        </w:rPr>
        <w:t xml:space="preserve">с формулировкой такой</w:t>
      </w:r>
      <w:r>
        <w:rPr>
          <w:rFonts w:ascii="PT Astra Serif" w:hAnsi="PT Astra Serif"/>
          <w:sz w:val="28"/>
          <w:szCs w:val="28"/>
        </w:rPr>
        <w:t xml:space="preserve">, что ЦРБ буду</w:t>
      </w:r>
      <w:r>
        <w:rPr>
          <w:rFonts w:ascii="PT Astra Serif" w:hAnsi="PT Astra Serif"/>
          <w:sz w:val="28"/>
          <w:szCs w:val="28"/>
        </w:rPr>
        <w:t xml:space="preserve">т </w:t>
      </w:r>
      <w:r>
        <w:rPr>
          <w:rFonts w:ascii="PT Astra Serif" w:hAnsi="PT Astra Serif"/>
          <w:sz w:val="28"/>
          <w:szCs w:val="28"/>
        </w:rPr>
        <w:t xml:space="preserve">в Новичихе</w:t>
      </w:r>
      <w:r>
        <w:rPr>
          <w:rFonts w:ascii="PT Astra Serif" w:hAnsi="PT Astra Serif"/>
          <w:sz w:val="28"/>
          <w:szCs w:val="28"/>
        </w:rPr>
        <w:t xml:space="preserve"> закрывать.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Послушайте!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ведь так нельзя. Ну</w:t>
      </w:r>
      <w:r>
        <w:rPr>
          <w:rFonts w:ascii="PT Astra Serif" w:hAnsi="PT Astra Serif"/>
          <w:sz w:val="28"/>
          <w:szCs w:val="28"/>
        </w:rPr>
        <w:t xml:space="preserve">,</w:t>
      </w:r>
      <w:r>
        <w:rPr>
          <w:rFonts w:ascii="PT Astra Serif" w:hAnsi="PT Astra Serif"/>
          <w:sz w:val="28"/>
          <w:szCs w:val="28"/>
        </w:rPr>
        <w:t xml:space="preserve"> нельзя, </w:t>
      </w:r>
      <w:r>
        <w:rPr>
          <w:rFonts w:ascii="PT Astra Serif" w:hAnsi="PT Astra Serif"/>
          <w:sz w:val="28"/>
          <w:szCs w:val="28"/>
        </w:rPr>
        <w:t xml:space="preserve">в </w:t>
      </w:r>
      <w:r>
        <w:rPr>
          <w:rFonts w:ascii="PT Astra Serif" w:hAnsi="PT Astra Serif"/>
          <w:sz w:val="28"/>
          <w:szCs w:val="28"/>
        </w:rPr>
        <w:t xml:space="preserve">такое время. Я не понимаю просто, как это можно вооб</w:t>
      </w:r>
      <w:r>
        <w:rPr>
          <w:rFonts w:ascii="PT Astra Serif" w:hAnsi="PT Astra Serif"/>
          <w:sz w:val="28"/>
          <w:szCs w:val="28"/>
        </w:rPr>
        <w:t xml:space="preserve">ще</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 это время. И так народ… Н</w:t>
      </w:r>
      <w:r>
        <w:rPr>
          <w:rFonts w:ascii="PT Astra Serif" w:hAnsi="PT Astra Serif"/>
          <w:sz w:val="28"/>
          <w:szCs w:val="28"/>
        </w:rPr>
        <w:t xml:space="preserve">икто не закрывает никаких ЦРБ!</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идем… М</w:t>
      </w:r>
      <w:r>
        <w:rPr>
          <w:rFonts w:ascii="PT Astra Serif" w:hAnsi="PT Astra Serif"/>
          <w:sz w:val="28"/>
          <w:szCs w:val="28"/>
        </w:rPr>
        <w:t xml:space="preserve">ы даже вот направление ф</w:t>
      </w:r>
      <w:r>
        <w:rPr>
          <w:rFonts w:ascii="PT Astra Serif" w:hAnsi="PT Astra Serif"/>
          <w:sz w:val="28"/>
          <w:szCs w:val="28"/>
        </w:rPr>
        <w:t xml:space="preserve">онда сейчас рассматривали, что действительно</w:t>
      </w:r>
      <w:r>
        <w:rPr>
          <w:rFonts w:ascii="PT Astra Serif" w:hAnsi="PT Astra Serif"/>
          <w:sz w:val="28"/>
          <w:szCs w:val="28"/>
        </w:rPr>
        <w:t xml:space="preserve"> уж</w:t>
      </w:r>
      <w:r>
        <w:rPr>
          <w:rFonts w:ascii="PT Astra Serif" w:hAnsi="PT Astra Serif"/>
          <w:sz w:val="28"/>
          <w:szCs w:val="28"/>
        </w:rPr>
        <w:t xml:space="preserve">есточаются все нормы на уровне Ф</w:t>
      </w:r>
      <w:r>
        <w:rPr>
          <w:rFonts w:ascii="PT Astra Serif" w:hAnsi="PT Astra Serif"/>
          <w:sz w:val="28"/>
          <w:szCs w:val="28"/>
        </w:rPr>
        <w:t xml:space="preserve">едерации. Но мы делаем всё</w:t>
      </w:r>
      <w:r>
        <w:rPr>
          <w:rFonts w:ascii="PT Astra Serif" w:hAnsi="PT Astra Serif"/>
          <w:sz w:val="28"/>
          <w:szCs w:val="28"/>
        </w:rPr>
        <w:t xml:space="preserve">, чтобы сохранить все </w:t>
      </w:r>
      <w:r>
        <w:rPr>
          <w:rFonts w:ascii="PT Astra Serif" w:hAnsi="PT Astra Serif"/>
          <w:sz w:val="28"/>
          <w:szCs w:val="28"/>
        </w:rPr>
        <w:t xml:space="preserve">ЦРБ, чтобы сохранить </w:t>
      </w:r>
      <w:r>
        <w:rPr>
          <w:rFonts w:ascii="PT Astra Serif" w:hAnsi="PT Astra Serif"/>
          <w:sz w:val="28"/>
          <w:szCs w:val="28"/>
        </w:rPr>
        <w:t xml:space="preserve">ФАПы</w:t>
      </w:r>
      <w:r>
        <w:rPr>
          <w:rFonts w:ascii="PT Astra Serif" w:hAnsi="PT Astra Serif"/>
          <w:sz w:val="28"/>
          <w:szCs w:val="28"/>
        </w:rPr>
        <w:t xml:space="preserve">. И всё</w:t>
      </w:r>
      <w:r>
        <w:rPr>
          <w:rFonts w:ascii="PT Astra Serif" w:hAnsi="PT Astra Serif"/>
          <w:sz w:val="28"/>
          <w:szCs w:val="28"/>
        </w:rPr>
        <w:t xml:space="preserve"> в этом направлении.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Вы собираете подписи за отставку министра. А у вас есть кандидатура, кого вы хотите поставить? Назовите ее. У нас уже была одна кандидатура, </w:t>
      </w:r>
      <w:r>
        <w:rPr>
          <w:rFonts w:ascii="PT Astra Serif" w:hAnsi="PT Astra Serif"/>
          <w:sz w:val="28"/>
          <w:szCs w:val="28"/>
        </w:rPr>
        <w:t xml:space="preserve">которая должна была возглавить краевое Законодательное С</w:t>
      </w:r>
      <w:r>
        <w:rPr>
          <w:rFonts w:ascii="PT Astra Serif" w:hAnsi="PT Astra Serif"/>
          <w:sz w:val="28"/>
          <w:szCs w:val="28"/>
        </w:rPr>
        <w:t xml:space="preserve">обрание. Вот</w:t>
      </w:r>
      <w:r>
        <w:rPr>
          <w:rFonts w:ascii="PT Astra Serif" w:hAnsi="PT Astra Serif"/>
          <w:sz w:val="28"/>
          <w:szCs w:val="28"/>
        </w:rPr>
        <w:t xml:space="preserve">, назовите нам этого министра!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коллеги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Арци</w:t>
      </w:r>
      <w:r>
        <w:rPr>
          <w:rFonts w:ascii="PT Astra Serif" w:hAnsi="PT Astra Serif"/>
          <w:sz w:val="28"/>
          <w:szCs w:val="28"/>
        </w:rPr>
        <w:t xml:space="preserve">башев Антон Игоревич,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Ирина Валентиновна, вот для В</w:t>
      </w:r>
      <w:r>
        <w:rPr>
          <w:rFonts w:ascii="PT Astra Serif" w:hAnsi="PT Astra Serif"/>
          <w:sz w:val="28"/>
          <w:szCs w:val="28"/>
        </w:rPr>
        <w:t xml:space="preserve">ашего высту</w:t>
      </w:r>
      <w:r>
        <w:rPr>
          <w:rFonts w:ascii="PT Astra Serif" w:hAnsi="PT Astra Serif"/>
          <w:sz w:val="28"/>
          <w:szCs w:val="28"/>
        </w:rPr>
        <w:t xml:space="preserve">пления пару реплик. Вы говорите: врач никуда…</w:t>
      </w:r>
      <w:r>
        <w:rPr>
          <w:rFonts w:ascii="PT Astra Serif" w:hAnsi="PT Astra Serif"/>
          <w:sz w:val="28"/>
          <w:szCs w:val="28"/>
        </w:rPr>
        <w:t xml:space="preserve"> врач будет в это село выезжать.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Ирина Валентиновна, были б</w:t>
      </w:r>
      <w:r>
        <w:rPr>
          <w:rFonts w:ascii="PT Astra Serif" w:hAnsi="PT Astra Serif"/>
          <w:sz w:val="28"/>
          <w:szCs w:val="28"/>
        </w:rPr>
        <w:t xml:space="preserve">ы В</w:t>
      </w:r>
      <w:r>
        <w:rPr>
          <w:rFonts w:ascii="PT Astra Serif" w:hAnsi="PT Astra Serif"/>
          <w:sz w:val="28"/>
          <w:szCs w:val="28"/>
        </w:rPr>
        <w:t xml:space="preserve">ы в этом селе, вообще в Егорье</w:t>
      </w:r>
      <w:r>
        <w:rPr>
          <w:rFonts w:ascii="PT Astra Serif" w:hAnsi="PT Astra Serif"/>
          <w:sz w:val="28"/>
          <w:szCs w:val="28"/>
        </w:rPr>
        <w:t xml:space="preserve">вском районе, знали бы, что врач живет в этом селе. От этого села нет</w:t>
      </w:r>
      <w:r>
        <w:rPr>
          <w:rFonts w:ascii="PT Astra Serif" w:hAnsi="PT Astra Serif"/>
          <w:sz w:val="28"/>
          <w:szCs w:val="28"/>
        </w:rPr>
        <w:t xml:space="preserve">у</w:t>
      </w:r>
      <w:r>
        <w:rPr>
          <w:rFonts w:ascii="PT Astra Serif" w:hAnsi="PT Astra Serif"/>
          <w:sz w:val="28"/>
          <w:szCs w:val="28"/>
        </w:rPr>
        <w:t xml:space="preserve"> автобуса даже до райцентра. Куда он будет выезжать? Там же, куд</w:t>
      </w:r>
      <w:r>
        <w:rPr>
          <w:rFonts w:ascii="PT Astra Serif" w:hAnsi="PT Astra Serif"/>
          <w:sz w:val="28"/>
          <w:szCs w:val="28"/>
        </w:rPr>
        <w:t xml:space="preserve">а он живет, что ли? Или он, по В</w:t>
      </w:r>
      <w:r>
        <w:rPr>
          <w:rFonts w:ascii="PT Astra Serif" w:hAnsi="PT Astra Serif"/>
          <w:sz w:val="28"/>
          <w:szCs w:val="28"/>
        </w:rPr>
        <w:t xml:space="preserve">ашему мнению и по мнению руководства ЦРБ, должен теперь работать в Егорьевке только и </w:t>
      </w:r>
      <w:r>
        <w:rPr>
          <w:rFonts w:ascii="PT Astra Serif" w:hAnsi="PT Astra Serif"/>
          <w:sz w:val="28"/>
          <w:szCs w:val="28"/>
        </w:rPr>
        <w:t xml:space="preserve">к </w:t>
      </w:r>
      <w:r>
        <w:rPr>
          <w:rFonts w:ascii="PT Astra Serif" w:hAnsi="PT Astra Serif"/>
          <w:sz w:val="28"/>
          <w:szCs w:val="28"/>
        </w:rPr>
        <w:t xml:space="preserve">себе же в село толь</w:t>
      </w:r>
      <w:r>
        <w:rPr>
          <w:rFonts w:ascii="PT Astra Serif" w:hAnsi="PT Astra Serif"/>
          <w:sz w:val="28"/>
          <w:szCs w:val="28"/>
        </w:rPr>
        <w:t xml:space="preserve">ко выезжать?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Там есть подход у </w:t>
      </w:r>
      <w:r>
        <w:rPr>
          <w:rFonts w:ascii="PT Astra Serif" w:hAnsi="PT Astra Serif"/>
          <w:sz w:val="28"/>
          <w:szCs w:val="28"/>
        </w:rPr>
        <w:t xml:space="preserve">м</w:t>
      </w:r>
      <w:r>
        <w:rPr>
          <w:rFonts w:ascii="PT Astra Serif" w:hAnsi="PT Astra Serif"/>
          <w:sz w:val="28"/>
          <w:szCs w:val="28"/>
        </w:rPr>
        <w:t xml:space="preserve">инздрава</w:t>
      </w:r>
      <w:r>
        <w:rPr>
          <w:rFonts w:ascii="PT Astra Serif" w:hAnsi="PT Astra Serif"/>
          <w:sz w:val="28"/>
          <w:szCs w:val="28"/>
        </w:rPr>
        <w:t xml:space="preserve">, и он здравый, когда... И пока есть врач, не надо ничего оптимизировать, закрывать. Я понимаю, был бы вопрос, </w:t>
      </w:r>
      <w:r>
        <w:rPr>
          <w:rFonts w:ascii="PT Astra Serif" w:hAnsi="PT Astra Serif"/>
          <w:sz w:val="28"/>
          <w:szCs w:val="28"/>
        </w:rPr>
        <w:t xml:space="preserve">встал бы, и люди это понимают, е</w:t>
      </w:r>
      <w:r>
        <w:rPr>
          <w:rFonts w:ascii="PT Astra Serif" w:hAnsi="PT Astra Serif"/>
          <w:sz w:val="28"/>
          <w:szCs w:val="28"/>
        </w:rPr>
        <w:t xml:space="preserve">сли бы в этом ме</w:t>
      </w:r>
      <w:r>
        <w:rPr>
          <w:rFonts w:ascii="PT Astra Serif" w:hAnsi="PT Astra Serif"/>
          <w:sz w:val="28"/>
          <w:szCs w:val="28"/>
        </w:rPr>
        <w:t xml:space="preserve">сте врача бы в принципе не было.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тогда, конечно, вариантов других нет. Давайте ФАП, давайте искать фельдшера.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Врач есть! В</w:t>
      </w:r>
      <w:r>
        <w:rPr>
          <w:rFonts w:ascii="PT Astra Serif" w:hAnsi="PT Astra Serif"/>
          <w:sz w:val="28"/>
          <w:szCs w:val="28"/>
        </w:rPr>
        <w:t xml:space="preserve">рач жив</w:t>
      </w:r>
      <w:r>
        <w:rPr>
          <w:rFonts w:ascii="PT Astra Serif" w:hAnsi="PT Astra Serif"/>
          <w:sz w:val="28"/>
          <w:szCs w:val="28"/>
        </w:rPr>
        <w:t xml:space="preserve">ет в этом селе, он знает всех и</w:t>
      </w:r>
      <w:r>
        <w:rPr>
          <w:rFonts w:ascii="PT Astra Serif" w:hAnsi="PT Astra Serif"/>
          <w:sz w:val="28"/>
          <w:szCs w:val="28"/>
        </w:rPr>
        <w:t xml:space="preserve"> все болезни. Он, более того, специально для себя взял дополнительную нагрузку, ему было выдано, чтобы оставить амбулаторию, и он ездит действительно в райцентр два дня, работает там</w:t>
      </w:r>
      <w:r>
        <w:rPr>
          <w:rFonts w:ascii="PT Astra Serif" w:hAnsi="PT Astra Serif"/>
          <w:sz w:val="28"/>
          <w:szCs w:val="28"/>
        </w:rPr>
        <w:t xml:space="preserve">. Но это всего лишь два дня, а В</w:t>
      </w:r>
      <w:r>
        <w:rPr>
          <w:rFonts w:ascii="PT Astra Serif" w:hAnsi="PT Astra Serif"/>
          <w:sz w:val="28"/>
          <w:szCs w:val="28"/>
        </w:rPr>
        <w:t xml:space="preserve">ы предлагаете ему каждый день </w:t>
      </w:r>
      <w:r>
        <w:rPr>
          <w:rFonts w:ascii="PT Astra Serif" w:hAnsi="PT Astra Serif"/>
          <w:sz w:val="28"/>
          <w:szCs w:val="28"/>
        </w:rPr>
        <w:t xml:space="preserve">ездить. Ну, Ирина Валентиновна</w:t>
      </w:r>
      <w:r>
        <w:rPr>
          <w:rFonts w:ascii="PT Astra Serif" w:hAnsi="PT Astra Serif"/>
          <w:sz w:val="28"/>
          <w:szCs w:val="28"/>
        </w:rPr>
        <w:t xml:space="preserve">, надо погружаться в проблему.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Антон Игоревич, 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будем заканчивать. На самом </w:t>
      </w:r>
      <w:r>
        <w:rPr>
          <w:rFonts w:ascii="PT Astra Serif" w:hAnsi="PT Astra Serif"/>
          <w:sz w:val="28"/>
          <w:szCs w:val="28"/>
        </w:rPr>
        <w:t xml:space="preserve">деле сегодня с нехваткой врачей… Д</w:t>
      </w:r>
      <w:r>
        <w:rPr>
          <w:rFonts w:ascii="PT Astra Serif" w:hAnsi="PT Astra Serif"/>
          <w:sz w:val="28"/>
          <w:szCs w:val="28"/>
        </w:rPr>
        <w:t xml:space="preserve">ействительно, врачи вот в таких населенных пунктах, в том числе и в Егор</w:t>
      </w:r>
      <w:r>
        <w:rPr>
          <w:rFonts w:ascii="PT Astra Serif" w:hAnsi="PT Astra Serif"/>
          <w:sz w:val="28"/>
          <w:szCs w:val="28"/>
        </w:rPr>
        <w:t xml:space="preserve">ь</w:t>
      </w:r>
      <w:r>
        <w:rPr>
          <w:rFonts w:ascii="PT Astra Serif" w:hAnsi="PT Astra Serif"/>
          <w:sz w:val="28"/>
          <w:szCs w:val="28"/>
        </w:rPr>
        <w:t xml:space="preserve">евском районе, обслуживают не один ФАП, а несколько </w:t>
      </w:r>
      <w:r>
        <w:rPr>
          <w:rFonts w:ascii="PT Astra Serif" w:hAnsi="PT Astra Serif"/>
          <w:sz w:val="28"/>
          <w:szCs w:val="28"/>
        </w:rPr>
        <w:t xml:space="preserve">ФАПов</w:t>
      </w:r>
      <w:r>
        <w:rPr>
          <w:rFonts w:ascii="PT Astra Serif" w:hAnsi="PT Astra Serif"/>
          <w:sz w:val="28"/>
          <w:szCs w:val="28"/>
        </w:rPr>
        <w:t xml:space="preserve">, в том числе и работая в системе ЦРБ. Это </w:t>
      </w:r>
      <w:r>
        <w:rPr>
          <w:rFonts w:ascii="PT Astra Serif" w:hAnsi="PT Astra Serif"/>
          <w:sz w:val="28"/>
          <w:szCs w:val="28"/>
        </w:rPr>
        <w:t xml:space="preserve">- </w:t>
      </w:r>
      <w:r>
        <w:rPr>
          <w:rFonts w:ascii="PT Astra Serif" w:hAnsi="PT Astra Serif"/>
          <w:sz w:val="28"/>
          <w:szCs w:val="28"/>
        </w:rPr>
        <w:t xml:space="preserve">общая задача и общая проблема </w:t>
      </w:r>
      <w:r>
        <w:rPr>
          <w:rFonts w:ascii="PT Astra Serif" w:hAnsi="PT Astra Serif"/>
          <w:sz w:val="28"/>
          <w:szCs w:val="28"/>
        </w:rPr>
        <w:t xml:space="preserve">на </w:t>
      </w:r>
      <w:r>
        <w:rPr>
          <w:rFonts w:ascii="PT Astra Serif" w:hAnsi="PT Astra Serif"/>
          <w:sz w:val="28"/>
          <w:szCs w:val="28"/>
        </w:rPr>
        <w:t xml:space="preserve">сегодня не только Алтайского края, в целом Российско</w:t>
      </w:r>
      <w:r>
        <w:rPr>
          <w:rFonts w:ascii="PT Astra Serif" w:hAnsi="PT Astra Serif"/>
          <w:sz w:val="28"/>
          <w:szCs w:val="28"/>
        </w:rPr>
        <w:t xml:space="preserve">й Федерации. Будут врачи, будут</w:t>
      </w:r>
      <w:r>
        <w:rPr>
          <w:rFonts w:ascii="PT Astra Serif" w:hAnsi="PT Astra Serif"/>
          <w:sz w:val="28"/>
          <w:szCs w:val="28"/>
        </w:rPr>
        <w:t xml:space="preserve"> в каждом</w:t>
      </w:r>
      <w:r>
        <w:rPr>
          <w:rFonts w:ascii="PT Astra Serif" w:hAnsi="PT Astra Serif"/>
          <w:sz w:val="28"/>
          <w:szCs w:val="28"/>
        </w:rPr>
        <w:t xml:space="preserve">… Н</w:t>
      </w:r>
      <w:r>
        <w:rPr>
          <w:rFonts w:ascii="PT Astra Serif" w:hAnsi="PT Astra Serif"/>
          <w:sz w:val="28"/>
          <w:szCs w:val="28"/>
        </w:rPr>
        <w:t xml:space="preserve">икуда ездить не будут. У каждого есть машина, </w:t>
      </w:r>
      <w:r>
        <w:rPr>
          <w:rFonts w:ascii="PT Astra Serif" w:hAnsi="PT Astra Serif"/>
          <w:sz w:val="28"/>
          <w:szCs w:val="28"/>
        </w:rPr>
        <w:t xml:space="preserve">и </w:t>
      </w:r>
      <w:r>
        <w:rPr>
          <w:rFonts w:ascii="PT Astra Serif" w:hAnsi="PT Astra Serif"/>
          <w:sz w:val="28"/>
          <w:szCs w:val="28"/>
        </w:rPr>
        <w:t xml:space="preserve">транспорта</w:t>
      </w:r>
      <w:r>
        <w:rPr>
          <w:rFonts w:ascii="PT Astra Serif" w:hAnsi="PT Astra Serif"/>
          <w:sz w:val="28"/>
          <w:szCs w:val="28"/>
        </w:rPr>
        <w:t xml:space="preserve">,</w:t>
      </w:r>
      <w:r>
        <w:rPr>
          <w:rFonts w:ascii="PT Astra Serif" w:hAnsi="PT Astra Serif"/>
          <w:sz w:val="28"/>
          <w:szCs w:val="28"/>
        </w:rPr>
        <w:t xml:space="preserve"> общественного</w:t>
      </w:r>
      <w:r>
        <w:rPr>
          <w:rFonts w:ascii="PT Astra Serif" w:hAnsi="PT Astra Serif"/>
          <w:sz w:val="28"/>
          <w:szCs w:val="28"/>
        </w:rPr>
        <w:t xml:space="preserve">,</w:t>
      </w:r>
      <w:r>
        <w:rPr>
          <w:rFonts w:ascii="PT Astra Serif" w:hAnsi="PT Astra Serif"/>
          <w:sz w:val="28"/>
          <w:szCs w:val="28"/>
        </w:rPr>
        <w:t xml:space="preserve"> здесь не нужно.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Заканчиваем,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Я</w:t>
      </w:r>
      <w:r>
        <w:rPr>
          <w:rFonts w:ascii="PT Astra Serif" w:hAnsi="PT Astra Serif"/>
          <w:sz w:val="28"/>
          <w:szCs w:val="28"/>
        </w:rPr>
        <w:t xml:space="preserve"> хочу сделать еще одно объявление.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сегодня</w:t>
      </w:r>
      <w:r>
        <w:rPr>
          <w:rFonts w:ascii="PT Astra Serif" w:hAnsi="PT Astra Serif"/>
          <w:sz w:val="28"/>
          <w:szCs w:val="28"/>
        </w:rPr>
        <w:t xml:space="preserve">:</w:t>
      </w:r>
      <w:r>
        <w:rPr>
          <w:rFonts w:ascii="PT Astra Serif" w:hAnsi="PT Astra Serif"/>
          <w:sz w:val="28"/>
          <w:szCs w:val="28"/>
        </w:rPr>
        <w:t xml:space="preserve"> з</w:t>
      </w:r>
      <w:r>
        <w:rPr>
          <w:rFonts w:ascii="PT Astra Serif" w:hAnsi="PT Astra Serif"/>
          <w:sz w:val="28"/>
          <w:szCs w:val="28"/>
        </w:rPr>
        <w:t xml:space="preserve">апланирована дата проведения тридцать седьмой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январской</w:t>
      </w:r>
      <w:r>
        <w:rPr>
          <w:rFonts w:ascii="PT Astra Serif" w:hAnsi="PT Astra Serif"/>
          <w:sz w:val="28"/>
          <w:szCs w:val="28"/>
        </w:rPr>
        <w:t xml:space="preserve">,</w:t>
      </w:r>
      <w:r>
        <w:rPr>
          <w:rFonts w:ascii="PT Astra Serif" w:hAnsi="PT Astra Serif"/>
          <w:sz w:val="28"/>
          <w:szCs w:val="28"/>
        </w:rPr>
        <w:t xml:space="preserve"> сессии </w:t>
      </w:r>
      <w:r>
        <w:rPr>
          <w:rFonts w:ascii="PT Astra Serif" w:hAnsi="PT Astra Serif"/>
          <w:sz w:val="28"/>
          <w:szCs w:val="28"/>
        </w:rPr>
        <w:t xml:space="preserve">- </w:t>
      </w:r>
      <w:r>
        <w:rPr>
          <w:rFonts w:ascii="PT Astra Serif" w:hAnsi="PT Astra Serif"/>
          <w:sz w:val="28"/>
          <w:szCs w:val="28"/>
        </w:rPr>
        <w:t xml:space="preserve">30 января 2025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29 января 2025 </w:t>
      </w:r>
      <w:r>
        <w:rPr>
          <w:rFonts w:ascii="PT Astra Serif" w:hAnsi="PT Astra Serif"/>
          <w:sz w:val="28"/>
          <w:szCs w:val="28"/>
        </w:rPr>
        <w:t xml:space="preserve">года состоятся заседания фракций</w:t>
      </w:r>
      <w:r>
        <w:rPr>
          <w:rFonts w:ascii="PT Astra Serif" w:hAnsi="PT Astra Serif"/>
          <w:sz w:val="28"/>
          <w:szCs w:val="28"/>
        </w:rPr>
        <w:t xml:space="preserve"> и постоянных комитетов.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Просьба</w:t>
      </w:r>
      <w:r>
        <w:rPr>
          <w:rFonts w:ascii="PT Astra Serif" w:hAnsi="PT Astra Serif"/>
          <w:sz w:val="28"/>
          <w:szCs w:val="28"/>
        </w:rPr>
        <w:t xml:space="preserve">:</w:t>
      </w:r>
      <w:r>
        <w:rPr>
          <w:rFonts w:ascii="PT Astra Serif" w:hAnsi="PT Astra Serif"/>
          <w:sz w:val="28"/>
          <w:szCs w:val="28"/>
        </w:rPr>
        <w:t xml:space="preserve"> свой график составлять в соответствии с этим объявлением.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Тридцать шестая </w:t>
      </w:r>
      <w:r>
        <w:rPr>
          <w:rFonts w:ascii="PT Astra Serif" w:hAnsi="PT Astra Serif"/>
          <w:sz w:val="28"/>
          <w:szCs w:val="28"/>
        </w:rPr>
        <w:t xml:space="preserve">сессия объявляется закрытой.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tbl>
      <w:tblPr>
        <w:tblStyle w:val="11"/>
        <w:tblW w:w="10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66"/>
        <w:gridCol w:w="2665"/>
      </w:tblGrid>
      <w:tr>
        <w:tc>
          <w:tcPr>
            <w:tcW w:w="7366" w:type="dxa"/>
          </w:tcPr>
          <w:p>
            <w:pPr>
              <w:spacing w:after="0" w:line="240" w:lineRule="auto"/>
              <w:rPr>
                <w:rFonts w:ascii="PT Astra Serif" w:hAnsi="PT Astra Serif"/>
                <w:sz w:val="28"/>
                <w:szCs w:val="28"/>
              </w:rPr>
            </w:pPr>
            <w:r>
              <w:rPr>
                <w:rFonts w:ascii="PT Astra Serif" w:hAnsi="PT Astra Serif"/>
                <w:sz w:val="28"/>
                <w:szCs w:val="28"/>
              </w:rPr>
              <w:t xml:space="preserve">Председатель </w:t>
            </w:r>
            <w:r>
              <w:rPr>
                <w:rFonts w:ascii="PT Astra Serif" w:hAnsi="PT Astra Serif"/>
                <w:sz w:val="28"/>
                <w:szCs w:val="28"/>
              </w:rPr>
              <w:t xml:space="preserve">Алтайского</w:t>
            </w:r>
            <w:r>
              <w:rPr>
                <w:rFonts w:ascii="PT Astra Serif" w:hAnsi="PT Astra Serif"/>
                <w:sz w:val="28"/>
                <w:szCs w:val="28"/>
              </w:rPr>
              <w:t xml:space="preserve"> краевого</w:t>
            </w:r>
          </w:p>
          <w:p>
            <w:pPr>
              <w:spacing w:after="0" w:line="240" w:lineRule="auto"/>
              <w:rPr>
                <w:rFonts w:ascii="PT Astra Serif" w:hAnsi="PT Astra Serif"/>
                <w:sz w:val="28"/>
                <w:szCs w:val="28"/>
              </w:rPr>
            </w:pPr>
            <w:r>
              <w:rPr>
                <w:rFonts w:ascii="PT Astra Serif" w:hAnsi="PT Astra Serif"/>
                <w:sz w:val="28"/>
                <w:szCs w:val="28"/>
              </w:rPr>
              <w:t xml:space="preserve">Законодательного Собрания</w:t>
            </w:r>
          </w:p>
          <w:p>
            <w:pPr>
              <w:spacing w:after="0" w:line="240" w:lineRule="auto"/>
              <w:rPr>
                <w:rFonts w:ascii="PT Astra Serif" w:hAnsi="PT Astra Serif"/>
                <w:sz w:val="28"/>
                <w:szCs w:val="28"/>
              </w:rPr>
            </w:pPr>
          </w:p>
        </w:tc>
        <w:tc>
          <w:tcPr>
            <w:tcW w:w="2665" w:type="dxa"/>
          </w:tcPr>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r>
              <w:rPr>
                <w:rFonts w:ascii="PT Astra Serif" w:hAnsi="PT Astra Serif"/>
                <w:sz w:val="28"/>
                <w:szCs w:val="28"/>
              </w:rPr>
              <w:t xml:space="preserve">А.А. Романенко</w:t>
            </w:r>
          </w:p>
        </w:tc>
      </w:tr>
      <w:tr>
        <w:tc>
          <w:tcPr>
            <w:tcW w:w="7366" w:type="dxa"/>
          </w:tcPr>
          <w:p>
            <w:pPr>
              <w:spacing w:after="0" w:line="240" w:lineRule="auto"/>
              <w:rPr>
                <w:rFonts w:ascii="PT Astra Serif" w:hAnsi="PT Astra Serif"/>
                <w:sz w:val="28"/>
                <w:szCs w:val="28"/>
              </w:rPr>
            </w:pPr>
            <w:r>
              <w:rPr>
                <w:rFonts w:ascii="PT Astra Serif" w:hAnsi="PT Astra Serif"/>
                <w:sz w:val="28"/>
                <w:szCs w:val="28"/>
              </w:rPr>
              <w:t xml:space="preserve">Руководитель секретариата </w:t>
            </w:r>
            <w:r>
              <w:rPr>
                <w:rFonts w:ascii="PT Astra Serif" w:hAnsi="PT Astra Serif"/>
                <w:sz w:val="28"/>
                <w:szCs w:val="28"/>
              </w:rPr>
              <w:t xml:space="preserve">Алтайского</w:t>
            </w:r>
          </w:p>
          <w:p>
            <w:pPr>
              <w:spacing w:after="0" w:line="240" w:lineRule="auto"/>
              <w:rPr>
                <w:rFonts w:ascii="PT Astra Serif" w:hAnsi="PT Astra Serif"/>
                <w:sz w:val="28"/>
                <w:szCs w:val="28"/>
              </w:rPr>
            </w:pPr>
            <w:r>
              <w:rPr>
                <w:rFonts w:ascii="PT Astra Serif" w:hAnsi="PT Astra Serif"/>
                <w:sz w:val="28"/>
                <w:szCs w:val="28"/>
              </w:rPr>
              <w:t xml:space="preserve">краевого</w:t>
            </w:r>
            <w:r>
              <w:rPr>
                <w:rFonts w:ascii="PT Astra Serif" w:hAnsi="PT Astra Serif"/>
                <w:sz w:val="28"/>
                <w:szCs w:val="28"/>
              </w:rPr>
              <w:t xml:space="preserve"> </w:t>
            </w:r>
            <w:r>
              <w:rPr>
                <w:rFonts w:ascii="PT Astra Serif" w:hAnsi="PT Astra Serif"/>
                <w:sz w:val="28"/>
                <w:szCs w:val="28"/>
              </w:rPr>
              <w:t xml:space="preserve">Законодательного Собрания</w:t>
            </w:r>
          </w:p>
        </w:tc>
        <w:tc>
          <w:tcPr>
            <w:tcW w:w="2665" w:type="dxa"/>
          </w:tcPr>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r>
              <w:rPr>
                <w:rFonts w:ascii="PT Astra Serif" w:hAnsi="PT Astra Serif"/>
                <w:sz w:val="28"/>
                <w:szCs w:val="28"/>
              </w:rPr>
              <w:t xml:space="preserve">И.И. Мордовин</w:t>
            </w:r>
          </w:p>
        </w:tc>
      </w:tr>
    </w:tbl>
    <w:p>
      <w:pPr>
        <w:spacing w:after="0" w:line="360" w:lineRule="auto"/>
        <w:jc w:val="both"/>
        <w:rPr>
          <w:rFonts w:ascii="Times New Roman" w:hAnsi="Times New Roman"/>
          <w:b/>
          <w:sz w:val="28"/>
          <w:szCs w:val="28"/>
        </w:rPr>
      </w:pPr>
    </w:p>
    <w:p>
      <w:pPr>
        <w:spacing w:after="0" w:line="360" w:lineRule="auto"/>
        <w:jc w:val="both"/>
        <w:rPr>
          <w:rFonts w:ascii="Times New Roman" w:hAnsi="Times New Roman"/>
          <w:b/>
          <w:sz w:val="28"/>
          <w:szCs w:val="28"/>
        </w:rPr>
      </w:pPr>
    </w:p>
    <w:sectPr>
      <w:headerReference w:type="default" r:id="rId9"/>
      <w:footerReference w:type="even" r:id="rId10"/>
      <w:pgSz w:w="11906" w:h="16838"/>
      <w:pgMar w:top="1134" w:right="851" w:bottom="1134" w:left="1701"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Verdana">
    <w:panose1 w:val="020B0604030504040204"/>
  </w:font>
  <w:font w:name="Courier New">
    <w:panose1 w:val="02070409020205020404"/>
  </w:font>
  <w:font w:name="Tahoma">
    <w:panose1 w:val="020B0604030504040204"/>
  </w:font>
  <w:font w:name="Calibri">
    <w:panose1 w:val="020F0502020204030204"/>
  </w:font>
  <w:font w:name="PT Astra Serif">
    <w:panose1 w:val="020A0603040505020204"/>
  </w:font>
  <w:font w:name="Arial">
    <w:panose1 w:val="020B0604020202020204"/>
  </w:font>
  <w:font w:name="Arial Narrow">
    <w:panose1 w:val="020B0606020202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pPr>
      <w:pStyle w:val="a9"/>
      <w:ind w:right="360"/>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365061352"/>
      <w:docPartObj>
        <w:docPartGallery w:val="Page Numbers (Top of Page)"/>
        <w:docPartUnique w:val="true"/>
      </w:docPartObj>
    </w:sdtPr>
    <w:sdtContent>
      <w:p>
        <w:pPr>
          <w:pStyle w:val="a7"/>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92</w:t>
        </w:r>
        <w:r>
          <w:rPr>
            <w:rFonts w:ascii="Times New Roman" w:hAnsi="Times New Roman"/>
          </w:rPr>
          <w:fldChar w:fldCharType="end"/>
        </w:r>
      </w:p>
    </w:sdtContent>
  </w:sdt>
  <w:p>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1492"/>
        </w:tabs>
        <w:ind w:left="1492" w:hanging="360"/>
      </w:pPr>
    </w:lvl>
  </w:abstractNum>
  <w:abstractNum w:abstractNumId="1">
    <w:multiLevelType w:val="hybridMultilevel"/>
    <w:lvl w:ilvl="0">
      <w:start w:val="1"/>
      <w:numFmt w:val="decimal"/>
      <w:lvlText w:val="%1."/>
      <w:lvlJc w:val="left"/>
      <w:pPr>
        <w:tabs>
          <w:tab w:val="num" w:pos="1209"/>
        </w:tabs>
        <w:ind w:left="1209" w:hanging="360"/>
      </w:pPr>
    </w:lvl>
  </w:abstractNum>
  <w:abstractNum w:abstractNumId="2">
    <w:multiLevelType w:val="hybridMultilevel"/>
    <w:lvl w:ilvl="0">
      <w:start w:val="1"/>
      <w:numFmt w:val="decimal"/>
      <w:lvlText w:val="%1."/>
      <w:lvlJc w:val="left"/>
      <w:pPr>
        <w:tabs>
          <w:tab w:val="num" w:pos="926"/>
        </w:tabs>
        <w:ind w:left="926" w:hanging="360"/>
      </w:pPr>
    </w:lvl>
  </w:abstractNum>
  <w:abstractNum w:abstractNumId="3">
    <w:multiLevelType w:val="hybridMultilevel"/>
    <w:lvl w:ilvl="0">
      <w:start w:val="1"/>
      <w:numFmt w:val="decimal"/>
      <w:lvlText w:val="%1."/>
      <w:lvlJc w:val="left"/>
      <w:pPr>
        <w:tabs>
          <w:tab w:val="num" w:pos="643"/>
        </w:tabs>
        <w:ind w:left="643" w:hanging="360"/>
      </w:pPr>
    </w:lvl>
  </w:abstractNum>
  <w:abstractNum w:abstractNumId="4">
    <w:multiLevelType w:val="hybridMultilevel"/>
    <w:lvl w:ilvl="0">
      <w:start w:val="1"/>
      <w:numFmt w:val="bullet"/>
      <w:lvlText w:val=""/>
      <w:lvlJc w:val="left"/>
      <w:pPr>
        <w:tabs>
          <w:tab w:val="num" w:pos="1492"/>
        </w:tabs>
        <w:ind w:left="1492" w:hanging="360"/>
      </w:pPr>
      <w:rPr>
        <w:rFonts w:hint="default" w:ascii="Symbol" w:hAnsi="Symbol"/>
      </w:rPr>
    </w:lvl>
  </w:abstractNum>
  <w:abstractNum w:abstractNumId="5">
    <w:multiLevelType w:val="hybridMultilevel"/>
    <w:lvl w:ilvl="0">
      <w:start w:val="1"/>
      <w:numFmt w:val="bullet"/>
      <w:lvlText w:val=""/>
      <w:lvlJc w:val="left"/>
      <w:pPr>
        <w:tabs>
          <w:tab w:val="num" w:pos="1209"/>
        </w:tabs>
        <w:ind w:left="1209" w:hanging="360"/>
      </w:pPr>
      <w:rPr>
        <w:rFonts w:hint="default" w:ascii="Symbol" w:hAnsi="Symbol"/>
      </w:rPr>
    </w:lvl>
  </w:abstractNum>
  <w:abstractNum w:abstractNumId="6">
    <w:multiLevelType w:val="hybridMultilevel"/>
    <w:lvl w:ilvl="0">
      <w:start w:val="1"/>
      <w:numFmt w:val="bullet"/>
      <w:lvlText w:val=""/>
      <w:lvlJc w:val="left"/>
      <w:pPr>
        <w:tabs>
          <w:tab w:val="num" w:pos="926"/>
        </w:tabs>
        <w:ind w:left="926" w:hanging="360"/>
      </w:pPr>
      <w:rPr>
        <w:rFonts w:hint="default" w:ascii="Symbol" w:hAnsi="Symbol"/>
      </w:rPr>
    </w:lvl>
  </w:abstractNum>
  <w:abstractNum w:abstractNumId="7">
    <w:multiLevelType w:val="hybridMultilevel"/>
    <w:lvl w:ilvl="0">
      <w:start w:val="1"/>
      <w:numFmt w:val="bullet"/>
      <w:lvlText w:val=""/>
      <w:lvlJc w:val="left"/>
      <w:pPr>
        <w:tabs>
          <w:tab w:val="num" w:pos="643"/>
        </w:tabs>
        <w:ind w:left="643" w:hanging="360"/>
      </w:pPr>
      <w:rPr>
        <w:rFonts w:hint="default" w:ascii="Symbol" w:hAnsi="Symbol"/>
      </w:rPr>
    </w:lvl>
  </w:abstractNum>
  <w:abstractNum w:abstractNumId="8">
    <w:multiLevelType w:val="hybridMultilevel"/>
    <w:lvl w:ilvl="0">
      <w:start w:val="1"/>
      <w:numFmt w:val="decimal"/>
      <w:lvlText w:val="%1."/>
      <w:lvlJc w:val="left"/>
      <w:pPr>
        <w:tabs>
          <w:tab w:val="num" w:pos="360"/>
        </w:tabs>
        <w:ind w:left="360" w:hanging="360"/>
      </w:pPr>
    </w:lvl>
  </w:abstractNum>
  <w:abstractNum w:abstractNumId="9">
    <w:multiLevelType w:val="hybridMultilevel"/>
    <w:lvl w:ilvl="0">
      <w:start w:val="1"/>
      <w:numFmt w:val="bullet"/>
      <w:pStyle w:val="a"/>
      <w:lvlText w:val=""/>
      <w:lvlJc w:val="left"/>
      <w:pPr>
        <w:tabs>
          <w:tab w:val="num" w:pos="360"/>
        </w:tabs>
        <w:ind w:left="360" w:hanging="360"/>
      </w:pPr>
      <w:rPr>
        <w:rFonts w:hint="default" w:ascii="Symbol" w:hAnsi="Symbol"/>
      </w:rPr>
    </w:lvl>
  </w:abstractNum>
  <w:abstractNum w:abstractNumId="10">
    <w:multiLevelType w:val="hybridMultilevel"/>
    <w:lvl w:ilvl="0">
      <w:numFmt w:val="bullet"/>
      <w:lvlText w:val="-"/>
      <w:lvlJc w:val="left"/>
      <w:pPr>
        <w:tabs>
          <w:tab w:val="num" w:pos="927"/>
        </w:tabs>
        <w:ind w:left="927" w:hanging="360"/>
      </w:pPr>
    </w:lvl>
  </w:abstractNum>
  <w:abstractNum w:abstractNumId="11">
    <w:multiLevelType w:val="hybridMultilevel"/>
    <w:lvl w:ilvl="0">
      <w:start w:val="1"/>
      <w:numFmt w:val="decimal"/>
      <w:lvlText w:val="%1."/>
      <w:lvlJc w:val="left"/>
      <w:pPr>
        <w:tabs>
          <w:tab w:val="num" w:pos="786"/>
        </w:tabs>
        <w:ind w:left="786" w:hanging="360"/>
      </w:pPr>
      <w:rPr>
        <w:rFonts w:hint="default" w:cs="Times New Roman"/>
      </w:rPr>
    </w:lvl>
    <w:lvl w:ilvl="1">
      <w:start w:val="1"/>
      <w:numFmt w:val="decimal"/>
      <w:lvlText w:val="%1.%2."/>
      <w:lvlJc w:val="left"/>
      <w:pPr>
        <w:tabs>
          <w:tab w:val="num" w:pos="851"/>
        </w:tabs>
        <w:ind w:left="432" w:hanging="432"/>
      </w:pPr>
      <w:rPr>
        <w:rFonts w:hint="default" w:cs="Times New Roman"/>
        <w:sz w:val="28"/>
        <w:szCs w:val="28"/>
      </w:rPr>
    </w:lvl>
    <w:lvl w:ilvl="2">
      <w:start w:val="1"/>
      <w:numFmt w:val="decimal"/>
      <w:lvlText w:val="%1.%2.%3."/>
      <w:lvlJc w:val="left"/>
      <w:pPr>
        <w:tabs>
          <w:tab w:val="num" w:pos="1440"/>
        </w:tabs>
        <w:ind w:left="1224" w:hanging="504"/>
      </w:pPr>
      <w:rPr>
        <w:rFonts w:hint="default" w:cs="Times New Roman"/>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12">
    <w:multiLevelType w:val="hybridMultilevel"/>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multiLevelType w:val="hybridMultilevel"/>
    <w:lvl w:ilvl="0" w:tplc="04190001">
      <w:start w:val="1"/>
      <w:numFmt w:val="bullet"/>
      <w:lvlText w:val=""/>
      <w:lvlJc w:val="left"/>
      <w:pPr>
        <w:ind w:left="1429" w:hanging="360"/>
      </w:pPr>
      <w:rPr>
        <w:rFonts w:hint="default" w:ascii="Symbol" w:hAnsi="Symbol"/>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4">
    <w:multiLevelType w:val="hybridMultilevel"/>
    <w:lvl w:ilvl="0">
      <w:start w:val="1"/>
      <w:numFmt w:val="decimal"/>
      <w:lvlText w:val="%1."/>
      <w:lvlJc w:val="left"/>
      <w:pPr>
        <w:ind w:left="1069" w:hanging="360"/>
      </w:pPr>
      <w:rPr>
        <w:rFonts w:hint="default" w:cs="Times New Roman"/>
      </w:rPr>
    </w:lvl>
    <w:lvl w:ilvl="1">
      <w:start w:val="1"/>
      <w:numFmt w:val="decimal"/>
      <w:isLgl/>
      <w:lvlText w:val="%1.%2"/>
      <w:lvlJc w:val="left"/>
      <w:pPr>
        <w:ind w:left="1084" w:hanging="375"/>
      </w:pPr>
      <w:rPr>
        <w:rFonts w:hint="default" w:cs="Times New Roman"/>
      </w:rPr>
    </w:lvl>
    <w:lvl w:ilvl="2">
      <w:start w:val="1"/>
      <w:numFmt w:val="decimal"/>
      <w:isLgl/>
      <w:lvlText w:val="%1.%2.%3"/>
      <w:lvlJc w:val="left"/>
      <w:pPr>
        <w:ind w:left="1429" w:hanging="720"/>
      </w:pPr>
      <w:rPr>
        <w:rFonts w:hint="default" w:cs="Times New Roman"/>
      </w:rPr>
    </w:lvl>
    <w:lvl w:ilvl="3">
      <w:start w:val="1"/>
      <w:numFmt w:val="decimal"/>
      <w:isLgl/>
      <w:lvlText w:val="%1.%2.%3.%4"/>
      <w:lvlJc w:val="left"/>
      <w:pPr>
        <w:ind w:left="1789" w:hanging="1080"/>
      </w:pPr>
      <w:rPr>
        <w:rFonts w:hint="default" w:cs="Times New Roman"/>
      </w:rPr>
    </w:lvl>
    <w:lvl w:ilvl="4">
      <w:start w:val="1"/>
      <w:numFmt w:val="decimal"/>
      <w:isLgl/>
      <w:lvlText w:val="%1.%2.%3.%4.%5"/>
      <w:lvlJc w:val="left"/>
      <w:pPr>
        <w:ind w:left="1789" w:hanging="1080"/>
      </w:pPr>
      <w:rPr>
        <w:rFonts w:hint="default" w:cs="Times New Roman"/>
      </w:rPr>
    </w:lvl>
    <w:lvl w:ilvl="5">
      <w:start w:val="1"/>
      <w:numFmt w:val="decimal"/>
      <w:isLgl/>
      <w:lvlText w:val="%1.%2.%3.%4.%5.%6"/>
      <w:lvlJc w:val="left"/>
      <w:pPr>
        <w:ind w:left="2149" w:hanging="1440"/>
      </w:pPr>
      <w:rPr>
        <w:rFonts w:hint="default" w:cs="Times New Roman"/>
      </w:rPr>
    </w:lvl>
    <w:lvl w:ilvl="6">
      <w:start w:val="1"/>
      <w:numFmt w:val="decimal"/>
      <w:isLgl/>
      <w:lvlText w:val="%1.%2.%3.%4.%5.%6.%7"/>
      <w:lvlJc w:val="left"/>
      <w:pPr>
        <w:ind w:left="2149" w:hanging="1440"/>
      </w:pPr>
      <w:rPr>
        <w:rFonts w:hint="default" w:cs="Times New Roman"/>
      </w:rPr>
    </w:lvl>
    <w:lvl w:ilvl="7">
      <w:start w:val="1"/>
      <w:numFmt w:val="decimal"/>
      <w:isLgl/>
      <w:lvlText w:val="%1.%2.%3.%4.%5.%6.%7.%8"/>
      <w:lvlJc w:val="left"/>
      <w:pPr>
        <w:ind w:left="2509" w:hanging="1800"/>
      </w:pPr>
      <w:rPr>
        <w:rFonts w:hint="default" w:cs="Times New Roman"/>
      </w:rPr>
    </w:lvl>
    <w:lvl w:ilvl="8">
      <w:start w:val="1"/>
      <w:numFmt w:val="decimal"/>
      <w:isLgl/>
      <w:lvlText w:val="%1.%2.%3.%4.%5.%6.%7.%8.%9"/>
      <w:lvlJc w:val="left"/>
      <w:pPr>
        <w:ind w:left="2869" w:hanging="2160"/>
      </w:pPr>
      <w:rPr>
        <w:rFonts w:hint="default" w:cs="Times New Roman"/>
      </w:rPr>
    </w:lvl>
  </w:abstractNum>
  <w:abstractNum w:abstractNumId="15">
    <w:multiLevelType w:val="hybridMultilevel"/>
    <w:lvl w:ilvl="0" w:tplc="BBD207DA">
      <w:start w:val="1"/>
      <w:numFmt w:val="decimal"/>
      <w:lvlText w:val="%1."/>
      <w:lvlJc w:val="left"/>
      <w:pPr>
        <w:ind w:left="1080" w:hanging="360"/>
      </w:pPr>
      <w:rPr>
        <w:rFonts w:hint="default" w:cs="Times New Roman"/>
      </w:rPr>
    </w:lvl>
    <w:lvl w:ilvl="1" w:tentative="1" w:tplc="04190019">
      <w:start w:val="1"/>
      <w:numFmt w:val="lowerLetter"/>
      <w:lvlText w:val="%2."/>
      <w:lvlJc w:val="left"/>
      <w:pPr>
        <w:ind w:left="1800" w:hanging="360"/>
      </w:pPr>
      <w:rPr>
        <w:rFonts w:cs="Times New Roman"/>
      </w:rPr>
    </w:lvl>
    <w:lvl w:ilvl="2" w:tentative="1" w:tplc="0419001B">
      <w:start w:val="1"/>
      <w:numFmt w:val="lowerRoman"/>
      <w:lvlText w:val="%3."/>
      <w:lvlJc w:val="right"/>
      <w:pPr>
        <w:ind w:left="2520" w:hanging="180"/>
      </w:pPr>
      <w:rPr>
        <w:rFonts w:cs="Times New Roman"/>
      </w:rPr>
    </w:lvl>
    <w:lvl w:ilvl="3" w:tentative="1" w:tplc="0419000F">
      <w:start w:val="1"/>
      <w:numFmt w:val="decimal"/>
      <w:lvlText w:val="%4."/>
      <w:lvlJc w:val="left"/>
      <w:pPr>
        <w:ind w:left="3240" w:hanging="360"/>
      </w:pPr>
      <w:rPr>
        <w:rFonts w:cs="Times New Roman"/>
      </w:rPr>
    </w:lvl>
    <w:lvl w:ilvl="4" w:tentative="1" w:tplc="04190019">
      <w:start w:val="1"/>
      <w:numFmt w:val="lowerLetter"/>
      <w:lvlText w:val="%5."/>
      <w:lvlJc w:val="left"/>
      <w:pPr>
        <w:ind w:left="3960" w:hanging="360"/>
      </w:pPr>
      <w:rPr>
        <w:rFonts w:cs="Times New Roman"/>
      </w:rPr>
    </w:lvl>
    <w:lvl w:ilvl="5" w:tentative="1" w:tplc="0419001B">
      <w:start w:val="1"/>
      <w:numFmt w:val="lowerRoman"/>
      <w:lvlText w:val="%6."/>
      <w:lvlJc w:val="right"/>
      <w:pPr>
        <w:ind w:left="4680" w:hanging="180"/>
      </w:pPr>
      <w:rPr>
        <w:rFonts w:cs="Times New Roman"/>
      </w:rPr>
    </w:lvl>
    <w:lvl w:ilvl="6" w:tentative="1" w:tplc="0419000F">
      <w:start w:val="1"/>
      <w:numFmt w:val="decimal"/>
      <w:lvlText w:val="%7."/>
      <w:lvlJc w:val="left"/>
      <w:pPr>
        <w:ind w:left="5400" w:hanging="360"/>
      </w:pPr>
      <w:rPr>
        <w:rFonts w:cs="Times New Roman"/>
      </w:rPr>
    </w:lvl>
    <w:lvl w:ilvl="7" w:tentative="1" w:tplc="04190019">
      <w:start w:val="1"/>
      <w:numFmt w:val="lowerLetter"/>
      <w:lvlText w:val="%8."/>
      <w:lvlJc w:val="left"/>
      <w:pPr>
        <w:ind w:left="6120" w:hanging="360"/>
      </w:pPr>
      <w:rPr>
        <w:rFonts w:cs="Times New Roman"/>
      </w:rPr>
    </w:lvl>
    <w:lvl w:ilvl="8" w:tentative="1" w:tplc="0419001B">
      <w:start w:val="1"/>
      <w:numFmt w:val="lowerRoman"/>
      <w:lvlText w:val="%9."/>
      <w:lvlJc w:val="right"/>
      <w:pPr>
        <w:ind w:left="6840" w:hanging="180"/>
      </w:pPr>
      <w:rPr>
        <w:rFonts w:cs="Times New Roman"/>
      </w:rPr>
    </w:lvl>
  </w:abstractNum>
  <w:abstractNum w:abstractNumId="16">
    <w:multiLevelType w:val="hybridMultilevel"/>
    <w:lvl w:ilvl="0">
      <w:start w:val="30"/>
      <w:numFmt w:val="bullet"/>
      <w:lvlText w:val="-"/>
      <w:lvlJc w:val="left"/>
      <w:pPr>
        <w:tabs>
          <w:tab w:val="num" w:pos="360"/>
        </w:tabs>
        <w:ind w:left="360" w:hanging="360"/>
      </w:pPr>
      <w:rPr>
        <w:rFonts w:hint="default"/>
      </w:rPr>
    </w:lvl>
  </w:abstractNum>
  <w:abstractNum w:abstractNumId="17">
    <w:multiLevelType w:val="hybridMultilevel"/>
    <w:lvl w:ilvl="0" w:tplc="02F0266A">
      <w:start w:val="1"/>
      <w:numFmt w:val="decimal"/>
      <w:lvlText w:val="%1."/>
      <w:lvlJc w:val="left"/>
      <w:pPr>
        <w:ind w:left="927" w:hanging="360"/>
      </w:pPr>
      <w:rPr>
        <w:rFonts w:hint="default" w:cs="Times New Roman"/>
      </w:rPr>
    </w:lvl>
    <w:lvl w:ilvl="1" w:tentative="1" w:tplc="04190019">
      <w:start w:val="1"/>
      <w:numFmt w:val="lowerLetter"/>
      <w:lvlText w:val="%2."/>
      <w:lvlJc w:val="left"/>
      <w:pPr>
        <w:ind w:left="1647" w:hanging="360"/>
      </w:pPr>
      <w:rPr>
        <w:rFonts w:cs="Times New Roman"/>
      </w:rPr>
    </w:lvl>
    <w:lvl w:ilvl="2" w:tentative="1" w:tplc="0419001B">
      <w:start w:val="1"/>
      <w:numFmt w:val="lowerRoman"/>
      <w:lvlText w:val="%3."/>
      <w:lvlJc w:val="right"/>
      <w:pPr>
        <w:ind w:left="2367" w:hanging="180"/>
      </w:pPr>
      <w:rPr>
        <w:rFonts w:cs="Times New Roman"/>
      </w:rPr>
    </w:lvl>
    <w:lvl w:ilvl="3" w:tentative="1" w:tplc="0419000F">
      <w:start w:val="1"/>
      <w:numFmt w:val="decimal"/>
      <w:lvlText w:val="%4."/>
      <w:lvlJc w:val="left"/>
      <w:pPr>
        <w:ind w:left="3087" w:hanging="360"/>
      </w:pPr>
      <w:rPr>
        <w:rFonts w:cs="Times New Roman"/>
      </w:rPr>
    </w:lvl>
    <w:lvl w:ilvl="4" w:tentative="1" w:tplc="04190019">
      <w:start w:val="1"/>
      <w:numFmt w:val="lowerLetter"/>
      <w:lvlText w:val="%5."/>
      <w:lvlJc w:val="left"/>
      <w:pPr>
        <w:ind w:left="3807" w:hanging="360"/>
      </w:pPr>
      <w:rPr>
        <w:rFonts w:cs="Times New Roman"/>
      </w:rPr>
    </w:lvl>
    <w:lvl w:ilvl="5" w:tentative="1" w:tplc="0419001B">
      <w:start w:val="1"/>
      <w:numFmt w:val="lowerRoman"/>
      <w:lvlText w:val="%6."/>
      <w:lvlJc w:val="right"/>
      <w:pPr>
        <w:ind w:left="4527" w:hanging="180"/>
      </w:pPr>
      <w:rPr>
        <w:rFonts w:cs="Times New Roman"/>
      </w:rPr>
    </w:lvl>
    <w:lvl w:ilvl="6" w:tentative="1" w:tplc="0419000F">
      <w:start w:val="1"/>
      <w:numFmt w:val="decimal"/>
      <w:lvlText w:val="%7."/>
      <w:lvlJc w:val="left"/>
      <w:pPr>
        <w:ind w:left="5247" w:hanging="360"/>
      </w:pPr>
      <w:rPr>
        <w:rFonts w:cs="Times New Roman"/>
      </w:rPr>
    </w:lvl>
    <w:lvl w:ilvl="7" w:tentative="1" w:tplc="04190019">
      <w:start w:val="1"/>
      <w:numFmt w:val="lowerLetter"/>
      <w:lvlText w:val="%8."/>
      <w:lvlJc w:val="left"/>
      <w:pPr>
        <w:ind w:left="5967" w:hanging="360"/>
      </w:pPr>
      <w:rPr>
        <w:rFonts w:cs="Times New Roman"/>
      </w:rPr>
    </w:lvl>
    <w:lvl w:ilvl="8" w:tentative="1" w:tplc="0419001B">
      <w:start w:val="1"/>
      <w:numFmt w:val="lowerRoman"/>
      <w:lvlText w:val="%9."/>
      <w:lvlJc w:val="right"/>
      <w:pPr>
        <w:ind w:left="6687" w:hanging="180"/>
      </w:pPr>
      <w:rPr>
        <w:rFonts w:cs="Times New Roman"/>
      </w:rPr>
    </w:lvl>
  </w:abstractNum>
  <w:abstractNum w:abstractNumId="18">
    <w:multiLevelType w:val="hybridMultilevel"/>
    <w:lvl w:ilvl="0" w:tplc="D4929B62">
      <w:start w:val="1"/>
      <w:numFmt w:val="decimal"/>
      <w:lvlText w:val="%1."/>
      <w:lvlJc w:val="left"/>
      <w:pPr>
        <w:ind w:left="1211" w:hanging="360"/>
      </w:pPr>
      <w:rPr>
        <w:rFonts w:hint="default" w:eastAsia="Calibri"/>
      </w:rPr>
    </w:lvl>
    <w:lvl w:ilvl="1" w:tentative="1" w:tplc="04190019">
      <w:start w:val="1"/>
      <w:numFmt w:val="lowerLetter"/>
      <w:lvlText w:val="%2."/>
      <w:lvlJc w:val="left"/>
      <w:pPr>
        <w:ind w:left="1931" w:hanging="360"/>
      </w:pPr>
    </w:lvl>
    <w:lvl w:ilvl="2" w:tentative="1" w:tplc="0419001B">
      <w:start w:val="1"/>
      <w:numFmt w:val="lowerRoman"/>
      <w:lvlText w:val="%3."/>
      <w:lvlJc w:val="right"/>
      <w:pPr>
        <w:ind w:left="2651" w:hanging="180"/>
      </w:pPr>
    </w:lvl>
    <w:lvl w:ilvl="3" w:tentative="1" w:tplc="0419000F">
      <w:start w:val="1"/>
      <w:numFmt w:val="decimal"/>
      <w:lvlText w:val="%4."/>
      <w:lvlJc w:val="left"/>
      <w:pPr>
        <w:ind w:left="3371" w:hanging="360"/>
      </w:pPr>
    </w:lvl>
    <w:lvl w:ilvl="4" w:tentative="1" w:tplc="04190019">
      <w:start w:val="1"/>
      <w:numFmt w:val="lowerLetter"/>
      <w:lvlText w:val="%5."/>
      <w:lvlJc w:val="left"/>
      <w:pPr>
        <w:ind w:left="4091" w:hanging="360"/>
      </w:pPr>
    </w:lvl>
    <w:lvl w:ilvl="5" w:tentative="1" w:tplc="0419001B">
      <w:start w:val="1"/>
      <w:numFmt w:val="lowerRoman"/>
      <w:lvlText w:val="%6."/>
      <w:lvlJc w:val="right"/>
      <w:pPr>
        <w:ind w:left="4811" w:hanging="180"/>
      </w:pPr>
    </w:lvl>
    <w:lvl w:ilvl="6" w:tentative="1" w:tplc="0419000F">
      <w:start w:val="1"/>
      <w:numFmt w:val="decimal"/>
      <w:lvlText w:val="%7."/>
      <w:lvlJc w:val="left"/>
      <w:pPr>
        <w:ind w:left="5531" w:hanging="360"/>
      </w:pPr>
    </w:lvl>
    <w:lvl w:ilvl="7" w:tentative="1" w:tplc="04190019">
      <w:start w:val="1"/>
      <w:numFmt w:val="lowerLetter"/>
      <w:lvlText w:val="%8."/>
      <w:lvlJc w:val="left"/>
      <w:pPr>
        <w:ind w:left="6251" w:hanging="360"/>
      </w:pPr>
    </w:lvl>
    <w:lvl w:ilvl="8" w:tentative="1" w:tplc="0419001B">
      <w:start w:val="1"/>
      <w:numFmt w:val="lowerRoman"/>
      <w:lvlText w:val="%9."/>
      <w:lvlJc w:val="right"/>
      <w:pPr>
        <w:ind w:left="6971" w:hanging="180"/>
      </w:pPr>
    </w:lvl>
  </w:abstractNum>
  <w:abstractNum w:abstractNumId="19">
    <w:multiLevelType w:val="hybridMultilevel"/>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multiLevelType w:val="hybridMultilevel"/>
    <w:lvl w:ilvl="0" w:tplc="A62EB434">
      <w:start w:val="1"/>
      <w:numFmt w:val="decimal"/>
      <w:lvlText w:val="%1."/>
      <w:lvlJc w:val="left"/>
      <w:pPr>
        <w:ind w:left="927" w:hanging="360"/>
      </w:pPr>
      <w:rPr>
        <w:rFonts w:hint="default" w:cs="Times New Roman"/>
      </w:rPr>
    </w:lvl>
    <w:lvl w:ilvl="1" w:tentative="1" w:tplc="04190019">
      <w:start w:val="1"/>
      <w:numFmt w:val="lowerLetter"/>
      <w:lvlText w:val="%2."/>
      <w:lvlJc w:val="left"/>
      <w:pPr>
        <w:ind w:left="1647" w:hanging="360"/>
      </w:pPr>
      <w:rPr>
        <w:rFonts w:cs="Times New Roman"/>
      </w:rPr>
    </w:lvl>
    <w:lvl w:ilvl="2" w:tentative="1" w:tplc="0419001B">
      <w:start w:val="1"/>
      <w:numFmt w:val="lowerRoman"/>
      <w:lvlText w:val="%3."/>
      <w:lvlJc w:val="right"/>
      <w:pPr>
        <w:ind w:left="2367" w:hanging="180"/>
      </w:pPr>
      <w:rPr>
        <w:rFonts w:cs="Times New Roman"/>
      </w:rPr>
    </w:lvl>
    <w:lvl w:ilvl="3" w:tentative="1" w:tplc="0419000F">
      <w:start w:val="1"/>
      <w:numFmt w:val="decimal"/>
      <w:lvlText w:val="%4."/>
      <w:lvlJc w:val="left"/>
      <w:pPr>
        <w:ind w:left="3087" w:hanging="360"/>
      </w:pPr>
      <w:rPr>
        <w:rFonts w:cs="Times New Roman"/>
      </w:rPr>
    </w:lvl>
    <w:lvl w:ilvl="4" w:tentative="1" w:tplc="04190019">
      <w:start w:val="1"/>
      <w:numFmt w:val="lowerLetter"/>
      <w:lvlText w:val="%5."/>
      <w:lvlJc w:val="left"/>
      <w:pPr>
        <w:ind w:left="3807" w:hanging="360"/>
      </w:pPr>
      <w:rPr>
        <w:rFonts w:cs="Times New Roman"/>
      </w:rPr>
    </w:lvl>
    <w:lvl w:ilvl="5" w:tentative="1" w:tplc="0419001B">
      <w:start w:val="1"/>
      <w:numFmt w:val="lowerRoman"/>
      <w:lvlText w:val="%6."/>
      <w:lvlJc w:val="right"/>
      <w:pPr>
        <w:ind w:left="4527" w:hanging="180"/>
      </w:pPr>
      <w:rPr>
        <w:rFonts w:cs="Times New Roman"/>
      </w:rPr>
    </w:lvl>
    <w:lvl w:ilvl="6" w:tentative="1" w:tplc="0419000F">
      <w:start w:val="1"/>
      <w:numFmt w:val="decimal"/>
      <w:lvlText w:val="%7."/>
      <w:lvlJc w:val="left"/>
      <w:pPr>
        <w:ind w:left="5247" w:hanging="360"/>
      </w:pPr>
      <w:rPr>
        <w:rFonts w:cs="Times New Roman"/>
      </w:rPr>
    </w:lvl>
    <w:lvl w:ilvl="7" w:tentative="1" w:tplc="04190019">
      <w:start w:val="1"/>
      <w:numFmt w:val="lowerLetter"/>
      <w:lvlText w:val="%8."/>
      <w:lvlJc w:val="left"/>
      <w:pPr>
        <w:ind w:left="5967" w:hanging="360"/>
      </w:pPr>
      <w:rPr>
        <w:rFonts w:cs="Times New Roman"/>
      </w:rPr>
    </w:lvl>
    <w:lvl w:ilvl="8" w:tentative="1" w:tplc="0419001B">
      <w:start w:val="1"/>
      <w:numFmt w:val="lowerRoman"/>
      <w:lvlText w:val="%9."/>
      <w:lvlJc w:val="right"/>
      <w:pPr>
        <w:ind w:left="6687" w:hanging="180"/>
      </w:pPr>
      <w:rPr>
        <w:rFonts w:cs="Times New Roman"/>
      </w:rPr>
    </w:lvl>
  </w:abstractNum>
  <w:abstractNum w:abstractNumId="21">
    <w:multiLevelType w:val="hybridMultilevel"/>
    <w:lvl w:ilvl="0" w:tplc="2CB0CA94">
      <w:start w:val="1"/>
      <w:numFmt w:val="decimal"/>
      <w:lvlText w:val="%1."/>
      <w:lvlJc w:val="left"/>
      <w:pPr>
        <w:ind w:left="1069" w:hanging="360"/>
      </w:pPr>
      <w:rPr>
        <w:rFonts w:ascii="Times New Roman" w:hAnsi="Times New Roman" w:eastAsia="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multiLevelType w:val="hybridMultilevel"/>
    <w:lvl w:ilvl="0">
      <w:start w:val="1"/>
      <w:numFmt w:val="bullet"/>
      <w:pStyle w:val="2"/>
      <w:lvlText w:val="-"/>
      <w:lvlJc w:val="left"/>
      <w:pPr>
        <w:tabs>
          <w:tab w:val="num" w:pos="1211"/>
        </w:tabs>
        <w:ind w:left="1211" w:hanging="360"/>
      </w:pPr>
      <w:rPr>
        <w:rFonts w:hint="default"/>
      </w:rPr>
    </w:lvl>
  </w:abstractNum>
  <w:abstractNum w:abstractNumId="23">
    <w:multiLevelType w:val="hybridMultilevel"/>
    <w:lvl w:ilvl="0">
      <w:start w:val="1"/>
      <w:numFmt w:val="decimal"/>
      <w:lvlText w:val="%1."/>
      <w:lvlJc w:val="left"/>
      <w:pPr>
        <w:ind w:left="1406" w:hanging="555"/>
      </w:pPr>
      <w:rPr>
        <w:rFonts w:hint="default" w:cs="Times New Roman"/>
      </w:rPr>
    </w:lvl>
    <w:lvl w:ilvl="1">
      <w:start w:val="1"/>
      <w:numFmt w:val="decimal"/>
      <w:isLgl/>
      <w:lvlText w:val="%1.%2."/>
      <w:lvlJc w:val="left"/>
      <w:pPr>
        <w:ind w:left="6674" w:hanging="720"/>
      </w:pPr>
      <w:rPr>
        <w:rFonts w:hint="default" w:cs="Times New Roman"/>
      </w:rPr>
    </w:lvl>
    <w:lvl w:ilvl="2">
      <w:start w:val="1"/>
      <w:numFmt w:val="decimal"/>
      <w:isLgl/>
      <w:lvlText w:val="%1.%2.%3."/>
      <w:lvlJc w:val="left"/>
      <w:pPr>
        <w:ind w:left="1571" w:hanging="720"/>
      </w:pPr>
      <w:rPr>
        <w:rFonts w:hint="default" w:cs="Times New Roman"/>
      </w:rPr>
    </w:lvl>
    <w:lvl w:ilvl="3">
      <w:start w:val="1"/>
      <w:numFmt w:val="decimal"/>
      <w:isLgl/>
      <w:lvlText w:val="%1.%2.%3.%4."/>
      <w:lvlJc w:val="left"/>
      <w:pPr>
        <w:ind w:left="1931" w:hanging="1080"/>
      </w:pPr>
      <w:rPr>
        <w:rFonts w:hint="default" w:cs="Times New Roman"/>
      </w:rPr>
    </w:lvl>
    <w:lvl w:ilvl="4">
      <w:start w:val="1"/>
      <w:numFmt w:val="decimal"/>
      <w:isLgl/>
      <w:lvlText w:val="%1.%2.%3.%4.%5."/>
      <w:lvlJc w:val="left"/>
      <w:pPr>
        <w:ind w:left="1931" w:hanging="1080"/>
      </w:pPr>
      <w:rPr>
        <w:rFonts w:hint="default" w:cs="Times New Roman"/>
      </w:rPr>
    </w:lvl>
    <w:lvl w:ilvl="5">
      <w:start w:val="1"/>
      <w:numFmt w:val="decimal"/>
      <w:isLgl/>
      <w:lvlText w:val="%1.%2.%3.%4.%5.%6."/>
      <w:lvlJc w:val="left"/>
      <w:pPr>
        <w:ind w:left="2291" w:hanging="1440"/>
      </w:pPr>
      <w:rPr>
        <w:rFonts w:hint="default" w:cs="Times New Roman"/>
      </w:rPr>
    </w:lvl>
    <w:lvl w:ilvl="6">
      <w:start w:val="1"/>
      <w:numFmt w:val="decimal"/>
      <w:isLgl/>
      <w:lvlText w:val="%1.%2.%3.%4.%5.%6.%7."/>
      <w:lvlJc w:val="left"/>
      <w:pPr>
        <w:ind w:left="2651" w:hanging="1800"/>
      </w:pPr>
      <w:rPr>
        <w:rFonts w:hint="default" w:cs="Times New Roman"/>
      </w:rPr>
    </w:lvl>
    <w:lvl w:ilvl="7">
      <w:start w:val="1"/>
      <w:numFmt w:val="decimal"/>
      <w:isLgl/>
      <w:lvlText w:val="%1.%2.%3.%4.%5.%6.%7.%8."/>
      <w:lvlJc w:val="left"/>
      <w:pPr>
        <w:ind w:left="2651" w:hanging="1800"/>
      </w:pPr>
      <w:rPr>
        <w:rFonts w:hint="default" w:cs="Times New Roman"/>
      </w:rPr>
    </w:lvl>
    <w:lvl w:ilvl="8">
      <w:start w:val="1"/>
      <w:numFmt w:val="decimal"/>
      <w:isLgl/>
      <w:lvlText w:val="%1.%2.%3.%4.%5.%6.%7.%8.%9."/>
      <w:lvlJc w:val="left"/>
      <w:pPr>
        <w:ind w:left="3011" w:hanging="2160"/>
      </w:pPr>
      <w:rPr>
        <w:rFonts w:hint="default"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0" w:default="1">
    <w:name w:val="Normal"/>
    <w:qFormat/>
    <w:pPr>
      <w:spacing w:after="200" w:line="276" w:lineRule="auto"/>
    </w:pPr>
  </w:style>
  <w:style w:type="paragraph" w:styleId="1">
    <w:name w:val="heading 1"/>
    <w:basedOn w:val="a0"/>
    <w:next w:val="a0"/>
    <w:link w:val="10"/>
    <w:uiPriority w:val="9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20">
    <w:name w:val="heading 2"/>
    <w:basedOn w:val="a0"/>
    <w:next w:val="a0"/>
    <w:link w:val="21"/>
    <w:uiPriority w:val="99"/>
    <w:qFormat/>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pPr>
      <w:spacing w:before="120"/>
      <w:outlineLvl w:val="3"/>
    </w:pPr>
    <w:rPr>
      <w:b w:val="0"/>
      <w:bCs w:val="0"/>
      <w:i/>
      <w:iCs/>
      <w:sz w:val="22"/>
      <w:szCs w:val="22"/>
    </w:rPr>
  </w:style>
  <w:style w:type="paragraph" w:styleId="5">
    <w:name w:val="heading 5"/>
    <w:basedOn w:val="a0"/>
    <w:next w:val="a0"/>
    <w:link w:val="50"/>
    <w:uiPriority w:val="99"/>
    <w:qFormat/>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pPr>
      <w:spacing w:before="240" w:after="60" w:line="240" w:lineRule="auto"/>
      <w:outlineLvl w:val="8"/>
    </w:pPr>
    <w:rPr>
      <w:rFonts w:ascii="Arial" w:hAnsi="Arial" w:cs="Arial"/>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left w:w="108" w:type="dxa"/>
        <w:top w:w="0" w:type="dxa"/>
        <w:right w:w="108" w:type="dxa"/>
        <w:bottom w:w="0" w:type="dxa"/>
      </w:tblCellMar>
    </w:tblPr>
  </w:style>
  <w:style w:type="numbering" w:styleId="a3" w:default="1">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pPr>
      <w:spacing w:after="0" w:line="240" w:lineRule="auto"/>
    </w:pPr>
    <w:rPr>
      <w:sz w:val="20"/>
      <w:szCs w:val="20"/>
    </w:rPr>
  </w:style>
  <w:style w:type="character" w:styleId="a5" w:customStyle="1">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Pr>
      <w:rFonts w:ascii="Calibri" w:hAnsi="Calibri" w:eastAsia="Times New Roman"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Pr>
      <w:vertAlign w:val="superscript"/>
    </w:rPr>
  </w:style>
  <w:style w:type="paragraph" w:styleId="a7">
    <w:name w:val="header"/>
    <w:basedOn w:val="a0"/>
    <w:link w:val="a8"/>
    <w:uiPriority w:val="99"/>
    <w:unhideWhenUsed/>
    <w:pPr>
      <w:tabs>
        <w:tab w:val="center" w:pos="4677"/>
        <w:tab w:val="right" w:pos="9355"/>
      </w:tabs>
      <w:spacing w:after="0" w:line="240" w:lineRule="auto"/>
    </w:pPr>
  </w:style>
  <w:style w:type="character" w:styleId="a8" w:customStyle="1">
    <w:name w:val="Верхний колонтитул Знак"/>
    <w:basedOn w:val="a1"/>
    <w:link w:val="a7"/>
    <w:uiPriority w:val="99"/>
    <w:rPr>
      <w:rFonts w:ascii="Calibri" w:hAnsi="Calibri" w:eastAsia="Times New Roman" w:cs="Times New Roman"/>
      <w:lang w:eastAsia="ru-RU"/>
    </w:rPr>
  </w:style>
  <w:style w:type="paragraph" w:styleId="a9">
    <w:name w:val="footer"/>
    <w:basedOn w:val="a0"/>
    <w:link w:val="aa"/>
    <w:uiPriority w:val="99"/>
    <w:unhideWhenUsed/>
    <w:pPr>
      <w:tabs>
        <w:tab w:val="center" w:pos="4677"/>
        <w:tab w:val="right" w:pos="9355"/>
      </w:tabs>
      <w:spacing w:after="0" w:line="240" w:lineRule="auto"/>
    </w:pPr>
  </w:style>
  <w:style w:type="character" w:styleId="aa" w:customStyle="1">
    <w:name w:val="Нижний колонтитул Знак"/>
    <w:basedOn w:val="a1"/>
    <w:link w:val="a9"/>
    <w:uiPriority w:val="99"/>
    <w:rPr>
      <w:rFonts w:ascii="Calibri" w:hAnsi="Calibri" w:eastAsia="Times New Roman" w:cs="Times New Roman"/>
      <w:lang w:eastAsia="ru-RU"/>
    </w:rPr>
  </w:style>
  <w:style w:type="paragraph" w:styleId="ab">
    <w:name w:val="Balloon Text"/>
    <w:basedOn w:val="a0"/>
    <w:link w:val="ac"/>
    <w:uiPriority w:val="99"/>
    <w:semiHidden/>
    <w:unhideWhenUsed/>
    <w:pPr>
      <w:spacing w:after="0" w:line="240" w:lineRule="auto"/>
    </w:pPr>
    <w:rPr>
      <w:sz w:val="18"/>
      <w:szCs w:val="18"/>
    </w:rPr>
  </w:style>
  <w:style w:type="character" w:styleId="ac" w:customStyle="1">
    <w:name w:val="Текст выноски Знак"/>
    <w:basedOn w:val="a1"/>
    <w:link w:val="ab"/>
    <w:uiPriority w:val="99"/>
    <w:semiHidden/>
    <w:rPr>
      <w:rFonts w:ascii="Calibri" w:hAnsi="Calibri" w:eastAsia="Times New Roman" w:cs="Times New Roman"/>
      <w:sz w:val="18"/>
      <w:szCs w:val="18"/>
      <w:lang w:eastAsia="ru-RU"/>
    </w:rPr>
  </w:style>
  <w:style w:type="paragraph" w:styleId="22">
    <w:name w:val="Body Text Indent 2"/>
    <w:basedOn w:val="a0"/>
    <w:link w:val="23"/>
    <w:uiPriority w:val="99"/>
    <w:unhideWhenUsed/>
    <w:pPr>
      <w:spacing w:after="120" w:line="480" w:lineRule="auto"/>
      <w:ind w:left="283"/>
    </w:pPr>
  </w:style>
  <w:style w:type="character" w:styleId="23" w:customStyle="1">
    <w:name w:val="Основной текст с отступом 2 Знак"/>
    <w:basedOn w:val="a1"/>
    <w:link w:val="22"/>
    <w:uiPriority w:val="99"/>
    <w:rPr>
      <w:rFonts w:ascii="Calibri" w:hAnsi="Calibri" w:eastAsia="Times New Roman" w:cs="Times New Roman"/>
      <w:lang w:eastAsia="ru-RU"/>
    </w:rPr>
  </w:style>
  <w:style w:type="character" w:styleId="ad">
    <w:name w:val="annotation reference"/>
    <w:basedOn w:val="a1"/>
    <w:uiPriority w:val="99"/>
    <w:semiHidden/>
    <w:unhideWhenUsed/>
    <w:rPr>
      <w:sz w:val="16"/>
      <w:szCs w:val="16"/>
    </w:rPr>
  </w:style>
  <w:style w:type="paragraph" w:styleId="ae">
    <w:name w:val="annotation text"/>
    <w:basedOn w:val="a0"/>
    <w:link w:val="af"/>
    <w:uiPriority w:val="99"/>
    <w:semiHidden/>
    <w:unhideWhenUsed/>
    <w:pPr>
      <w:spacing w:line="240" w:lineRule="auto"/>
    </w:pPr>
    <w:rPr>
      <w:sz w:val="20"/>
      <w:szCs w:val="20"/>
    </w:rPr>
  </w:style>
  <w:style w:type="character" w:styleId="af" w:customStyle="1">
    <w:name w:val="Текст примечания Знак"/>
    <w:basedOn w:val="a1"/>
    <w:link w:val="ae"/>
    <w:uiPriority w:val="99"/>
    <w:semiHidden/>
    <w:rPr>
      <w:rFonts w:ascii="Calibri" w:hAnsi="Calibri" w:eastAsia="Times New Roman" w:cs="Times New Roman"/>
      <w:sz w:val="20"/>
      <w:szCs w:val="20"/>
      <w:lang w:eastAsia="ru-RU"/>
    </w:rPr>
  </w:style>
  <w:style w:type="paragraph" w:styleId="af0">
    <w:name w:val="annotation subject"/>
    <w:basedOn w:val="ae"/>
    <w:next w:val="ae"/>
    <w:link w:val="af1"/>
    <w:uiPriority w:val="99"/>
    <w:semiHidden/>
    <w:unhideWhenUsed/>
    <w:rPr>
      <w:b/>
      <w:bCs/>
    </w:rPr>
  </w:style>
  <w:style w:type="character" w:styleId="af1" w:customStyle="1">
    <w:name w:val="Тема примечания Знак"/>
    <w:basedOn w:val="af"/>
    <w:link w:val="af0"/>
    <w:uiPriority w:val="99"/>
    <w:semiHidden/>
    <w:rPr>
      <w:rFonts w:ascii="Calibri" w:hAnsi="Calibri" w:eastAsia="Times New Roman" w:cs="Times New Roman"/>
      <w:b/>
      <w:bCs/>
      <w:sz w:val="20"/>
      <w:szCs w:val="20"/>
      <w:lang w:eastAsia="ru-RU"/>
    </w:rPr>
  </w:style>
  <w:style w:type="table" w:styleId="af2">
    <w:name w:val="Table Grid"/>
    <w:basedOn w:val="a2"/>
    <w:uiPriority w:val="9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af3">
    <w:name w:val="page number"/>
    <w:basedOn w:val="a1"/>
    <w:uiPriority w:val="99"/>
    <w:unhideWhenUsed/>
  </w:style>
  <w:style w:type="paragraph" w:styleId="af4">
    <w:name w:val="List Paragraph"/>
    <w:basedOn w:val="a0"/>
    <w:uiPriority w:val="34"/>
    <w:qFormat/>
    <w:pPr>
      <w:ind w:left="720"/>
      <w:contextualSpacing/>
    </w:pPr>
  </w:style>
  <w:style w:type="table" w:styleId="11" w:customStyle="1">
    <w:name w:val="Сетка таблицы1"/>
    <w:basedOn w:val="a2"/>
    <w:next w:val="af2"/>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12" w:customStyle="1">
    <w:name w:val="Дата1"/>
    <w:basedOn w:val="a1"/>
  </w:style>
  <w:style w:type="character" w:styleId="24" w:customStyle="1">
    <w:name w:val="Дата2"/>
    <w:basedOn w:val="a1"/>
  </w:style>
  <w:style w:type="paragraph" w:styleId="af5">
    <w:name w:val="Body Text Indent"/>
    <w:basedOn w:val="a0"/>
    <w:link w:val="af6"/>
    <w:uiPriority w:val="99"/>
    <w:unhideWhenUsed/>
    <w:pPr>
      <w:spacing w:after="120"/>
      <w:ind w:left="283"/>
    </w:pPr>
  </w:style>
  <w:style w:type="character" w:styleId="af6" w:customStyle="1">
    <w:name w:val="Основной текст с отступом Знак"/>
    <w:basedOn w:val="a1"/>
    <w:link w:val="af5"/>
    <w:uiPriority w:val="99"/>
    <w:rPr>
      <w:rFonts w:ascii="Calibri" w:hAnsi="Calibri" w:eastAsia="Times New Roman" w:cs="Times New Roman"/>
      <w:lang w:eastAsia="ru-RU"/>
    </w:rPr>
  </w:style>
  <w:style w:type="character" w:styleId="31" w:customStyle="1">
    <w:name w:val="Дата3"/>
    <w:basedOn w:val="a1"/>
  </w:style>
  <w:style w:type="character" w:styleId="10" w:customStyle="1">
    <w:name w:val="Заголовок 1 Знак"/>
    <w:basedOn w:val="a1"/>
    <w:link w:val="1"/>
    <w:uiPriority w:val="99"/>
    <w:rPr>
      <w:rFonts w:asciiTheme="majorHAnsi" w:hAnsiTheme="majorHAnsi" w:eastAsiaTheme="majorEastAsia" w:cstheme="majorBidi"/>
      <w:color w:val="2e74b5" w:themeColor="accent1" w:themeShade="BF"/>
      <w:sz w:val="32"/>
      <w:szCs w:val="32"/>
      <w:lang w:eastAsia="ru-RU"/>
    </w:rPr>
  </w:style>
  <w:style w:type="paragraph" w:styleId="af7">
    <w:name w:val="TOC Heading"/>
    <w:basedOn w:val="1"/>
    <w:next w:val="a0"/>
    <w:uiPriority w:val="39"/>
    <w:unhideWhenUsed/>
    <w:qFormat/>
    <w:pPr>
      <w:spacing w:line="259" w:lineRule="auto"/>
      <w:outlineLvl w:val="9"/>
    </w:pPr>
  </w:style>
  <w:style w:type="paragraph" w:styleId="af8">
    <w:name w:val="Body Text"/>
    <w:basedOn w:val="a0"/>
    <w:link w:val="af9"/>
    <w:unhideWhenUsed/>
    <w:pPr>
      <w:spacing w:after="120"/>
    </w:pPr>
  </w:style>
  <w:style w:type="character" w:styleId="af9" w:customStyle="1">
    <w:name w:val="Основной текст Знак"/>
    <w:basedOn w:val="a1"/>
    <w:link w:val="af8"/>
    <w:uiPriority w:val="99"/>
    <w:rPr>
      <w:rFonts w:ascii="Calibri" w:hAnsi="Calibri" w:eastAsia="Times New Roman" w:cs="Times New Roman"/>
      <w:lang w:eastAsia="ru-RU"/>
    </w:rPr>
  </w:style>
  <w:style w:type="character" w:styleId="21" w:customStyle="1">
    <w:name w:val="Заголовок 2 Знак"/>
    <w:basedOn w:val="a1"/>
    <w:link w:val="20"/>
    <w:uiPriority w:val="99"/>
    <w:rPr>
      <w:rFonts w:ascii="Times New Roman" w:hAnsi="Times New Roman" w:eastAsia="Times New Roman" w:cs="Times New Roman"/>
      <w:b/>
      <w:bCs/>
      <w:sz w:val="24"/>
      <w:szCs w:val="24"/>
      <w:lang w:eastAsia="ru-RU"/>
    </w:rPr>
  </w:style>
  <w:style w:type="character" w:styleId="30" w:customStyle="1">
    <w:name w:val="Заголовок 3 Знак"/>
    <w:basedOn w:val="a1"/>
    <w:link w:val="3"/>
    <w:uiPriority w:val="99"/>
    <w:rPr>
      <w:rFonts w:ascii="Arial" w:hAnsi="Arial" w:eastAsia="Times New Roman" w:cs="Arial"/>
      <w:b/>
      <w:bCs/>
      <w:sz w:val="24"/>
      <w:szCs w:val="24"/>
      <w:lang w:eastAsia="ru-RU"/>
    </w:rPr>
  </w:style>
  <w:style w:type="character" w:styleId="40" w:customStyle="1">
    <w:name w:val="Заголовок 4 Знак"/>
    <w:basedOn w:val="a1"/>
    <w:link w:val="4"/>
    <w:uiPriority w:val="99"/>
    <w:rPr>
      <w:rFonts w:ascii="Arial" w:hAnsi="Arial" w:eastAsia="Times New Roman" w:cs="Arial"/>
      <w:i/>
      <w:iCs/>
      <w:lang w:eastAsia="ru-RU"/>
    </w:rPr>
  </w:style>
  <w:style w:type="character" w:styleId="50" w:customStyle="1">
    <w:name w:val="Заголовок 5 Знак"/>
    <w:basedOn w:val="a1"/>
    <w:link w:val="5"/>
    <w:uiPriority w:val="99"/>
    <w:rPr>
      <w:rFonts w:ascii="Times New Roman" w:hAnsi="Times New Roman" w:eastAsia="Times New Roman" w:cs="Times New Roman"/>
      <w:b/>
      <w:bCs/>
      <w:i/>
      <w:iCs/>
      <w:sz w:val="26"/>
      <w:szCs w:val="26"/>
      <w:lang w:eastAsia="ru-RU"/>
    </w:rPr>
  </w:style>
  <w:style w:type="character" w:styleId="60" w:customStyle="1">
    <w:name w:val="Заголовок 6 Знак"/>
    <w:basedOn w:val="a1"/>
    <w:uiPriority w:val="99"/>
    <w:rPr>
      <w:rFonts w:asciiTheme="majorHAnsi" w:hAnsiTheme="majorHAnsi" w:eastAsiaTheme="majorEastAsia" w:cstheme="majorBidi"/>
      <w:color w:val="1f4d78" w:themeColor="accent1" w:themeShade="7F"/>
      <w:lang w:eastAsia="ru-RU"/>
    </w:rPr>
  </w:style>
  <w:style w:type="character" w:styleId="70" w:customStyle="1">
    <w:name w:val="Заголовок 7 Знак"/>
    <w:basedOn w:val="a1"/>
    <w:link w:val="7"/>
    <w:uiPriority w:val="99"/>
    <w:rPr>
      <w:rFonts w:ascii="Times New Roman" w:hAnsi="Times New Roman" w:eastAsia="Times New Roman" w:cs="Times New Roman"/>
      <w:sz w:val="24"/>
      <w:szCs w:val="24"/>
      <w:lang w:eastAsia="ru-RU"/>
    </w:rPr>
  </w:style>
  <w:style w:type="character" w:styleId="80" w:customStyle="1">
    <w:name w:val="Заголовок 8 Знак"/>
    <w:basedOn w:val="a1"/>
    <w:link w:val="8"/>
    <w:uiPriority w:val="99"/>
    <w:rPr>
      <w:rFonts w:ascii="Times New Roman" w:hAnsi="Times New Roman" w:eastAsia="Times New Roman" w:cs="Times New Roman"/>
      <w:i/>
      <w:iCs/>
      <w:sz w:val="24"/>
      <w:szCs w:val="24"/>
      <w:lang w:eastAsia="ru-RU"/>
    </w:rPr>
  </w:style>
  <w:style w:type="character" w:styleId="90" w:customStyle="1">
    <w:name w:val="Заголовок 9 Знак"/>
    <w:basedOn w:val="a1"/>
    <w:link w:val="9"/>
    <w:uiPriority w:val="99"/>
    <w:rPr>
      <w:rFonts w:ascii="Arial" w:hAnsi="Arial" w:eastAsia="Times New Roman" w:cs="Arial"/>
      <w:lang w:eastAsia="ru-RU"/>
    </w:rPr>
  </w:style>
  <w:style w:type="character" w:styleId="61" w:customStyle="1">
    <w:name w:val="Заголовок 6 Знак1"/>
    <w:link w:val="6"/>
    <w:uiPriority w:val="99"/>
    <w:locked/>
    <w:rPr>
      <w:rFonts w:ascii="Times New Roman" w:hAnsi="Times New Roman" w:eastAsia="Times New Roman" w:cs="Times New Roman"/>
      <w:b/>
      <w:bCs/>
      <w:lang w:eastAsia="ru-RU"/>
    </w:rPr>
  </w:style>
  <w:style w:type="paragraph" w:styleId="afa" w:customStyle="1">
    <w:name w:val="Знак Знак Знак Знак Знак Знак Знак"/>
    <w:basedOn w:val="a0"/>
    <w:uiPriority w:val="99"/>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pPr>
      <w:spacing w:after="120" w:line="480" w:lineRule="auto"/>
    </w:pPr>
    <w:rPr>
      <w:rFonts w:ascii="Times New Roman" w:hAnsi="Times New Roman"/>
      <w:sz w:val="29"/>
      <w:szCs w:val="29"/>
    </w:rPr>
  </w:style>
  <w:style w:type="character" w:styleId="26" w:customStyle="1">
    <w:name w:val="Основной текст 2 Знак"/>
    <w:basedOn w:val="a1"/>
    <w:link w:val="25"/>
    <w:uiPriority w:val="99"/>
    <w:rPr>
      <w:rFonts w:ascii="Times New Roman" w:hAnsi="Times New Roman" w:eastAsia="Times New Roman" w:cs="Times New Roman"/>
      <w:sz w:val="29"/>
      <w:szCs w:val="29"/>
      <w:lang w:eastAsia="ru-RU"/>
    </w:rPr>
  </w:style>
  <w:style w:type="character" w:styleId="13" w:customStyle="1">
    <w:name w:val="Основной текст Знак1"/>
    <w:locked/>
    <w:rPr>
      <w:sz w:val="24"/>
      <w:szCs w:val="24"/>
    </w:rPr>
  </w:style>
  <w:style w:type="paragraph" w:styleId="14" w:customStyle="1">
    <w:name w:val="Обычный1"/>
    <w:uiPriority w:val="99"/>
    <w:pPr>
      <w:spacing w:after="0" w:line="240" w:lineRule="auto"/>
    </w:pPr>
    <w:rPr>
      <w:rFonts w:ascii="Times New Roman" w:hAnsi="Times New Roman" w:eastAsia="Times New Roman" w:cs="Times New Roman"/>
      <w:sz w:val="20"/>
      <w:szCs w:val="20"/>
      <w:lang w:eastAsia="ru-RU"/>
    </w:rPr>
  </w:style>
  <w:style w:type="paragraph" w:styleId="15" w:customStyle="1">
    <w:name w:val="Текст1"/>
    <w:basedOn w:val="a0"/>
    <w:uiPriority w:val="99"/>
    <w:pPr>
      <w:spacing w:after="0" w:line="240" w:lineRule="auto"/>
    </w:pPr>
    <w:rPr>
      <w:rFonts w:ascii="Courier New" w:hAnsi="Courier New" w:cs="Courier New"/>
      <w:sz w:val="20"/>
      <w:szCs w:val="20"/>
    </w:rPr>
  </w:style>
  <w:style w:type="paragraph" w:styleId="310" w:customStyle="1">
    <w:name w:val="Основной текст с отступом 31"/>
    <w:basedOn w:val="a0"/>
    <w:pPr>
      <w:spacing w:after="0" w:line="240" w:lineRule="auto"/>
      <w:ind w:firstLine="720"/>
      <w:jc w:val="both"/>
    </w:pPr>
    <w:rPr>
      <w:rFonts w:ascii="Times New Roman" w:hAnsi="Times New Roman"/>
      <w:color w:val="000000"/>
      <w:sz w:val="28"/>
      <w:szCs w:val="28"/>
    </w:rPr>
  </w:style>
  <w:style w:type="paragraph" w:styleId="210" w:customStyle="1">
    <w:name w:val="Основной текст с отступом 21"/>
    <w:basedOn w:val="a0"/>
    <w:uiPriority w:val="99"/>
    <w:pPr>
      <w:widowControl w:val="off"/>
      <w:spacing w:after="0" w:line="240" w:lineRule="auto"/>
      <w:ind w:firstLine="851"/>
      <w:jc w:val="both"/>
    </w:pPr>
    <w:rPr>
      <w:rFonts w:ascii="Times New Roman" w:hAnsi="Times New Roman"/>
      <w:sz w:val="28"/>
      <w:szCs w:val="28"/>
    </w:rPr>
  </w:style>
  <w:style w:type="paragraph" w:styleId="afb" w:customStyle="1">
    <w:name w:val="Игорь"/>
    <w:basedOn w:val="a0"/>
    <w:uiPriority w:val="99"/>
    <w:pPr>
      <w:spacing w:after="0" w:line="240" w:lineRule="auto"/>
      <w:ind w:firstLine="709"/>
      <w:jc w:val="both"/>
    </w:pPr>
    <w:rPr>
      <w:rFonts w:ascii="Times New Roman" w:hAnsi="Times New Roman"/>
      <w:sz w:val="28"/>
      <w:szCs w:val="28"/>
    </w:rPr>
  </w:style>
  <w:style w:type="paragraph" w:styleId="afc" w:customStyle="1">
    <w:name w:val="Таблотст"/>
    <w:basedOn w:val="a0"/>
    <w:uiPriority w:val="99"/>
    <w:pPr>
      <w:spacing w:after="0" w:line="220" w:lineRule="exact"/>
      <w:ind w:left="85"/>
    </w:pPr>
    <w:rPr>
      <w:rFonts w:ascii="Arial" w:hAnsi="Arial" w:cs="Arial"/>
      <w:sz w:val="20"/>
      <w:szCs w:val="20"/>
    </w:rPr>
  </w:style>
  <w:style w:type="paragraph" w:styleId="211" w:customStyle="1">
    <w:name w:val="Основной текст 21"/>
    <w:basedOn w:val="a0"/>
    <w:uiPriority w:val="99"/>
    <w:pPr>
      <w:spacing w:after="0" w:line="240" w:lineRule="auto"/>
      <w:ind w:firstLine="709"/>
      <w:jc w:val="both"/>
    </w:pPr>
    <w:rPr>
      <w:rFonts w:ascii="Times New Roman" w:hAnsi="Times New Roman"/>
      <w:sz w:val="24"/>
      <w:szCs w:val="24"/>
    </w:rPr>
  </w:style>
  <w:style w:type="paragraph" w:styleId="afd" w:customStyle="1">
    <w:name w:val="Òàáëèöà"/>
    <w:basedOn w:val="afe"/>
    <w:pPr>
      <w:spacing w:before="0" w:after="0" w:line="220" w:lineRule="exact"/>
    </w:pPr>
    <w:rPr>
      <w:i w:val="0"/>
      <w:iCs w:val="0"/>
    </w:rPr>
  </w:style>
  <w:style w:type="paragraph" w:styleId="afe">
    <w:name w:val="Message Header"/>
    <w:basedOn w:val="a0"/>
    <w:link w:val="aff"/>
    <w:uiPriority w:val="99"/>
    <w:pPr>
      <w:spacing w:before="60" w:after="60" w:line="200" w:lineRule="exact"/>
    </w:pPr>
    <w:rPr>
      <w:rFonts w:ascii="Arial" w:hAnsi="Arial" w:cs="Arial"/>
      <w:i/>
      <w:iCs/>
      <w:sz w:val="20"/>
      <w:szCs w:val="20"/>
    </w:rPr>
  </w:style>
  <w:style w:type="character" w:styleId="aff" w:customStyle="1">
    <w:name w:val="Шапка Знак"/>
    <w:basedOn w:val="a1"/>
    <w:link w:val="afe"/>
    <w:uiPriority w:val="99"/>
    <w:rPr>
      <w:rFonts w:ascii="Arial" w:hAnsi="Arial" w:eastAsia="Times New Roman" w:cs="Arial"/>
      <w:i/>
      <w:iCs/>
      <w:sz w:val="20"/>
      <w:szCs w:val="20"/>
      <w:lang w:eastAsia="ru-RU"/>
    </w:rPr>
  </w:style>
  <w:style w:type="paragraph" w:styleId="Web" w:customStyle="1">
    <w:name w:val="Обычный (Web)"/>
    <w:aliases w:val="Обычный (веб)1"/>
    <w:basedOn w:val="a0"/>
    <w:uiPriority w:val="99"/>
    <w:pPr>
      <w:spacing w:before="100" w:after="100" w:line="240" w:lineRule="auto"/>
    </w:pPr>
    <w:rPr>
      <w:rFonts w:ascii="Times New Roman" w:hAnsi="Times New Roman"/>
      <w:sz w:val="24"/>
      <w:szCs w:val="24"/>
    </w:rPr>
  </w:style>
  <w:style w:type="paragraph" w:styleId="2110" w:customStyle="1">
    <w:name w:val="Основной текст 211"/>
    <w:basedOn w:val="a0"/>
    <w:uiPriority w:val="99"/>
    <w:pPr>
      <w:widowControl w:val="off"/>
      <w:spacing w:after="120" w:line="240" w:lineRule="auto"/>
      <w:ind w:left="283"/>
      <w:jc w:val="both"/>
    </w:pPr>
    <w:rPr>
      <w:rFonts w:ascii="Times New Roman" w:hAnsi="Times New Roman"/>
      <w:sz w:val="20"/>
      <w:szCs w:val="20"/>
    </w:rPr>
  </w:style>
  <w:style w:type="paragraph" w:styleId="Iniiaiieoaeno21" w:customStyle="1">
    <w:name w:val="Iniiaiie oaeno 21"/>
    <w:basedOn w:val="a0"/>
    <w:uiPriority w:val="99"/>
    <w:pPr>
      <w:spacing w:after="0" w:line="240" w:lineRule="auto"/>
      <w:ind w:firstLine="709"/>
      <w:jc w:val="both"/>
    </w:pPr>
    <w:rPr>
      <w:rFonts w:ascii="Times New Roman" w:hAnsi="Times New Roman"/>
      <w:sz w:val="28"/>
      <w:szCs w:val="28"/>
    </w:rPr>
  </w:style>
  <w:style w:type="paragraph" w:styleId="16" w:customStyle="1">
    <w:name w:val="Список с номерами16"/>
    <w:basedOn w:val="a0"/>
    <w:uiPriority w:val="99"/>
    <w:pPr>
      <w:tabs>
        <w:tab w:val="num" w:pos="1276"/>
      </w:tabs>
      <w:spacing w:before="120" w:after="0" w:line="240" w:lineRule="auto"/>
      <w:ind w:firstLine="851"/>
      <w:jc w:val="both"/>
    </w:pPr>
    <w:rPr>
      <w:rFonts w:ascii="Times New Roman" w:hAnsi="Times New Roman"/>
      <w:sz w:val="24"/>
      <w:szCs w:val="24"/>
    </w:rPr>
  </w:style>
  <w:style w:type="paragraph" w:styleId="aff0" w:customStyle="1">
    <w:name w:val="Таблица"/>
    <w:basedOn w:val="afe"/>
    <w:pPr>
      <w:spacing w:before="0" w:after="0" w:line="220" w:lineRule="exact"/>
    </w:pPr>
    <w:rPr>
      <w:i w:val="0"/>
      <w:iCs w:val="0"/>
    </w:rPr>
  </w:style>
  <w:style w:type="paragraph" w:styleId="aff1">
    <w:name w:val="Title"/>
    <w:basedOn w:val="a0"/>
    <w:link w:val="aff2"/>
    <w:uiPriority w:val="99"/>
    <w:qFormat/>
    <w:pPr>
      <w:spacing w:after="0" w:line="240" w:lineRule="auto"/>
      <w:jc w:val="center"/>
    </w:pPr>
    <w:rPr>
      <w:rFonts w:ascii="Times New Roman" w:hAnsi="Times New Roman"/>
      <w:sz w:val="28"/>
      <w:szCs w:val="28"/>
    </w:rPr>
  </w:style>
  <w:style w:type="character" w:styleId="aff2" w:customStyle="1">
    <w:name w:val="Название Знак"/>
    <w:basedOn w:val="a1"/>
    <w:link w:val="aff1"/>
    <w:uiPriority w:val="99"/>
    <w:rPr>
      <w:rFonts w:ascii="Times New Roman" w:hAnsi="Times New Roman" w:eastAsia="Times New Roman" w:cs="Times New Roman"/>
      <w:sz w:val="28"/>
      <w:szCs w:val="28"/>
      <w:lang w:eastAsia="ru-RU"/>
    </w:rPr>
  </w:style>
  <w:style w:type="paragraph" w:styleId="32">
    <w:name w:val="Body Text Indent 3"/>
    <w:basedOn w:val="a0"/>
    <w:link w:val="33"/>
    <w:uiPriority w:val="99"/>
    <w:pPr>
      <w:spacing w:after="0" w:line="240" w:lineRule="auto"/>
      <w:ind w:firstLine="720"/>
      <w:jc w:val="both"/>
    </w:pPr>
    <w:rPr>
      <w:rFonts w:ascii="Times New Roman" w:hAnsi="Times New Roman"/>
      <w:color w:val="000000"/>
      <w:sz w:val="26"/>
      <w:szCs w:val="26"/>
    </w:rPr>
  </w:style>
  <w:style w:type="character" w:styleId="33" w:customStyle="1">
    <w:name w:val="Основной текст с отступом 3 Знак"/>
    <w:basedOn w:val="a1"/>
    <w:link w:val="32"/>
    <w:uiPriority w:val="99"/>
    <w:rPr>
      <w:rFonts w:ascii="Times New Roman" w:hAnsi="Times New Roman" w:eastAsia="Times New Roman" w:cs="Times New Roman"/>
      <w:color w:val="000000"/>
      <w:sz w:val="26"/>
      <w:szCs w:val="26"/>
      <w:lang w:eastAsia="ru-RU"/>
    </w:rPr>
  </w:style>
  <w:style w:type="paragraph" w:styleId="aff3">
    <w:name w:val="Plain Text"/>
    <w:basedOn w:val="a0"/>
    <w:link w:val="aff4"/>
    <w:uiPriority w:val="99"/>
    <w:pPr>
      <w:spacing w:after="0" w:line="240" w:lineRule="auto"/>
    </w:pPr>
    <w:rPr>
      <w:rFonts w:ascii="Courier New" w:hAnsi="Courier New" w:cs="Courier New"/>
      <w:sz w:val="20"/>
      <w:szCs w:val="20"/>
    </w:rPr>
  </w:style>
  <w:style w:type="character" w:styleId="aff4" w:customStyle="1">
    <w:name w:val="Текст Знак"/>
    <w:basedOn w:val="a1"/>
    <w:link w:val="aff3"/>
    <w:uiPriority w:val="99"/>
    <w:rPr>
      <w:rFonts w:ascii="Courier New" w:hAnsi="Courier New" w:eastAsia="Times New Roman" w:cs="Courier New"/>
      <w:sz w:val="20"/>
      <w:szCs w:val="20"/>
      <w:lang w:eastAsia="ru-RU"/>
    </w:rPr>
  </w:style>
  <w:style w:type="paragraph" w:styleId="14pt" w:customStyle="1">
    <w:name w:val="Обычный (веб) + 14 pt"/>
    <w:aliases w:val="по ширине,Первая строка:  1 см,Перед:  Авто,После: ..."/>
    <w:basedOn w:val="aff5"/>
    <w:uiPriority w:val="99"/>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pPr>
      <w:spacing w:after="0" w:line="240" w:lineRule="auto"/>
    </w:pPr>
    <w:rPr>
      <w:rFonts w:ascii="Times New Roman" w:hAnsi="Times New Roman"/>
      <w:sz w:val="24"/>
      <w:szCs w:val="24"/>
    </w:rPr>
  </w:style>
  <w:style w:type="paragraph" w:styleId="28" w:customStyle="1">
    <w:name w:val="Обычный2"/>
    <w:basedOn w:val="a0"/>
    <w:uiPriority w:val="99"/>
    <w:pPr>
      <w:spacing w:after="0" w:line="240" w:lineRule="auto"/>
      <w:ind w:firstLine="709"/>
      <w:jc w:val="both"/>
    </w:pPr>
    <w:rPr>
      <w:rFonts w:ascii="Times New Roman" w:hAnsi="Times New Roman"/>
      <w:sz w:val="28"/>
      <w:szCs w:val="28"/>
    </w:rPr>
  </w:style>
  <w:style w:type="paragraph" w:styleId="17" w:customStyle="1">
    <w:name w:val="Знак Знак Знак Знак Знак Знак Знак1"/>
    <w:basedOn w:val="a0"/>
    <w:uiPriority w:val="99"/>
    <w:pPr>
      <w:spacing w:before="100" w:beforeAutospacing="1" w:after="100" w:afterAutospacing="1" w:line="240" w:lineRule="auto"/>
    </w:pPr>
    <w:rPr>
      <w:rFonts w:ascii="Tahoma" w:hAnsi="Tahoma" w:cs="Tahoma"/>
      <w:sz w:val="20"/>
      <w:szCs w:val="20"/>
      <w:lang w:val="en-US"/>
    </w:rPr>
  </w:style>
  <w:style w:type="paragraph" w:styleId="aff6" w:customStyle="1">
    <w:name w:val="Знак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220" w:customStyle="1">
    <w:name w:val="Основной текст с отступом 22"/>
    <w:basedOn w:val="a0"/>
    <w:uiPriority w:val="99"/>
    <w:pPr>
      <w:spacing w:after="0" w:line="240" w:lineRule="auto"/>
      <w:ind w:firstLine="709"/>
      <w:jc w:val="both"/>
    </w:pPr>
    <w:rPr>
      <w:rFonts w:ascii="Times New Roman" w:hAnsi="Times New Roman"/>
    </w:rPr>
  </w:style>
  <w:style w:type="paragraph" w:styleId="230" w:customStyle="1">
    <w:name w:val="Основной текст 23"/>
    <w:basedOn w:val="a0"/>
    <w:uiPriority w:val="99"/>
    <w:pPr>
      <w:spacing w:after="0" w:line="240" w:lineRule="auto"/>
      <w:ind w:firstLine="709"/>
      <w:jc w:val="both"/>
    </w:pPr>
    <w:rPr>
      <w:rFonts w:ascii="Times New Roman" w:hAnsi="Times New Roman"/>
      <w:sz w:val="24"/>
      <w:szCs w:val="24"/>
    </w:rPr>
  </w:style>
  <w:style w:type="paragraph" w:styleId="aff7" w:customStyle="1">
    <w:name w:val="Абзац"/>
    <w:basedOn w:val="a0"/>
    <w:uiPriority w:val="99"/>
    <w:pPr>
      <w:widowControl w:val="off"/>
      <w:spacing w:after="0" w:line="240" w:lineRule="auto"/>
      <w:ind w:firstLine="567"/>
    </w:pPr>
    <w:rPr>
      <w:rFonts w:ascii="Times New Roman" w:hAnsi="Times New Roman"/>
      <w:sz w:val="20"/>
      <w:szCs w:val="20"/>
    </w:rPr>
  </w:style>
  <w:style w:type="paragraph" w:styleId="18" w:customStyle="1">
    <w:name w:val="Знак1"/>
    <w:basedOn w:val="a0"/>
    <w:uiPriority w:val="99"/>
    <w:pPr>
      <w:widowControl w:val="off"/>
      <w:spacing w:after="160" w:line="240" w:lineRule="exact"/>
      <w:jc w:val="right"/>
    </w:pPr>
    <w:rPr>
      <w:rFonts w:ascii="Times New Roman" w:hAnsi="Times New Roman"/>
      <w:sz w:val="20"/>
      <w:szCs w:val="20"/>
      <w:lang w:val="en-GB"/>
    </w:rPr>
  </w:style>
  <w:style w:type="paragraph" w:styleId="aff8" w:customStyle="1">
    <w:name w:val="Знак"/>
    <w:basedOn w:val="a0"/>
    <w:uiPriority w:val="99"/>
    <w:pPr>
      <w:spacing w:before="100" w:beforeAutospacing="1" w:after="100" w:afterAutospacing="1" w:line="240" w:lineRule="auto"/>
    </w:pPr>
    <w:rPr>
      <w:rFonts w:ascii="Tahoma" w:hAnsi="Tahoma" w:cs="Tahoma"/>
      <w:sz w:val="20"/>
      <w:szCs w:val="20"/>
      <w:lang w:val="en-US"/>
    </w:rPr>
  </w:style>
  <w:style w:type="paragraph" w:styleId="19" w:customStyle="1">
    <w:name w:val="Знак Знак Знак Знак1"/>
    <w:basedOn w:val="a0"/>
    <w:uiPriority w:val="99"/>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pPr>
      <w:spacing w:after="0" w:line="200" w:lineRule="atLeast"/>
      <w:ind w:left="-85" w:right="-85"/>
      <w:jc w:val="center"/>
    </w:pPr>
    <w:rPr>
      <w:rFonts w:ascii="Arial Narrow" w:hAnsi="Arial Narrow" w:cs="Arial Narrow"/>
      <w:i/>
      <w:iCs/>
      <w:sz w:val="20"/>
      <w:szCs w:val="20"/>
    </w:rPr>
  </w:style>
  <w:style w:type="paragraph" w:styleId="xl40" w:customStyle="1">
    <w:name w:val="xl40"/>
    <w:basedOn w:val="a0"/>
    <w:uiPriority w:val="99"/>
    <w:pPr>
      <w:spacing w:before="100" w:after="100" w:line="240" w:lineRule="auto"/>
    </w:pPr>
    <w:rPr>
      <w:rFonts w:ascii="Courier New" w:hAnsi="Courier New" w:cs="Courier New"/>
      <w:sz w:val="16"/>
      <w:szCs w:val="16"/>
    </w:rPr>
  </w:style>
  <w:style w:type="paragraph" w:styleId="130" w:customStyle="1">
    <w:name w:val="13"/>
    <w:basedOn w:val="a0"/>
    <w:uiPriority w:val="99"/>
    <w:pPr>
      <w:keepNext/>
      <w:spacing w:before="120" w:after="0" w:line="200" w:lineRule="atLeast"/>
      <w:jc w:val="both"/>
    </w:pPr>
    <w:rPr>
      <w:rFonts w:ascii="Times New Roman" w:hAnsi="Times New Roman"/>
      <w:b/>
      <w:bCs/>
      <w:sz w:val="16"/>
      <w:szCs w:val="16"/>
    </w:rPr>
  </w:style>
  <w:style w:type="paragraph" w:styleId="bodytext2" w:customStyle="1">
    <w:name w:val="bodytext2"/>
    <w:basedOn w:val="a0"/>
    <w:uiPriority w:val="99"/>
    <w:pPr>
      <w:spacing w:after="0" w:line="240" w:lineRule="auto"/>
      <w:ind w:firstLine="709"/>
      <w:jc w:val="both"/>
    </w:pPr>
    <w:rPr>
      <w:rFonts w:ascii="Times New Roman" w:hAnsi="Times New Roman"/>
      <w:sz w:val="24"/>
      <w:szCs w:val="24"/>
    </w:rPr>
  </w:style>
  <w:style w:type="paragraph" w:styleId="bodytextindent2" w:customStyle="1">
    <w:name w:val="bodytextindent2"/>
    <w:basedOn w:val="a0"/>
    <w:uiPriority w:val="99"/>
    <w:pPr>
      <w:spacing w:after="0" w:line="240" w:lineRule="auto"/>
      <w:ind w:firstLine="709"/>
      <w:jc w:val="both"/>
    </w:pPr>
    <w:rPr>
      <w:rFonts w:ascii="Arial" w:hAnsi="Arial" w:cs="Arial"/>
      <w:sz w:val="24"/>
      <w:szCs w:val="24"/>
    </w:rPr>
  </w:style>
  <w:style w:type="paragraph" w:styleId="200" w:customStyle="1">
    <w:name w:val="20"/>
    <w:basedOn w:val="a0"/>
    <w:uiPriority w:val="99"/>
    <w:pPr>
      <w:spacing w:after="0" w:line="220" w:lineRule="atLeast"/>
      <w:ind w:left="170"/>
    </w:pPr>
    <w:rPr>
      <w:rFonts w:ascii="Arial" w:hAnsi="Arial" w:cs="Arial"/>
      <w:sz w:val="20"/>
      <w:szCs w:val="20"/>
    </w:rPr>
  </w:style>
  <w:style w:type="paragraph" w:styleId="affa" w:customStyle="1">
    <w:name w:val="a"/>
    <w:basedOn w:val="a0"/>
    <w:uiPriority w:val="99"/>
    <w:pPr>
      <w:spacing w:after="0" w:line="220" w:lineRule="atLeast"/>
    </w:pPr>
    <w:rPr>
      <w:rFonts w:ascii="Arial" w:hAnsi="Arial" w:cs="Arial"/>
      <w:sz w:val="20"/>
      <w:szCs w:val="20"/>
    </w:rPr>
  </w:style>
  <w:style w:type="paragraph" w:styleId="a10" w:customStyle="1">
    <w:name w:val="a1"/>
    <w:basedOn w:val="a0"/>
    <w:uiPriority w:val="99"/>
    <w:pPr>
      <w:spacing w:before="120" w:after="0" w:line="288" w:lineRule="auto"/>
      <w:ind w:left="1060" w:hanging="340"/>
      <w:jc w:val="both"/>
    </w:pPr>
    <w:rPr>
      <w:rFonts w:ascii="Times New Roman" w:hAnsi="Times New Roman"/>
      <w:sz w:val="26"/>
      <w:szCs w:val="26"/>
    </w:rPr>
  </w:style>
  <w:style w:type="paragraph" w:styleId="29" w:customStyle="1">
    <w:name w:val="2"/>
    <w:basedOn w:val="a0"/>
    <w:uiPriority w:val="99"/>
    <w:pPr>
      <w:spacing w:after="0" w:line="220" w:lineRule="atLeast"/>
      <w:ind w:left="170"/>
    </w:pPr>
    <w:rPr>
      <w:rFonts w:ascii="Arial" w:hAnsi="Arial" w:cs="Arial"/>
      <w:sz w:val="20"/>
      <w:szCs w:val="20"/>
    </w:rPr>
  </w:style>
  <w:style w:type="paragraph" w:styleId="a40" w:customStyle="1">
    <w:name w:val="a4"/>
    <w:basedOn w:val="a0"/>
    <w:uiPriority w:val="99"/>
    <w:pPr>
      <w:spacing w:after="0" w:line="220" w:lineRule="atLeast"/>
    </w:pPr>
    <w:rPr>
      <w:rFonts w:ascii="Arial" w:hAnsi="Arial" w:cs="Arial"/>
      <w:sz w:val="20"/>
      <w:szCs w:val="20"/>
    </w:rPr>
  </w:style>
  <w:style w:type="paragraph" w:styleId="a80" w:customStyle="1">
    <w:name w:val="a8"/>
    <w:basedOn w:val="a0"/>
    <w:uiPriority w:val="99"/>
    <w:pPr>
      <w:spacing w:after="0" w:line="220" w:lineRule="atLeast"/>
      <w:ind w:left="85"/>
    </w:pPr>
    <w:rPr>
      <w:rFonts w:ascii="Arial" w:hAnsi="Arial" w:cs="Arial"/>
      <w:sz w:val="20"/>
      <w:szCs w:val="20"/>
    </w:rPr>
  </w:style>
  <w:style w:type="paragraph" w:styleId="2a" w:customStyle="1">
    <w:name w:val="Знак2"/>
    <w:basedOn w:val="a0"/>
    <w:uiPriority w:val="99"/>
    <w:pPr>
      <w:spacing w:before="100" w:beforeAutospacing="1" w:after="100" w:afterAutospacing="1" w:line="240" w:lineRule="auto"/>
    </w:pPr>
    <w:rPr>
      <w:rFonts w:ascii="Tahoma" w:hAnsi="Tahoma" w:cs="Tahoma"/>
      <w:sz w:val="20"/>
      <w:szCs w:val="20"/>
      <w:lang w:val="en-US"/>
    </w:rPr>
  </w:style>
  <w:style w:type="paragraph" w:styleId="1a" w:customStyle="1">
    <w:name w:val="Знак Знак Знак1 Знак"/>
    <w:basedOn w:val="a0"/>
    <w:uiPriority w:val="99"/>
    <w:pPr>
      <w:widowControl w:val="off"/>
      <w:spacing w:after="160" w:line="240" w:lineRule="exact"/>
      <w:jc w:val="right"/>
    </w:pPr>
    <w:rPr>
      <w:rFonts w:ascii="Times New Roman" w:hAnsi="Times New Roman"/>
      <w:sz w:val="20"/>
      <w:szCs w:val="20"/>
      <w:lang w:val="en-GB"/>
    </w:rPr>
  </w:style>
  <w:style w:type="paragraph" w:styleId="1b" w:customStyle="1">
    <w:name w:val="Знак1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affb" w:customStyle="1">
    <w:name w:val="Знак Знак Знак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110" w:customStyle="1">
    <w:name w:val="Знак1 Знак Знак Знак1"/>
    <w:basedOn w:val="a0"/>
    <w:uiPriority w:val="99"/>
    <w:pPr>
      <w:spacing w:after="160" w:line="240" w:lineRule="exact"/>
    </w:pPr>
    <w:rPr>
      <w:rFonts w:ascii="Verdana" w:hAnsi="Verdana" w:cs="Verdana"/>
      <w:sz w:val="24"/>
      <w:szCs w:val="24"/>
      <w:lang w:val="en-US"/>
    </w:rPr>
  </w:style>
  <w:style w:type="character" w:styleId="FontStyle15" w:customStyle="1">
    <w:name w:val="Font Style15"/>
    <w:uiPriority w:val="99"/>
    <w:rPr>
      <w:rFonts w:ascii="Times New Roman" w:hAnsi="Times New Roman" w:cs="Times New Roman"/>
      <w:sz w:val="26"/>
      <w:szCs w:val="26"/>
    </w:rPr>
  </w:style>
  <w:style w:type="character" w:styleId="FontStyle21" w:customStyle="1">
    <w:name w:val="Font Style21"/>
    <w:uiPriority w:val="99"/>
    <w:rPr>
      <w:rFonts w:ascii="Times New Roman" w:hAnsi="Times New Roman" w:cs="Times New Roman"/>
      <w:sz w:val="26"/>
      <w:szCs w:val="26"/>
    </w:rPr>
  </w:style>
  <w:style w:type="paragraph" w:styleId="ConsPlusNormal" w:customStyle="1">
    <w:name w:val="ConsPlusNormal"/>
    <w:pPr>
      <w:widowControl w:val="off"/>
      <w:spacing w:after="0" w:line="240" w:lineRule="auto"/>
      <w:ind w:firstLine="720"/>
    </w:pPr>
    <w:rPr>
      <w:rFonts w:ascii="Arial" w:hAnsi="Arial" w:eastAsia="Times New Roman" w:cs="Arial"/>
      <w:sz w:val="20"/>
      <w:szCs w:val="20"/>
      <w:lang w:eastAsia="ru-RU"/>
    </w:rPr>
  </w:style>
  <w:style w:type="paragraph" w:styleId="311" w:customStyle="1">
    <w:name w:val="Основной текст с отступом 311"/>
    <w:basedOn w:val="a0"/>
    <w:uiPriority w:val="99"/>
    <w:pPr>
      <w:spacing w:after="0" w:line="240" w:lineRule="auto"/>
      <w:ind w:firstLine="720"/>
      <w:jc w:val="both"/>
    </w:pPr>
    <w:rPr>
      <w:rFonts w:ascii="Times New Roman" w:hAnsi="Times New Roman"/>
      <w:sz w:val="20"/>
      <w:szCs w:val="20"/>
    </w:rPr>
  </w:style>
  <w:style w:type="paragraph" w:styleId="1c" w:customStyle="1">
    <w:name w:val="Абзац списка1"/>
    <w:basedOn w:val="a0"/>
    <w:uiPriority w:val="99"/>
    <w:qFormat/>
    <w:pPr>
      <w:spacing w:after="0" w:line="240" w:lineRule="auto"/>
      <w:ind w:left="720"/>
    </w:pPr>
    <w:rPr>
      <w:rFonts w:ascii="Times New Roman" w:hAnsi="Times New Roman"/>
      <w:sz w:val="20"/>
      <w:szCs w:val="20"/>
    </w:rPr>
  </w:style>
  <w:style w:type="paragraph" w:styleId="affc" w:customStyle="1">
    <w:name w:val="Знак Знак Знак"/>
    <w:basedOn w:val="a0"/>
    <w:next w:val="20"/>
    <w:autoRedefine/>
    <w:uiPriority w:val="99"/>
    <w:pPr>
      <w:spacing w:after="160" w:line="240" w:lineRule="exact"/>
      <w:jc w:val="right"/>
    </w:pPr>
    <w:rPr>
      <w:rFonts w:ascii="Times New Roman" w:hAnsi="Times New Roman"/>
      <w:sz w:val="24"/>
      <w:szCs w:val="24"/>
      <w:lang w:val="en-US"/>
    </w:rPr>
  </w:style>
  <w:style w:type="paragraph" w:styleId="1d" w:customStyle="1">
    <w:name w:val="Знак Знак Знак Знак Знак Знак1 Знак"/>
    <w:basedOn w:val="a0"/>
    <w:uiPriority w:val="99"/>
    <w:pPr>
      <w:widowControl w:val="off"/>
      <w:spacing w:after="160" w:line="240" w:lineRule="exact"/>
      <w:jc w:val="right"/>
    </w:pPr>
    <w:rPr>
      <w:rFonts w:ascii="Times New Roman" w:hAnsi="Times New Roman"/>
      <w:sz w:val="20"/>
      <w:szCs w:val="20"/>
      <w:lang w:val="en-GB"/>
    </w:rPr>
  </w:style>
  <w:style w:type="paragraph" w:styleId="160" w:customStyle="1">
    <w:name w:val="160"/>
    <w:basedOn w:val="a0"/>
    <w:uiPriority w:val="99"/>
    <w:pPr>
      <w:spacing w:before="120" w:after="0" w:line="240" w:lineRule="auto"/>
      <w:ind w:firstLine="851"/>
      <w:jc w:val="both"/>
    </w:pPr>
    <w:rPr>
      <w:rFonts w:ascii="Times New Roman" w:hAnsi="Times New Roman"/>
      <w:sz w:val="24"/>
      <w:szCs w:val="24"/>
    </w:rPr>
  </w:style>
  <w:style w:type="paragraph" w:styleId="xl2412" w:customStyle="1">
    <w:name w:val="xl2412"/>
    <w:basedOn w:val="a0"/>
    <w:uiPriority w:val="99"/>
    <w:pPr>
      <w:spacing w:before="100" w:after="100" w:line="240" w:lineRule="auto"/>
      <w:jc w:val="right"/>
    </w:pPr>
    <w:rPr>
      <w:rFonts w:ascii="Times New Roman" w:hAnsi="Times New Roman"/>
      <w:sz w:val="16"/>
      <w:szCs w:val="16"/>
    </w:rPr>
  </w:style>
  <w:style w:type="paragraph" w:styleId="affd" w:customStyle="1">
    <w:name w:val="Основной шрифт абзаца Знак"/>
    <w:aliases w:val="Знак1 Знак"/>
    <w:basedOn w:val="a0"/>
    <w:uiPriority w:val="99"/>
    <w:pPr>
      <w:spacing w:after="160" w:line="240" w:lineRule="exact"/>
    </w:pPr>
    <w:rPr>
      <w:rFonts w:ascii="Verdana" w:hAnsi="Verdana" w:cs="Verdana"/>
      <w:sz w:val="20"/>
      <w:szCs w:val="20"/>
      <w:lang w:val="en-US"/>
    </w:rPr>
  </w:style>
  <w:style w:type="paragraph" w:styleId="ConsPlusNonformat" w:customStyle="1">
    <w:name w:val="ConsPlusNonformat"/>
    <w:uiPriority w:val="99"/>
    <w:pPr>
      <w:widowControl w:val="off"/>
      <w:spacing w:after="0" w:line="240" w:lineRule="auto"/>
    </w:pPr>
    <w:rPr>
      <w:rFonts w:ascii="Courier New" w:hAnsi="Courier New" w:eastAsia="Times New Roman" w:cs="Courier New"/>
      <w:sz w:val="20"/>
      <w:szCs w:val="20"/>
      <w:lang w:eastAsia="ru-RU"/>
    </w:rPr>
  </w:style>
  <w:style w:type="paragraph" w:styleId="111" w:customStyle="1">
    <w:name w:val="Абзац списка11"/>
    <w:basedOn w:val="a0"/>
    <w:uiPriority w:val="99"/>
    <w:pPr>
      <w:ind w:left="720"/>
    </w:pPr>
    <w:rPr>
      <w:rFonts w:cs="Calibri"/>
    </w:rPr>
  </w:style>
  <w:style w:type="paragraph" w:styleId="34">
    <w:name w:val="Body Text 3"/>
    <w:basedOn w:val="a0"/>
    <w:link w:val="35"/>
    <w:uiPriority w:val="99"/>
    <w:pPr>
      <w:spacing w:after="120" w:line="240" w:lineRule="auto"/>
    </w:pPr>
    <w:rPr>
      <w:rFonts w:ascii="Times New Roman" w:hAnsi="Times New Roman"/>
      <w:sz w:val="16"/>
      <w:szCs w:val="16"/>
    </w:rPr>
  </w:style>
  <w:style w:type="character" w:styleId="35" w:customStyle="1">
    <w:name w:val="Основной текст 3 Знак"/>
    <w:basedOn w:val="a1"/>
    <w:link w:val="34"/>
    <w:uiPriority w:val="99"/>
    <w:rPr>
      <w:rFonts w:ascii="Times New Roman" w:hAnsi="Times New Roman" w:eastAsia="Times New Roman" w:cs="Times New Roman"/>
      <w:sz w:val="16"/>
      <w:szCs w:val="16"/>
      <w:lang w:eastAsia="ru-RU"/>
    </w:rPr>
  </w:style>
  <w:style w:type="paragraph" w:styleId="2b" w:customStyle="1">
    <w:name w:val="Знак2 Знак Знак Знак Знак Знак Знак"/>
    <w:basedOn w:val="a0"/>
    <w:uiPriority w:val="99"/>
    <w:pPr>
      <w:spacing w:after="160" w:line="240" w:lineRule="exact"/>
    </w:pPr>
    <w:rPr>
      <w:rFonts w:ascii="Verdana" w:hAnsi="Verdana" w:cs="Verdana"/>
      <w:sz w:val="24"/>
      <w:szCs w:val="24"/>
      <w:lang w:val="en-US"/>
    </w:rPr>
  </w:style>
  <w:style w:type="paragraph" w:styleId="312" w:customStyle="1">
    <w:name w:val="Основной текст с отступом 312"/>
    <w:basedOn w:val="a0"/>
    <w:uiPriority w:val="99"/>
    <w:pPr>
      <w:spacing w:after="0" w:line="240" w:lineRule="auto"/>
      <w:ind w:firstLine="720"/>
      <w:jc w:val="both"/>
    </w:pPr>
    <w:rPr>
      <w:rFonts w:ascii="Times New Roman" w:hAnsi="Times New Roman"/>
      <w:sz w:val="20"/>
      <w:szCs w:val="20"/>
    </w:rPr>
  </w:style>
  <w:style w:type="paragraph" w:styleId="1e" w:customStyle="1">
    <w:name w:val="Знак1 Знак Знак Знак Знак Знак Знак Знак Знак Знак Знак Знак Знак Знак Знак Знак"/>
    <w:basedOn w:val="a0"/>
    <w:uiPriority w:val="99"/>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pPr>
      <w:numPr>
        <w:numId w:val="5"/>
      </w:numPr>
      <w:spacing w:after="0" w:line="240" w:lineRule="auto"/>
    </w:pPr>
    <w:rPr>
      <w:rFonts w:ascii="Times New Roman" w:hAnsi="Times New Roman"/>
      <w:sz w:val="24"/>
      <w:szCs w:val="24"/>
    </w:rPr>
  </w:style>
  <w:style w:type="paragraph" w:styleId="320" w:customStyle="1">
    <w:name w:val="Основной текст с отступом 32"/>
    <w:basedOn w:val="a0"/>
    <w:pPr>
      <w:spacing w:after="0" w:line="240" w:lineRule="auto"/>
      <w:ind w:firstLine="720"/>
      <w:jc w:val="both"/>
    </w:pPr>
    <w:rPr>
      <w:rFonts w:ascii="Times New Roman" w:hAnsi="Times New Roman"/>
      <w:sz w:val="20"/>
      <w:szCs w:val="20"/>
    </w:rPr>
  </w:style>
  <w:style w:type="paragraph" w:styleId="36" w:customStyle="1">
    <w:name w:val="Знак Знак Знак Знак3"/>
    <w:basedOn w:val="a0"/>
    <w:pPr>
      <w:spacing w:after="160" w:line="240" w:lineRule="exact"/>
    </w:pPr>
    <w:rPr>
      <w:rFonts w:ascii="Verdana" w:hAnsi="Verdana" w:cs="Verdana"/>
      <w:sz w:val="24"/>
      <w:szCs w:val="24"/>
      <w:lang w:val="en-US"/>
    </w:rPr>
  </w:style>
  <w:style w:type="paragraph" w:styleId="2c" w:customStyle="1">
    <w:name w:val="Знак Знак Знак Знак2"/>
    <w:basedOn w:val="a0"/>
    <w:pPr>
      <w:widowControl w:val="off"/>
      <w:spacing w:after="160" w:line="240" w:lineRule="exact"/>
      <w:jc w:val="right"/>
    </w:pPr>
    <w:rPr>
      <w:rFonts w:ascii="Times New Roman" w:hAnsi="Times New Roman"/>
      <w:sz w:val="20"/>
      <w:szCs w:val="20"/>
      <w:lang w:val="en-GB"/>
    </w:rPr>
  </w:style>
  <w:style w:type="paragraph" w:styleId="212" w:customStyle="1">
    <w:name w:val="Знак2 Знак Знак Знак Знак Знак Знак1"/>
    <w:basedOn w:val="a0"/>
    <w:pPr>
      <w:spacing w:after="160" w:line="240" w:lineRule="exact"/>
    </w:pPr>
    <w:rPr>
      <w:rFonts w:ascii="Verdana" w:hAnsi="Verdana"/>
      <w:sz w:val="24"/>
      <w:szCs w:val="24"/>
      <w:lang w:val="en-US"/>
    </w:rPr>
  </w:style>
  <w:style w:type="paragraph" w:styleId="41" w:customStyle="1">
    <w:name w:val="Знак4"/>
    <w:basedOn w:val="a0"/>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Pr>
      <w:rFonts w:cs="Times New Roman"/>
      <w:color w:val="222222"/>
      <w:u w:val="single"/>
      <w:shd w:val="clear" w:color="auto" w:fill="auto"/>
    </w:rPr>
  </w:style>
  <w:style w:type="paragraph" w:styleId="1f" w:customStyle="1">
    <w:name w:val="Знак Знак Знак Знак Знак Знак Знак Знак Знак1 Знак Знак Знак Знак"/>
    <w:basedOn w:val="a0"/>
    <w:pPr>
      <w:spacing w:before="100" w:beforeAutospacing="1" w:after="100" w:afterAutospacing="1" w:line="240" w:lineRule="auto"/>
    </w:pPr>
    <w:rPr>
      <w:rFonts w:ascii="Tahoma" w:hAnsi="Tahoma"/>
      <w:sz w:val="20"/>
      <w:szCs w:val="20"/>
    </w:rPr>
  </w:style>
  <w:style w:type="paragraph" w:styleId="Default" w:customStyle="1">
    <w:name w:val="Default"/>
    <w:pPr>
      <w:spacing w:after="0" w:line="240" w:lineRule="auto"/>
    </w:pPr>
    <w:rPr>
      <w:rFonts w:ascii="Times New Roman" w:hAnsi="Times New Roman" w:eastAsia="Times New Roman" w:cs="Times New Roman"/>
      <w:color w:val="000000"/>
      <w:sz w:val="24"/>
      <w:szCs w:val="24"/>
      <w:lang w:eastAsia="ru-RU"/>
    </w:rPr>
  </w:style>
  <w:style w:type="paragraph" w:styleId="240" w:customStyle="1">
    <w:name w:val="Основной текст 24"/>
    <w:basedOn w:val="a0"/>
    <w:pPr>
      <w:spacing w:after="0" w:line="240" w:lineRule="auto"/>
      <w:ind w:firstLine="567"/>
      <w:jc w:val="both"/>
    </w:pPr>
    <w:rPr>
      <w:rFonts w:ascii="Times New Roman" w:hAnsi="Times New Roman"/>
      <w:sz w:val="28"/>
      <w:szCs w:val="20"/>
    </w:rPr>
  </w:style>
  <w:style w:type="paragraph" w:styleId="37" w:customStyle="1">
    <w:name w:val="Знак3"/>
    <w:basedOn w:val="a0"/>
    <w:pPr>
      <w:widowControl w:val="off"/>
      <w:spacing w:after="160" w:line="240" w:lineRule="exact"/>
      <w:jc w:val="right"/>
    </w:pPr>
    <w:rPr>
      <w:rFonts w:ascii="Times New Roman" w:hAnsi="Times New Roman"/>
      <w:sz w:val="20"/>
      <w:szCs w:val="20"/>
      <w:lang w:val="en-GB"/>
    </w:rPr>
  </w:style>
  <w:style w:type="paragraph" w:styleId="2d" w:customStyle="1">
    <w:name w:val="Знак2 Знак Знак Знак"/>
    <w:basedOn w:val="a0"/>
    <w:pPr>
      <w:spacing w:before="100" w:beforeAutospacing="1" w:after="100" w:afterAutospacing="1" w:line="240" w:lineRule="auto"/>
    </w:pPr>
    <w:rPr>
      <w:rFonts w:ascii="Tahoma" w:hAnsi="Tahoma"/>
      <w:sz w:val="20"/>
      <w:szCs w:val="20"/>
      <w:lang w:val="en-US"/>
    </w:rPr>
  </w:style>
  <w:style w:type="paragraph" w:styleId="ConsPlusCell" w:customStyle="1">
    <w:name w:val="ConsPlusCell"/>
    <w:pPr>
      <w:widowControl w:val="off"/>
      <w:spacing w:after="0" w:line="240" w:lineRule="auto"/>
    </w:pPr>
    <w:rPr>
      <w:rFonts w:ascii="Arial" w:hAnsi="Arial" w:eastAsia="Times New Roman" w:cs="Arial"/>
      <w:sz w:val="20"/>
      <w:szCs w:val="20"/>
      <w:lang w:eastAsia="ru-RU"/>
    </w:rPr>
  </w:style>
  <w:style w:type="paragraph" w:styleId="213" w:customStyle="1">
    <w:name w:val="Знак2 Знак Знак Знак1"/>
    <w:basedOn w:val="a0"/>
    <w:pPr>
      <w:spacing w:before="100" w:beforeAutospacing="1" w:after="100" w:afterAutospacing="1" w:line="240" w:lineRule="auto"/>
    </w:pPr>
    <w:rPr>
      <w:rFonts w:ascii="Tahoma" w:hAnsi="Tahoma"/>
      <w:sz w:val="20"/>
      <w:szCs w:val="20"/>
      <w:lang w:val="en-US"/>
    </w:rPr>
  </w:style>
  <w:style w:type="character" w:styleId="afff" w:customStyle="1">
    <w:name w:val="Параметры"/>
    <w:rPr>
      <w:color w:val="ff0000"/>
      <w:sz w:val="28"/>
    </w:rPr>
  </w:style>
  <w:style w:type="paragraph" w:styleId="afff0" w:customStyle="1">
    <w:name w:val="Заголовок статьи"/>
    <w:basedOn w:val="a0"/>
    <w:next w:val="a0"/>
    <w:pPr>
      <w:spacing w:after="0" w:line="240" w:lineRule="auto"/>
      <w:ind w:left="1612" w:hanging="892"/>
      <w:jc w:val="both"/>
    </w:pPr>
    <w:rPr>
      <w:rFonts w:ascii="Arial" w:hAnsi="Arial"/>
      <w:sz w:val="24"/>
      <w:szCs w:val="24"/>
    </w:rPr>
  </w:style>
  <w:style w:type="paragraph" w:styleId="1f0" w:customStyle="1">
    <w:name w:val="Без интервала1"/>
    <w:link w:val="NoSpacingChar"/>
    <w:uiPriority w:val="1"/>
    <w:qFormat/>
    <w:pPr>
      <w:spacing w:after="0" w:line="240" w:lineRule="auto"/>
    </w:pPr>
    <w:rPr>
      <w:rFonts w:ascii="Calibri" w:hAnsi="Calibri" w:eastAsia="Times New Roman" w:cs="Times New Roman"/>
    </w:rPr>
  </w:style>
  <w:style w:type="paragraph" w:styleId="112" w:customStyle="1">
    <w:name w:val="Без интервала11"/>
    <w:pPr>
      <w:spacing w:after="0" w:line="240" w:lineRule="auto"/>
    </w:pPr>
    <w:rPr>
      <w:rFonts w:ascii="Calibri" w:hAnsi="Calibri" w:eastAsia="Times New Roman" w:cs="Calibri"/>
    </w:rPr>
  </w:style>
  <w:style w:type="paragraph" w:styleId="Style1" w:customStyle="1">
    <w:name w:val="Style1"/>
    <w:basedOn w:val="a0"/>
    <w:pPr>
      <w:widowControl w:val="off"/>
      <w:spacing w:after="0" w:line="322" w:lineRule="exact"/>
      <w:ind w:firstLine="720"/>
      <w:jc w:val="both"/>
    </w:pPr>
    <w:rPr>
      <w:rFonts w:ascii="Times New Roman" w:hAnsi="Times New Roman"/>
      <w:sz w:val="24"/>
      <w:szCs w:val="24"/>
    </w:rPr>
  </w:style>
  <w:style w:type="character" w:styleId="NoSpacingChar" w:customStyle="1">
    <w:name w:val="No Spacing Char"/>
    <w:link w:val="1f0"/>
    <w:uiPriority w:val="1"/>
    <w:locked/>
    <w:rPr>
      <w:rFonts w:ascii="Calibri" w:hAnsi="Calibri" w:eastAsia="Times New Roman" w:cs="Times New Roman"/>
    </w:rPr>
  </w:style>
  <w:style w:type="character" w:styleId="27" w:customStyle="1">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Pr>
      <w:rFonts w:ascii="Times New Roman" w:hAnsi="Times New Roman" w:eastAsia="Times New Roman" w:cs="Times New Roman"/>
      <w:sz w:val="24"/>
      <w:szCs w:val="24"/>
      <w:lang w:eastAsia="ru-RU"/>
    </w:rPr>
  </w:style>
  <w:style w:type="paragraph" w:styleId="style5" w:customStyle="1">
    <w:name w:val="style5"/>
    <w:basedOn w:val="a0"/>
    <w:pPr>
      <w:spacing w:before="100" w:beforeAutospacing="1" w:after="100" w:afterAutospacing="1" w:line="240" w:lineRule="auto"/>
    </w:pPr>
    <w:rPr>
      <w:rFonts w:ascii="Times New Roman" w:hAnsi="Times New Roman"/>
      <w:sz w:val="24"/>
      <w:szCs w:val="24"/>
    </w:rPr>
  </w:style>
  <w:style w:type="paragraph" w:styleId="afff1">
    <w:name w:val="No Spacing"/>
    <w:qFormat/>
    <w:pPr>
      <w:spacing w:after="0" w:line="240" w:lineRule="auto"/>
    </w:pPr>
    <w:rPr>
      <w:rFonts w:ascii="Calibri" w:hAnsi="Calibri" w:eastAsia="Calibri" w:cs="Times New Roman"/>
    </w:rPr>
  </w:style>
  <w:style w:type="character" w:styleId="FootnoteTextChar1" w:customStyle="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Pr>
      <w:lang w:val="ru-RU" w:eastAsia="ru-RU" w:bidi="ar-SA"/>
    </w:rPr>
  </w:style>
  <w:style w:type="character" w:styleId="NormalWebChar" w:customStyle="1">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Pr>
      <w:rFonts w:eastAsia="Arial"/>
      <w:sz w:val="24"/>
      <w:szCs w:val="24"/>
      <w:lang w:val="ru-RU" w:eastAsia="ru-RU" w:bidi="ar-SA"/>
    </w:rPr>
  </w:style>
  <w:style w:type="paragraph" w:styleId="ListParagraph1" w:customStyle="1">
    <w:name w:val="List Paragraph1"/>
    <w:basedOn w:val="a0"/>
    <w:pPr>
      <w:spacing w:after="0" w:line="240" w:lineRule="auto"/>
      <w:ind w:left="720"/>
    </w:pPr>
    <w:rPr>
      <w:rFonts w:ascii="Times New Roman" w:hAnsi="Times New Roman" w:eastAsia="Arial"/>
      <w:sz w:val="20"/>
      <w:szCs w:val="20"/>
    </w:rPr>
  </w:style>
  <w:style w:type="paragraph" w:styleId="1f1" w:customStyle="1">
    <w:name w:val="Основной текст1"/>
    <w:basedOn w:val="a0"/>
    <w:pPr>
      <w:widowControl w:val="off"/>
      <w:shd w:val="clear" w:color="auto" w:fill="ffffff"/>
      <w:spacing w:before="480" w:after="0" w:line="221" w:lineRule="exact"/>
    </w:pPr>
    <w:rPr>
      <w:rFonts w:ascii="Times New Roman" w:hAnsi="Times New Roman" w:eastAsia="Calibri"/>
      <w:b/>
      <w:sz w:val="28"/>
      <w:szCs w:val="20"/>
    </w:rPr>
  </w:style>
  <w:style w:type="character" w:styleId="afff2">
    <w:name w:val="Emphasis"/>
    <w:uiPriority w:val="20"/>
    <w:qFormat/>
    <w:rPr>
      <w:i/>
      <w:iCs/>
    </w:rPr>
  </w:style>
  <w:style w:type="paragraph" w:styleId="afff3">
    <w:name w:val="caption"/>
    <w:basedOn w:val="a0"/>
    <w:next w:val="a0"/>
    <w:unhideWhenUsed/>
    <w:qFormat/>
    <w:pPr>
      <w:spacing w:after="0" w:line="240" w:lineRule="auto"/>
      <w:ind w:firstLine="709"/>
      <w:jc w:val="both"/>
    </w:pPr>
    <w:rPr>
      <w:rFonts w:ascii="Times New Roman" w:hAnsi="Times New Roman" w:eastAsia="Calibri"/>
      <w:b/>
      <w:bCs/>
      <w:sz w:val="20"/>
      <w:szCs w:val="20"/>
    </w:rPr>
  </w:style>
  <w:style w:type="character" w:styleId="42" w:customStyle="1">
    <w:name w:val="Дата4"/>
    <w:basedOn w:val="a1"/>
  </w:style>
  <w:style w:type="paragraph" w:styleId="a">
    <w:name w:val="List Bullet"/>
    <w:basedOn w:val="a0"/>
    <w:uiPriority w:val="99"/>
    <w:unhideWhenUsed/>
    <w:pPr>
      <w:numPr>
        <w:numId w:val="14"/>
      </w:numPr>
      <w:contextualSpacing/>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A178-B37B-4039-AD41-76D65987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Р7-Офис/2024.2.1.466</Application>
  <Characters>115634</Characters>
  <CharactersWithSpaces>135649</CharactersWithSpaces>
  <Company/>
  <DocSecurity>0</DocSecurity>
  <HyperlinksChanged>false</HyperlinksChanged>
  <Lines>963</Lines>
  <LinksUpToDate>false</LinksUpToDate>
  <Pages>93</Pages>
  <Paragraphs>271</Paragraphs>
  <ScaleCrop>false</ScaleCrop>
  <SharedDoc>false</SharedDoc>
  <Template>Normal</Template>
  <TotalTime>10972</TotalTime>
  <Words>20286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Елена Владимировна Тарутина</cp:lastModifiedBy>
  <cp:revision>17</cp:revision>
  <cp:lastPrinted>2025-02-13T05:07:00Z</cp:lastPrinted>
  <dcterms:created xsi:type="dcterms:W3CDTF">2024-09-16T04:28:00Z</dcterms:created>
  <dcterms:modified xsi:type="dcterms:W3CDTF">2025-02-13T05:08:00Z</dcterms:modified>
</cp:coreProperties>
</file>